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EC" w:rsidRDefault="00C861EC" w:rsidP="0013259A">
      <w:pPr>
        <w:pStyle w:val="af1"/>
        <w:jc w:val="center"/>
      </w:pPr>
      <w:r>
        <w:rPr>
          <w:noProof/>
        </w:rPr>
        <w:drawing>
          <wp:inline distT="0" distB="0" distL="0" distR="0">
            <wp:extent cx="6751320" cy="9363184"/>
            <wp:effectExtent l="19050" t="0" r="0" b="0"/>
            <wp:docPr id="1" name="Рисунок 1" descr="C:\Users\пк\Pictures\2023-04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3-04-10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36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EC" w:rsidRDefault="00C861EC" w:rsidP="0013259A">
      <w:pPr>
        <w:pStyle w:val="af1"/>
        <w:jc w:val="center"/>
      </w:pPr>
    </w:p>
    <w:p w:rsidR="00990070" w:rsidRPr="00574121" w:rsidRDefault="00990070" w:rsidP="0013259A">
      <w:pPr>
        <w:pStyle w:val="af1"/>
        <w:jc w:val="center"/>
      </w:pPr>
      <w:r w:rsidRPr="00574121">
        <w:t>МИНИСТЕРСТВО ОБРАЗОВАНИЯ ОРЕНБУРГСКОЙ ОБЛАСТИ</w:t>
      </w:r>
    </w:p>
    <w:p w:rsidR="00990070" w:rsidRPr="002506C7" w:rsidRDefault="00E440DE" w:rsidP="0013259A">
      <w:pPr>
        <w:pStyle w:val="af1"/>
        <w:jc w:val="center"/>
        <w:rPr>
          <w:sz w:val="28"/>
          <w:szCs w:val="28"/>
          <w:u w:val="single"/>
        </w:rPr>
      </w:pPr>
      <w:r w:rsidRPr="002506C7">
        <w:rPr>
          <w:sz w:val="28"/>
          <w:szCs w:val="28"/>
          <w:u w:val="single"/>
        </w:rPr>
        <w:t>Управление образования</w:t>
      </w:r>
      <w:r w:rsidR="00990070" w:rsidRPr="002506C7">
        <w:rPr>
          <w:sz w:val="28"/>
          <w:szCs w:val="28"/>
          <w:u w:val="single"/>
        </w:rPr>
        <w:t xml:space="preserve"> администрации Ташлинского района</w:t>
      </w:r>
    </w:p>
    <w:p w:rsidR="00990070" w:rsidRPr="002942F0" w:rsidRDefault="00990070" w:rsidP="0013259A">
      <w:pPr>
        <w:pStyle w:val="af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муниципальный орган управления образованием</w:t>
      </w:r>
    </w:p>
    <w:p w:rsidR="00990070" w:rsidRPr="002506C7" w:rsidRDefault="00990070" w:rsidP="0013259A">
      <w:pPr>
        <w:pStyle w:val="af1"/>
        <w:jc w:val="center"/>
        <w:rPr>
          <w:sz w:val="28"/>
          <w:szCs w:val="28"/>
          <w:u w:val="single"/>
        </w:rPr>
      </w:pPr>
      <w:r w:rsidRPr="002506C7">
        <w:rPr>
          <w:sz w:val="28"/>
          <w:szCs w:val="28"/>
          <w:u w:val="single"/>
        </w:rPr>
        <w:t xml:space="preserve">Муниципальное </w:t>
      </w:r>
      <w:r w:rsidR="00EE1C82" w:rsidRPr="002506C7">
        <w:rPr>
          <w:sz w:val="28"/>
          <w:szCs w:val="28"/>
          <w:u w:val="single"/>
        </w:rPr>
        <w:t xml:space="preserve">бюджетное </w:t>
      </w:r>
      <w:r w:rsidRPr="002506C7">
        <w:rPr>
          <w:sz w:val="28"/>
          <w:szCs w:val="28"/>
          <w:u w:val="single"/>
        </w:rPr>
        <w:t>общеобразовательное учреждение</w:t>
      </w:r>
    </w:p>
    <w:p w:rsidR="00990070" w:rsidRPr="002506C7" w:rsidRDefault="00990070" w:rsidP="0013259A">
      <w:pPr>
        <w:pStyle w:val="af1"/>
        <w:jc w:val="center"/>
        <w:rPr>
          <w:sz w:val="28"/>
          <w:szCs w:val="28"/>
          <w:u w:val="single"/>
        </w:rPr>
      </w:pPr>
      <w:r w:rsidRPr="002506C7">
        <w:rPr>
          <w:sz w:val="28"/>
          <w:szCs w:val="28"/>
          <w:u w:val="single"/>
        </w:rPr>
        <w:t>Болдыревская ср</w:t>
      </w:r>
      <w:r w:rsidR="00EE1C82" w:rsidRPr="002506C7">
        <w:rPr>
          <w:sz w:val="28"/>
          <w:szCs w:val="28"/>
          <w:u w:val="single"/>
        </w:rPr>
        <w:t>едняя общеобразовательная школа</w:t>
      </w:r>
    </w:p>
    <w:p w:rsidR="00990070" w:rsidRPr="00574121" w:rsidRDefault="00990070" w:rsidP="0013259A">
      <w:pPr>
        <w:pStyle w:val="af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полное название образовательного учреждения</w:t>
      </w:r>
    </w:p>
    <w:p w:rsidR="00990070" w:rsidRPr="00972101" w:rsidRDefault="00990070" w:rsidP="002545F5">
      <w:pPr>
        <w:pStyle w:val="af1"/>
        <w:rPr>
          <w:sz w:val="28"/>
          <w:szCs w:val="28"/>
        </w:rPr>
      </w:pPr>
    </w:p>
    <w:p w:rsidR="00990070" w:rsidRPr="00972101" w:rsidRDefault="00990070" w:rsidP="002545F5">
      <w:pPr>
        <w:pStyle w:val="af1"/>
        <w:rPr>
          <w:sz w:val="28"/>
          <w:szCs w:val="28"/>
        </w:rPr>
      </w:pPr>
    </w:p>
    <w:p w:rsidR="00990070" w:rsidRPr="00972101" w:rsidRDefault="00990070" w:rsidP="002545F5">
      <w:pPr>
        <w:pStyle w:val="af1"/>
        <w:rPr>
          <w:sz w:val="28"/>
          <w:szCs w:val="28"/>
        </w:rPr>
      </w:pPr>
    </w:p>
    <w:p w:rsidR="00990070" w:rsidRPr="00972101" w:rsidRDefault="00865B6F" w:rsidP="0013259A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D97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990070" w:rsidRPr="00972101">
        <w:rPr>
          <w:sz w:val="28"/>
          <w:szCs w:val="28"/>
        </w:rPr>
        <w:t>Утверждаю</w:t>
      </w:r>
      <w:r>
        <w:rPr>
          <w:sz w:val="28"/>
          <w:szCs w:val="28"/>
        </w:rPr>
        <w:t>.</w:t>
      </w:r>
    </w:p>
    <w:p w:rsidR="00B05A11" w:rsidRDefault="00EE1C82" w:rsidP="002545F5">
      <w:pPr>
        <w:pStyle w:val="af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865B6F">
        <w:rPr>
          <w:sz w:val="28"/>
          <w:szCs w:val="28"/>
        </w:rPr>
        <w:t xml:space="preserve">Начальник Управления образования      </w:t>
      </w:r>
      <w:r w:rsidR="0013259A">
        <w:rPr>
          <w:sz w:val="28"/>
          <w:szCs w:val="28"/>
        </w:rPr>
        <w:t xml:space="preserve">     </w:t>
      </w:r>
      <w:r w:rsidRPr="00EE1C82">
        <w:rPr>
          <w:sz w:val="28"/>
          <w:szCs w:val="28"/>
        </w:rPr>
        <w:t>Дире</w:t>
      </w:r>
      <w:r w:rsidR="00B05A11" w:rsidRPr="00EE1C82">
        <w:rPr>
          <w:sz w:val="28"/>
          <w:szCs w:val="28"/>
        </w:rPr>
        <w:t>ктор  М</w:t>
      </w:r>
      <w:r w:rsidR="00E440DE" w:rsidRPr="00EE1C82">
        <w:rPr>
          <w:sz w:val="28"/>
          <w:szCs w:val="28"/>
        </w:rPr>
        <w:t>Б</w:t>
      </w:r>
      <w:r w:rsidR="00B05A11" w:rsidRPr="00EE1C82">
        <w:rPr>
          <w:sz w:val="28"/>
          <w:szCs w:val="28"/>
        </w:rPr>
        <w:t>ОУ</w:t>
      </w:r>
      <w:r w:rsidR="00E440DE" w:rsidRPr="00EE1C82">
        <w:rPr>
          <w:sz w:val="28"/>
          <w:szCs w:val="28"/>
        </w:rPr>
        <w:t xml:space="preserve"> </w:t>
      </w:r>
      <w:r w:rsidR="00B05A11" w:rsidRPr="00EE1C82">
        <w:rPr>
          <w:sz w:val="28"/>
          <w:szCs w:val="28"/>
        </w:rPr>
        <w:t>Болдыревская</w:t>
      </w:r>
      <w:r w:rsidR="00E440DE" w:rsidRPr="00EE1C82">
        <w:rPr>
          <w:sz w:val="28"/>
          <w:szCs w:val="28"/>
        </w:rPr>
        <w:t xml:space="preserve">     СОШ</w:t>
      </w:r>
      <w:r w:rsidR="00B05A11">
        <w:rPr>
          <w:sz w:val="28"/>
          <w:szCs w:val="28"/>
          <w:u w:val="single"/>
        </w:rPr>
        <w:t xml:space="preserve"> </w:t>
      </w:r>
    </w:p>
    <w:p w:rsidR="00B05A11" w:rsidRDefault="00EE1C82" w:rsidP="002545F5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5B6F">
        <w:rPr>
          <w:sz w:val="28"/>
          <w:szCs w:val="28"/>
        </w:rPr>
        <w:t xml:space="preserve">____________ А.П. Щетинин                              </w:t>
      </w:r>
      <w:r w:rsidR="00CA0FF8">
        <w:rPr>
          <w:sz w:val="28"/>
          <w:szCs w:val="28"/>
        </w:rPr>
        <w:t>_____________</w:t>
      </w:r>
      <w:r w:rsidR="00275F0A">
        <w:rPr>
          <w:sz w:val="28"/>
          <w:szCs w:val="28"/>
        </w:rPr>
        <w:t xml:space="preserve">М.В. </w:t>
      </w:r>
      <w:proofErr w:type="spellStart"/>
      <w:r w:rsidR="00275F0A">
        <w:rPr>
          <w:sz w:val="28"/>
          <w:szCs w:val="28"/>
        </w:rPr>
        <w:t>Ахмедеева</w:t>
      </w:r>
      <w:proofErr w:type="spellEnd"/>
      <w:r w:rsidR="00CA0FF8">
        <w:rPr>
          <w:sz w:val="28"/>
          <w:szCs w:val="28"/>
        </w:rPr>
        <w:t xml:space="preserve">                  </w:t>
      </w:r>
      <w:r w:rsidR="00B05A11">
        <w:rPr>
          <w:sz w:val="28"/>
          <w:szCs w:val="28"/>
        </w:rPr>
        <w:t xml:space="preserve">            </w:t>
      </w:r>
    </w:p>
    <w:p w:rsidR="00990070" w:rsidRPr="00865B6F" w:rsidRDefault="00CA0FF8" w:rsidP="002545F5">
      <w:pPr>
        <w:pStyle w:val="af1"/>
      </w:pPr>
      <w:r>
        <w:rPr>
          <w:sz w:val="28"/>
          <w:szCs w:val="28"/>
          <w:vertAlign w:val="superscript"/>
        </w:rPr>
        <w:t xml:space="preserve">   </w:t>
      </w:r>
    </w:p>
    <w:p w:rsidR="00CA0FF8" w:rsidRDefault="00EE1C82" w:rsidP="002545F5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B6F">
        <w:rPr>
          <w:sz w:val="28"/>
          <w:szCs w:val="28"/>
        </w:rPr>
        <w:t>«__»________20__г.</w:t>
      </w:r>
      <w:r>
        <w:rPr>
          <w:sz w:val="28"/>
          <w:szCs w:val="28"/>
        </w:rPr>
        <w:t xml:space="preserve">        </w:t>
      </w:r>
      <w:r w:rsidR="00B05A11">
        <w:rPr>
          <w:sz w:val="28"/>
          <w:szCs w:val="28"/>
          <w:vertAlign w:val="superscript"/>
        </w:rPr>
        <w:tab/>
      </w:r>
      <w:r w:rsidR="00990070">
        <w:rPr>
          <w:sz w:val="28"/>
          <w:szCs w:val="28"/>
        </w:rPr>
        <w:tab/>
      </w:r>
      <w:r w:rsidR="00990070">
        <w:rPr>
          <w:sz w:val="28"/>
          <w:szCs w:val="28"/>
        </w:rPr>
        <w:tab/>
      </w:r>
      <w:r w:rsidR="00990070">
        <w:rPr>
          <w:sz w:val="28"/>
          <w:szCs w:val="28"/>
        </w:rPr>
        <w:tab/>
      </w:r>
      <w:r>
        <w:rPr>
          <w:sz w:val="28"/>
          <w:szCs w:val="28"/>
        </w:rPr>
        <w:t xml:space="preserve"> «__»________20_</w:t>
      </w:r>
      <w:r w:rsidR="00CA0FF8">
        <w:rPr>
          <w:sz w:val="28"/>
          <w:szCs w:val="28"/>
        </w:rPr>
        <w:t>_г.</w:t>
      </w:r>
    </w:p>
    <w:p w:rsidR="00CA0FF8" w:rsidRDefault="00CA0FF8" w:rsidP="002545F5">
      <w:pPr>
        <w:pStyle w:val="af1"/>
        <w:rPr>
          <w:sz w:val="28"/>
          <w:szCs w:val="28"/>
        </w:rPr>
      </w:pPr>
    </w:p>
    <w:p w:rsidR="00990070" w:rsidRPr="002942F0" w:rsidRDefault="00990070" w:rsidP="002545F5">
      <w:pPr>
        <w:pStyle w:val="af1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CA0FF8">
        <w:rPr>
          <w:sz w:val="28"/>
          <w:szCs w:val="28"/>
        </w:rPr>
        <w:t xml:space="preserve">       </w:t>
      </w:r>
      <w:r w:rsidR="00865B6F">
        <w:rPr>
          <w:sz w:val="28"/>
          <w:szCs w:val="28"/>
        </w:rPr>
        <w:t>М.П.</w:t>
      </w:r>
      <w:r w:rsidR="00CA0FF8">
        <w:rPr>
          <w:sz w:val="28"/>
          <w:szCs w:val="28"/>
        </w:rPr>
        <w:t xml:space="preserve">           </w:t>
      </w:r>
      <w:r>
        <w:rPr>
          <w:sz w:val="28"/>
          <w:szCs w:val="28"/>
          <w:vertAlign w:val="superscript"/>
        </w:rPr>
        <w:tab/>
      </w:r>
      <w:r w:rsidR="00B05A11">
        <w:rPr>
          <w:sz w:val="28"/>
          <w:szCs w:val="28"/>
          <w:vertAlign w:val="superscript"/>
        </w:rPr>
        <w:tab/>
      </w:r>
      <w:r w:rsidR="00B05A11">
        <w:rPr>
          <w:sz w:val="28"/>
          <w:szCs w:val="28"/>
          <w:vertAlign w:val="superscript"/>
        </w:rPr>
        <w:tab/>
      </w:r>
      <w:r w:rsidR="00B05A11">
        <w:rPr>
          <w:sz w:val="28"/>
          <w:szCs w:val="28"/>
          <w:vertAlign w:val="superscript"/>
        </w:rPr>
        <w:tab/>
      </w:r>
      <w:r w:rsidR="00EE1C82">
        <w:rPr>
          <w:sz w:val="28"/>
          <w:szCs w:val="28"/>
          <w:vertAlign w:val="superscript"/>
        </w:rPr>
        <w:t xml:space="preserve">                                                                    </w:t>
      </w:r>
      <w:r w:rsidR="00CA0FF8">
        <w:rPr>
          <w:sz w:val="28"/>
          <w:szCs w:val="28"/>
        </w:rPr>
        <w:t xml:space="preserve"> М.П.</w:t>
      </w:r>
      <w:r w:rsidR="00CA0FF8">
        <w:rPr>
          <w:sz w:val="28"/>
          <w:szCs w:val="28"/>
        </w:rPr>
        <w:tab/>
      </w:r>
    </w:p>
    <w:p w:rsidR="00990070" w:rsidRDefault="00990070" w:rsidP="002545F5">
      <w:pPr>
        <w:pStyle w:val="af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5A1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0070" w:rsidRDefault="00990070" w:rsidP="002545F5">
      <w:pPr>
        <w:pStyle w:val="af1"/>
        <w:rPr>
          <w:sz w:val="28"/>
          <w:szCs w:val="28"/>
        </w:rPr>
      </w:pPr>
    </w:p>
    <w:p w:rsidR="00990070" w:rsidRDefault="00990070" w:rsidP="0013259A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РАЗВИТИЯ</w:t>
      </w:r>
    </w:p>
    <w:p w:rsidR="00EE1C82" w:rsidRDefault="00EE1C82" w:rsidP="0013259A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72101">
        <w:rPr>
          <w:sz w:val="28"/>
          <w:szCs w:val="28"/>
        </w:rPr>
        <w:t>уни</w:t>
      </w:r>
      <w:r>
        <w:rPr>
          <w:sz w:val="28"/>
          <w:szCs w:val="28"/>
        </w:rPr>
        <w:t>ципального</w:t>
      </w:r>
      <w:r w:rsidRPr="0097210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общеобразовательного</w:t>
      </w:r>
      <w:r w:rsidRPr="00972101">
        <w:rPr>
          <w:sz w:val="28"/>
          <w:szCs w:val="28"/>
        </w:rPr>
        <w:t xml:space="preserve"> учре</w:t>
      </w:r>
      <w:r>
        <w:rPr>
          <w:sz w:val="28"/>
          <w:szCs w:val="28"/>
        </w:rPr>
        <w:t>ждения</w:t>
      </w:r>
    </w:p>
    <w:p w:rsidR="00990070" w:rsidRPr="00EE1C82" w:rsidRDefault="00CA0FF8" w:rsidP="0013259A">
      <w:pPr>
        <w:pStyle w:val="af1"/>
        <w:jc w:val="center"/>
        <w:rPr>
          <w:sz w:val="28"/>
          <w:szCs w:val="28"/>
        </w:rPr>
      </w:pPr>
      <w:r w:rsidRPr="00EE1C82">
        <w:rPr>
          <w:sz w:val="28"/>
          <w:szCs w:val="28"/>
        </w:rPr>
        <w:t>Болдыревская средняя общеобразовательна</w:t>
      </w:r>
      <w:r w:rsidR="00EE1C82" w:rsidRPr="00EE1C82">
        <w:rPr>
          <w:sz w:val="28"/>
          <w:szCs w:val="28"/>
        </w:rPr>
        <w:t>я школа</w:t>
      </w:r>
    </w:p>
    <w:p w:rsidR="00990070" w:rsidRPr="00DD0947" w:rsidRDefault="00990070" w:rsidP="0013259A">
      <w:pPr>
        <w:pStyle w:val="af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полное название образовательного учреждения</w:t>
      </w:r>
    </w:p>
    <w:p w:rsidR="00990070" w:rsidRPr="00CA0FF8" w:rsidRDefault="00CA0FF8" w:rsidP="0013259A">
      <w:pPr>
        <w:pStyle w:val="af1"/>
        <w:jc w:val="center"/>
        <w:rPr>
          <w:b/>
          <w:sz w:val="28"/>
          <w:szCs w:val="28"/>
        </w:rPr>
      </w:pPr>
      <w:r w:rsidRPr="00CA0FF8">
        <w:rPr>
          <w:b/>
          <w:sz w:val="28"/>
          <w:szCs w:val="28"/>
        </w:rPr>
        <w:t xml:space="preserve">«Школа – </w:t>
      </w:r>
      <w:proofErr w:type="spellStart"/>
      <w:r w:rsidRPr="00CA0FF8">
        <w:rPr>
          <w:b/>
          <w:sz w:val="28"/>
          <w:szCs w:val="28"/>
        </w:rPr>
        <w:t>социокультурный</w:t>
      </w:r>
      <w:proofErr w:type="spellEnd"/>
      <w:r w:rsidRPr="00CA0FF8">
        <w:rPr>
          <w:b/>
          <w:sz w:val="28"/>
          <w:szCs w:val="28"/>
        </w:rPr>
        <w:t xml:space="preserve"> центр села»</w:t>
      </w:r>
    </w:p>
    <w:p w:rsidR="00990070" w:rsidRPr="00DD0947" w:rsidRDefault="00990070" w:rsidP="0013259A">
      <w:pPr>
        <w:pStyle w:val="af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название программы развития</w:t>
      </w:r>
    </w:p>
    <w:p w:rsidR="00990070" w:rsidRDefault="00990070" w:rsidP="002545F5">
      <w:pPr>
        <w:pStyle w:val="af1"/>
        <w:rPr>
          <w:sz w:val="28"/>
          <w:szCs w:val="28"/>
        </w:rPr>
      </w:pPr>
    </w:p>
    <w:p w:rsidR="00990070" w:rsidRPr="00CA0FF8" w:rsidRDefault="00990070" w:rsidP="002545F5">
      <w:pPr>
        <w:pStyle w:val="af1"/>
        <w:rPr>
          <w:sz w:val="28"/>
          <w:szCs w:val="28"/>
          <w:u w:val="single"/>
        </w:rPr>
      </w:pPr>
      <w:r>
        <w:rPr>
          <w:sz w:val="28"/>
          <w:szCs w:val="28"/>
        </w:rPr>
        <w:t>Срок</w:t>
      </w:r>
      <w:r w:rsidR="00CA0FF8">
        <w:rPr>
          <w:sz w:val="28"/>
          <w:szCs w:val="28"/>
        </w:rPr>
        <w:t xml:space="preserve">и реализации   </w:t>
      </w:r>
      <w:r w:rsidR="00275F0A">
        <w:rPr>
          <w:sz w:val="28"/>
          <w:szCs w:val="28"/>
          <w:u w:val="single"/>
        </w:rPr>
        <w:t>2019 - 2023 гг.</w:t>
      </w:r>
    </w:p>
    <w:p w:rsidR="00990070" w:rsidRDefault="00990070" w:rsidP="002545F5">
      <w:pPr>
        <w:pStyle w:val="af1"/>
        <w:rPr>
          <w:sz w:val="28"/>
          <w:szCs w:val="28"/>
        </w:rPr>
      </w:pPr>
    </w:p>
    <w:p w:rsidR="000B1C44" w:rsidRDefault="000B1C44" w:rsidP="002545F5">
      <w:pPr>
        <w:pStyle w:val="af1"/>
        <w:rPr>
          <w:sz w:val="28"/>
          <w:szCs w:val="28"/>
        </w:rPr>
      </w:pPr>
    </w:p>
    <w:p w:rsidR="000B1C44" w:rsidRDefault="000B1C44" w:rsidP="002545F5">
      <w:pPr>
        <w:pStyle w:val="af1"/>
        <w:rPr>
          <w:sz w:val="28"/>
          <w:szCs w:val="28"/>
        </w:rPr>
      </w:pPr>
    </w:p>
    <w:p w:rsidR="000B1C44" w:rsidRDefault="000B1C44" w:rsidP="002545F5">
      <w:pPr>
        <w:pStyle w:val="af1"/>
        <w:rPr>
          <w:sz w:val="28"/>
          <w:szCs w:val="28"/>
        </w:rPr>
      </w:pPr>
    </w:p>
    <w:p w:rsidR="000B1C44" w:rsidRDefault="000B1C44" w:rsidP="002545F5">
      <w:pPr>
        <w:pStyle w:val="af1"/>
        <w:rPr>
          <w:sz w:val="28"/>
          <w:szCs w:val="28"/>
        </w:rPr>
      </w:pPr>
    </w:p>
    <w:p w:rsidR="000B1C44" w:rsidRDefault="00CA0FF8" w:rsidP="002545F5">
      <w:pPr>
        <w:pStyle w:val="af1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на  </w:t>
      </w:r>
      <w:r w:rsidR="00EE1C82">
        <w:rPr>
          <w:sz w:val="28"/>
          <w:szCs w:val="28"/>
          <w:u w:val="single"/>
        </w:rPr>
        <w:t xml:space="preserve">Управляющем совете                 </w:t>
      </w:r>
    </w:p>
    <w:p w:rsidR="00990070" w:rsidRPr="00CA0FF8" w:rsidRDefault="00EE1C82" w:rsidP="002545F5">
      <w:pPr>
        <w:pStyle w:val="af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МБОУ  </w:t>
      </w:r>
      <w:r w:rsidR="00B13B79">
        <w:rPr>
          <w:sz w:val="28"/>
          <w:szCs w:val="28"/>
          <w:u w:val="single"/>
        </w:rPr>
        <w:t xml:space="preserve">Болдыревская </w:t>
      </w:r>
      <w:r>
        <w:rPr>
          <w:sz w:val="28"/>
          <w:szCs w:val="28"/>
          <w:u w:val="single"/>
        </w:rPr>
        <w:t>СОШ</w:t>
      </w:r>
    </w:p>
    <w:p w:rsidR="00990070" w:rsidRPr="00DD0947" w:rsidRDefault="00990070" w:rsidP="002545F5">
      <w:pPr>
        <w:pStyle w:val="af1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название органа государственно-общественного управления</w:t>
      </w:r>
    </w:p>
    <w:p w:rsidR="00990070" w:rsidRDefault="00B13B79" w:rsidP="002545F5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Протокол № ___ от </w:t>
      </w:r>
      <w:r w:rsidR="002506C7">
        <w:rPr>
          <w:sz w:val="28"/>
          <w:szCs w:val="28"/>
        </w:rPr>
        <w:t xml:space="preserve"> _______ 20_</w:t>
      </w:r>
      <w:r w:rsidR="00990070">
        <w:rPr>
          <w:sz w:val="28"/>
          <w:szCs w:val="28"/>
        </w:rPr>
        <w:t>_ г.</w:t>
      </w:r>
    </w:p>
    <w:p w:rsidR="00B13B79" w:rsidRDefault="00B13B79" w:rsidP="002545F5">
      <w:pPr>
        <w:pStyle w:val="af1"/>
        <w:rPr>
          <w:sz w:val="28"/>
          <w:szCs w:val="28"/>
        </w:rPr>
      </w:pPr>
    </w:p>
    <w:p w:rsidR="00865B6F" w:rsidRDefault="00865B6F" w:rsidP="002545F5">
      <w:pPr>
        <w:pStyle w:val="af1"/>
        <w:rPr>
          <w:spacing w:val="30"/>
        </w:rPr>
      </w:pPr>
    </w:p>
    <w:p w:rsidR="00865B6F" w:rsidRDefault="00865B6F" w:rsidP="002545F5">
      <w:pPr>
        <w:pStyle w:val="af1"/>
      </w:pPr>
    </w:p>
    <w:p w:rsidR="00865B6F" w:rsidRDefault="00865B6F" w:rsidP="002545F5">
      <w:pPr>
        <w:pStyle w:val="af1"/>
      </w:pPr>
    </w:p>
    <w:p w:rsidR="0013259A" w:rsidRDefault="0013259A" w:rsidP="002545F5">
      <w:pPr>
        <w:pStyle w:val="af1"/>
      </w:pPr>
    </w:p>
    <w:p w:rsidR="00865B6F" w:rsidRPr="00865B6F" w:rsidRDefault="00865B6F" w:rsidP="002545F5">
      <w:pPr>
        <w:pStyle w:val="af1"/>
      </w:pPr>
    </w:p>
    <w:p w:rsidR="00F72D8E" w:rsidRPr="00F72D8E" w:rsidRDefault="00F72D8E" w:rsidP="002545F5">
      <w:pPr>
        <w:pStyle w:val="af1"/>
      </w:pPr>
    </w:p>
    <w:p w:rsidR="00865B6F" w:rsidRDefault="00865B6F" w:rsidP="002545F5">
      <w:pPr>
        <w:pStyle w:val="af1"/>
        <w:rPr>
          <w:spacing w:val="30"/>
        </w:rPr>
      </w:pPr>
    </w:p>
    <w:p w:rsidR="00660660" w:rsidRDefault="00D62653" w:rsidP="008F6589">
      <w:pPr>
        <w:pStyle w:val="af1"/>
        <w:jc w:val="center"/>
        <w:rPr>
          <w:spacing w:val="30"/>
        </w:rPr>
      </w:pPr>
      <w:r>
        <w:rPr>
          <w:spacing w:val="30"/>
        </w:rPr>
        <w:t>Оглавление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134"/>
      </w:tblGrid>
      <w:tr w:rsidR="008F6589" w:rsidRPr="008F6589" w:rsidTr="00455FBF">
        <w:trPr>
          <w:trHeight w:val="276"/>
        </w:trPr>
        <w:tc>
          <w:tcPr>
            <w:tcW w:w="9039" w:type="dxa"/>
          </w:tcPr>
          <w:p w:rsidR="008F6589" w:rsidRPr="00701ABB" w:rsidRDefault="008F6589" w:rsidP="008F6589">
            <w:pPr>
              <w:pStyle w:val="af1"/>
              <w:contextualSpacing/>
              <w:rPr>
                <w:b/>
              </w:rPr>
            </w:pPr>
            <w:r w:rsidRPr="00701ABB">
              <w:rPr>
                <w:b/>
              </w:rPr>
              <w:t>Паспорт программы</w:t>
            </w:r>
          </w:p>
        </w:tc>
        <w:tc>
          <w:tcPr>
            <w:tcW w:w="1134" w:type="dxa"/>
          </w:tcPr>
          <w:p w:rsidR="008F6589" w:rsidRPr="008F6589" w:rsidRDefault="00701ABB" w:rsidP="00D73D57">
            <w:pPr>
              <w:pStyle w:val="af1"/>
              <w:contextualSpacing/>
              <w:jc w:val="right"/>
            </w:pPr>
            <w:r>
              <w:t>4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94549A" w:rsidRDefault="008F6589" w:rsidP="00B72F90">
            <w:pPr>
              <w:pStyle w:val="af1"/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94549A">
              <w:rPr>
                <w:b/>
              </w:rPr>
              <w:t>Информационно-аналитические данные об образовательном учреждении</w:t>
            </w:r>
          </w:p>
        </w:tc>
        <w:tc>
          <w:tcPr>
            <w:tcW w:w="1134" w:type="dxa"/>
          </w:tcPr>
          <w:p w:rsidR="008F6589" w:rsidRPr="008F6589" w:rsidRDefault="00701ABB" w:rsidP="00D73D57">
            <w:pPr>
              <w:pStyle w:val="af1"/>
              <w:contextualSpacing/>
              <w:jc w:val="right"/>
            </w:pPr>
            <w:r>
              <w:t>7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8F6589" w:rsidRDefault="00C17EA6" w:rsidP="008F6589">
            <w:pPr>
              <w:pStyle w:val="af1"/>
              <w:contextualSpacing/>
            </w:pPr>
            <w:r>
              <w:t xml:space="preserve">1.1 </w:t>
            </w:r>
            <w:r w:rsidR="008F6589" w:rsidRPr="008F6589">
              <w:t xml:space="preserve">Характеристика окружающего социума </w:t>
            </w:r>
            <w:r w:rsidR="00455FBF">
              <w:t>…………………………………………….</w:t>
            </w:r>
          </w:p>
        </w:tc>
        <w:tc>
          <w:tcPr>
            <w:tcW w:w="1134" w:type="dxa"/>
          </w:tcPr>
          <w:p w:rsidR="008F6589" w:rsidRPr="008F6589" w:rsidRDefault="00C17EA6" w:rsidP="00D73D57">
            <w:pPr>
              <w:pStyle w:val="af1"/>
              <w:contextualSpacing/>
              <w:jc w:val="right"/>
            </w:pPr>
            <w:r>
              <w:t>7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8F6589" w:rsidRDefault="00C17EA6" w:rsidP="008F6589">
            <w:pPr>
              <w:pStyle w:val="af1"/>
              <w:contextualSpacing/>
            </w:pPr>
            <w:r>
              <w:t xml:space="preserve">1.2 </w:t>
            </w:r>
            <w:r w:rsidR="008F6589" w:rsidRPr="008F6589">
              <w:t xml:space="preserve">Социально-профессиональный состав родителей </w:t>
            </w:r>
            <w:r w:rsidR="00455FBF">
              <w:t>………………………………….</w:t>
            </w:r>
          </w:p>
        </w:tc>
        <w:tc>
          <w:tcPr>
            <w:tcW w:w="1134" w:type="dxa"/>
          </w:tcPr>
          <w:p w:rsidR="008F6589" w:rsidRPr="008F6589" w:rsidRDefault="00C17EA6" w:rsidP="00D73D57">
            <w:pPr>
              <w:pStyle w:val="af1"/>
              <w:contextualSpacing/>
              <w:jc w:val="right"/>
            </w:pPr>
            <w:r>
              <w:t>9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8F6589" w:rsidRDefault="00C17EA6" w:rsidP="008F6589">
            <w:pPr>
              <w:pStyle w:val="af1"/>
            </w:pPr>
            <w:r>
              <w:rPr>
                <w:color w:val="000000"/>
              </w:rPr>
              <w:t xml:space="preserve">1.3 </w:t>
            </w:r>
            <w:r w:rsidR="008F6589" w:rsidRPr="00D62653">
              <w:rPr>
                <w:color w:val="000000"/>
              </w:rPr>
              <w:t xml:space="preserve">Общие сведения о режиме работы образовательного учреждения </w:t>
            </w:r>
            <w:r w:rsidR="00455FBF">
              <w:rPr>
                <w:color w:val="000000"/>
              </w:rPr>
              <w:t>……………….</w:t>
            </w:r>
          </w:p>
        </w:tc>
        <w:tc>
          <w:tcPr>
            <w:tcW w:w="1134" w:type="dxa"/>
          </w:tcPr>
          <w:p w:rsidR="008F6589" w:rsidRPr="008F6589" w:rsidRDefault="00E47136" w:rsidP="00D73D57">
            <w:pPr>
              <w:pStyle w:val="af1"/>
              <w:contextualSpacing/>
              <w:jc w:val="right"/>
            </w:pPr>
            <w:r>
              <w:t>9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E47136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1.4 </w:t>
            </w:r>
            <w:r w:rsidR="008F6589" w:rsidRPr="00D62653">
              <w:rPr>
                <w:color w:val="000000"/>
              </w:rPr>
              <w:t xml:space="preserve">Информация о контингенте учащихся </w:t>
            </w:r>
            <w:r w:rsidR="00455FBF">
              <w:rPr>
                <w:color w:val="000000"/>
              </w:rPr>
              <w:t>………………………………………………</w:t>
            </w:r>
          </w:p>
        </w:tc>
        <w:tc>
          <w:tcPr>
            <w:tcW w:w="1134" w:type="dxa"/>
          </w:tcPr>
          <w:p w:rsidR="008F6589" w:rsidRPr="008F6589" w:rsidRDefault="00E47136" w:rsidP="00D73D57">
            <w:pPr>
              <w:pStyle w:val="af1"/>
              <w:contextualSpacing/>
              <w:jc w:val="right"/>
            </w:pPr>
            <w:r>
              <w:t>10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F350F5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1.5 </w:t>
            </w:r>
            <w:r w:rsidR="008F6589" w:rsidRPr="00D62653">
              <w:rPr>
                <w:color w:val="000000"/>
              </w:rPr>
              <w:t xml:space="preserve">Информация о </w:t>
            </w:r>
            <w:proofErr w:type="spellStart"/>
            <w:r w:rsidR="008F6589" w:rsidRPr="00D62653">
              <w:rPr>
                <w:color w:val="000000"/>
              </w:rPr>
              <w:t>педкадрах</w:t>
            </w:r>
            <w:proofErr w:type="spellEnd"/>
            <w:r w:rsidR="008F6589" w:rsidRPr="00D62653">
              <w:rPr>
                <w:color w:val="000000"/>
              </w:rPr>
              <w:t xml:space="preserve"> </w:t>
            </w:r>
            <w:r w:rsidR="00455FBF">
              <w:rPr>
                <w:color w:val="000000"/>
              </w:rPr>
              <w:t>…………………………………………………………….</w:t>
            </w:r>
          </w:p>
        </w:tc>
        <w:tc>
          <w:tcPr>
            <w:tcW w:w="1134" w:type="dxa"/>
          </w:tcPr>
          <w:p w:rsidR="008F6589" w:rsidRPr="008F6589" w:rsidRDefault="00F350F5" w:rsidP="00D73D57">
            <w:pPr>
              <w:pStyle w:val="af1"/>
              <w:contextualSpacing/>
              <w:jc w:val="right"/>
            </w:pPr>
            <w:r>
              <w:t>11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F350F5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1.6 </w:t>
            </w:r>
            <w:r w:rsidR="008F6589" w:rsidRPr="00D62653">
              <w:rPr>
                <w:color w:val="000000"/>
              </w:rPr>
              <w:t xml:space="preserve">Характеристика содержания деятельности  медицинской службы </w:t>
            </w:r>
            <w:r w:rsidR="00455FBF">
              <w:rPr>
                <w:color w:val="000000"/>
              </w:rPr>
              <w:t>……………….</w:t>
            </w:r>
          </w:p>
        </w:tc>
        <w:tc>
          <w:tcPr>
            <w:tcW w:w="1134" w:type="dxa"/>
          </w:tcPr>
          <w:p w:rsidR="008F6589" w:rsidRPr="008F6589" w:rsidRDefault="00F350F5" w:rsidP="00D73D57">
            <w:pPr>
              <w:pStyle w:val="af1"/>
              <w:contextualSpacing/>
              <w:jc w:val="right"/>
            </w:pPr>
            <w:r>
              <w:t>12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351B86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1.7 </w:t>
            </w:r>
            <w:r w:rsidR="008F6589" w:rsidRPr="00D62653">
              <w:rPr>
                <w:color w:val="000000"/>
              </w:rPr>
              <w:t xml:space="preserve">Состояние материально-технической базы </w:t>
            </w:r>
            <w:r w:rsidR="00455FBF">
              <w:rPr>
                <w:color w:val="000000"/>
              </w:rPr>
              <w:t>…………………………………………</w:t>
            </w:r>
          </w:p>
        </w:tc>
        <w:tc>
          <w:tcPr>
            <w:tcW w:w="1134" w:type="dxa"/>
          </w:tcPr>
          <w:p w:rsidR="008F6589" w:rsidRPr="008F6589" w:rsidRDefault="00351B86" w:rsidP="00351B86">
            <w:pPr>
              <w:pStyle w:val="af1"/>
              <w:contextualSpacing/>
              <w:jc w:val="right"/>
            </w:pPr>
            <w:r>
              <w:t>13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351B86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1.8 </w:t>
            </w:r>
            <w:r w:rsidR="008F6589" w:rsidRPr="00D62653">
              <w:rPr>
                <w:color w:val="000000"/>
              </w:rPr>
              <w:t xml:space="preserve">Состояние учебно-методической базы </w:t>
            </w:r>
            <w:r w:rsidR="00455FBF">
              <w:rPr>
                <w:color w:val="000000"/>
              </w:rPr>
              <w:t>………………………………………………</w:t>
            </w:r>
          </w:p>
        </w:tc>
        <w:tc>
          <w:tcPr>
            <w:tcW w:w="1134" w:type="dxa"/>
          </w:tcPr>
          <w:p w:rsidR="008F6589" w:rsidRPr="008F6589" w:rsidRDefault="00351B86" w:rsidP="00351B86">
            <w:pPr>
              <w:pStyle w:val="af1"/>
              <w:contextualSpacing/>
              <w:jc w:val="right"/>
            </w:pPr>
            <w:r>
              <w:t>13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CC7D30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1.9 </w:t>
            </w:r>
            <w:r w:rsidR="008F6589" w:rsidRPr="00D62653">
              <w:rPr>
                <w:color w:val="000000"/>
              </w:rPr>
              <w:t xml:space="preserve">Система управления образовательным учреждением </w:t>
            </w:r>
            <w:r w:rsidR="00455FBF">
              <w:rPr>
                <w:color w:val="000000"/>
              </w:rPr>
              <w:t>………………………………</w:t>
            </w:r>
          </w:p>
        </w:tc>
        <w:tc>
          <w:tcPr>
            <w:tcW w:w="1134" w:type="dxa"/>
          </w:tcPr>
          <w:p w:rsidR="008F6589" w:rsidRPr="008F6589" w:rsidRDefault="00CC7D30" w:rsidP="00351B86">
            <w:pPr>
              <w:pStyle w:val="af1"/>
              <w:contextualSpacing/>
              <w:jc w:val="right"/>
            </w:pPr>
            <w:r>
              <w:t>14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94549A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1.10 </w:t>
            </w:r>
            <w:r w:rsidR="008F6589" w:rsidRPr="00D62653">
              <w:rPr>
                <w:color w:val="000000"/>
              </w:rPr>
              <w:t xml:space="preserve">Источники и основные параметры финансирования </w:t>
            </w:r>
            <w:r w:rsidR="00455FBF">
              <w:rPr>
                <w:color w:val="000000"/>
              </w:rPr>
              <w:t>………………………………</w:t>
            </w:r>
          </w:p>
        </w:tc>
        <w:tc>
          <w:tcPr>
            <w:tcW w:w="1134" w:type="dxa"/>
          </w:tcPr>
          <w:p w:rsidR="008F6589" w:rsidRPr="008F6589" w:rsidRDefault="0094549A" w:rsidP="00351B86">
            <w:pPr>
              <w:pStyle w:val="af1"/>
              <w:contextualSpacing/>
              <w:jc w:val="right"/>
            </w:pPr>
            <w:r>
              <w:t>17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94549A" w:rsidRDefault="0094549A" w:rsidP="00455FBF">
            <w:pPr>
              <w:pStyle w:val="af1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8F6589" w:rsidRPr="0094549A">
              <w:rPr>
                <w:b/>
                <w:color w:val="000000"/>
              </w:rPr>
              <w:t>2. Проблемно ориентированный анализ деятельности школы</w:t>
            </w:r>
          </w:p>
        </w:tc>
        <w:tc>
          <w:tcPr>
            <w:tcW w:w="1134" w:type="dxa"/>
          </w:tcPr>
          <w:p w:rsidR="008F6589" w:rsidRPr="008F6589" w:rsidRDefault="0094549A" w:rsidP="00351B86">
            <w:pPr>
              <w:pStyle w:val="af1"/>
              <w:contextualSpacing/>
              <w:jc w:val="right"/>
            </w:pPr>
            <w:r>
              <w:t>17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8F6589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2.1. Нормативно-правовая база </w:t>
            </w:r>
            <w:r w:rsidR="00455FBF">
              <w:rPr>
                <w:color w:val="000000"/>
              </w:rPr>
              <w:t>…………………………………………………………...</w:t>
            </w:r>
          </w:p>
        </w:tc>
        <w:tc>
          <w:tcPr>
            <w:tcW w:w="1134" w:type="dxa"/>
          </w:tcPr>
          <w:p w:rsidR="008F6589" w:rsidRPr="008F6589" w:rsidRDefault="0094549A" w:rsidP="00351B86">
            <w:pPr>
              <w:pStyle w:val="af1"/>
              <w:contextualSpacing/>
              <w:jc w:val="right"/>
            </w:pPr>
            <w:r>
              <w:t>18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8F6589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2.2. Содержание образовательного процесса </w:t>
            </w:r>
            <w:r w:rsidR="00455FBF">
              <w:rPr>
                <w:color w:val="000000"/>
              </w:rPr>
              <w:t>……………………………………………</w:t>
            </w:r>
          </w:p>
        </w:tc>
        <w:tc>
          <w:tcPr>
            <w:tcW w:w="1134" w:type="dxa"/>
          </w:tcPr>
          <w:p w:rsidR="008F6589" w:rsidRPr="008F6589" w:rsidRDefault="00C11043" w:rsidP="00351B86">
            <w:pPr>
              <w:pStyle w:val="af1"/>
              <w:contextualSpacing/>
              <w:jc w:val="right"/>
            </w:pPr>
            <w:r>
              <w:t>18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8F6589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2.3. Характеристика действующего учебного плана </w:t>
            </w:r>
            <w:r w:rsidR="00455FBF">
              <w:rPr>
                <w:color w:val="000000"/>
              </w:rPr>
              <w:t>……………………………………</w:t>
            </w:r>
          </w:p>
        </w:tc>
        <w:tc>
          <w:tcPr>
            <w:tcW w:w="1134" w:type="dxa"/>
          </w:tcPr>
          <w:p w:rsidR="008F6589" w:rsidRPr="008F6589" w:rsidRDefault="00C11043" w:rsidP="00351B86">
            <w:pPr>
              <w:pStyle w:val="af1"/>
              <w:contextualSpacing/>
              <w:jc w:val="right"/>
            </w:pPr>
            <w:r>
              <w:t>19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8F6589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2.4. Методическая работа</w:t>
            </w:r>
            <w:r w:rsidR="00455FBF">
              <w:rPr>
                <w:color w:val="000000"/>
              </w:rPr>
              <w:t>………………………………………………………………….</w:t>
            </w:r>
          </w:p>
        </w:tc>
        <w:tc>
          <w:tcPr>
            <w:tcW w:w="1134" w:type="dxa"/>
          </w:tcPr>
          <w:p w:rsidR="008F6589" w:rsidRPr="008F6589" w:rsidRDefault="00C11043" w:rsidP="00351B86">
            <w:pPr>
              <w:pStyle w:val="af1"/>
              <w:contextualSpacing/>
              <w:jc w:val="right"/>
            </w:pPr>
            <w:r>
              <w:t>20</w:t>
            </w:r>
          </w:p>
        </w:tc>
      </w:tr>
      <w:tr w:rsidR="008F6589" w:rsidRPr="008F6589" w:rsidTr="00455FBF">
        <w:tc>
          <w:tcPr>
            <w:tcW w:w="9039" w:type="dxa"/>
          </w:tcPr>
          <w:p w:rsidR="008F6589" w:rsidRPr="00D62653" w:rsidRDefault="008F6589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2.5. Воспитательная работа</w:t>
            </w:r>
            <w:r w:rsidR="00455FBF">
              <w:rPr>
                <w:color w:val="000000"/>
              </w:rPr>
              <w:t>………………………………………………………………..</w:t>
            </w:r>
          </w:p>
        </w:tc>
        <w:tc>
          <w:tcPr>
            <w:tcW w:w="1134" w:type="dxa"/>
          </w:tcPr>
          <w:p w:rsidR="008F6589" w:rsidRPr="008F6589" w:rsidRDefault="001E3999" w:rsidP="00351B86">
            <w:pPr>
              <w:pStyle w:val="af1"/>
              <w:contextualSpacing/>
              <w:jc w:val="right"/>
            </w:pPr>
            <w:r>
              <w:t>23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C87CDD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2.</w:t>
            </w:r>
            <w:r>
              <w:rPr>
                <w:color w:val="000000"/>
              </w:rPr>
              <w:t>6</w:t>
            </w:r>
            <w:r w:rsidRPr="00D62653">
              <w:rPr>
                <w:color w:val="000000"/>
              </w:rPr>
              <w:t xml:space="preserve">. Укрепление и сохранение здоровья учащихся </w:t>
            </w:r>
            <w:r w:rsidR="00455FBF">
              <w:rPr>
                <w:color w:val="000000"/>
              </w:rPr>
              <w:t>……………………………………..</w:t>
            </w:r>
          </w:p>
        </w:tc>
        <w:tc>
          <w:tcPr>
            <w:tcW w:w="1134" w:type="dxa"/>
          </w:tcPr>
          <w:p w:rsidR="00C87CDD" w:rsidRPr="008F6589" w:rsidRDefault="00C87CDD" w:rsidP="002531E2">
            <w:pPr>
              <w:pStyle w:val="af1"/>
              <w:contextualSpacing/>
              <w:jc w:val="right"/>
            </w:pPr>
            <w:r>
              <w:t>27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C87CDD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2.</w:t>
            </w:r>
            <w:r>
              <w:rPr>
                <w:color w:val="000000"/>
              </w:rPr>
              <w:t>7</w:t>
            </w:r>
            <w:r w:rsidRPr="00D62653">
              <w:rPr>
                <w:color w:val="000000"/>
              </w:rPr>
              <w:t xml:space="preserve">. Традиции школы </w:t>
            </w:r>
            <w:r w:rsidR="00455FBF">
              <w:rPr>
                <w:color w:val="000000"/>
              </w:rPr>
              <w:t>……………………………………………………………………..</w:t>
            </w:r>
          </w:p>
        </w:tc>
        <w:tc>
          <w:tcPr>
            <w:tcW w:w="1134" w:type="dxa"/>
          </w:tcPr>
          <w:p w:rsidR="00C87CDD" w:rsidRPr="008F6589" w:rsidRDefault="00DE6B6B" w:rsidP="00351B86">
            <w:pPr>
              <w:pStyle w:val="af1"/>
              <w:contextualSpacing/>
              <w:jc w:val="right"/>
            </w:pPr>
            <w:r>
              <w:t>28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A75AC2" w:rsidRDefault="00A75AC2" w:rsidP="008F6589">
            <w:pPr>
              <w:pStyle w:val="af1"/>
              <w:rPr>
                <w:b/>
                <w:color w:val="000000"/>
              </w:rPr>
            </w:pPr>
            <w:r w:rsidRPr="00A75AC2">
              <w:rPr>
                <w:b/>
                <w:color w:val="000000"/>
              </w:rPr>
              <w:t xml:space="preserve">      </w:t>
            </w:r>
            <w:r w:rsidR="00C87CDD" w:rsidRPr="00A75AC2">
              <w:rPr>
                <w:b/>
                <w:color w:val="000000"/>
              </w:rPr>
              <w:t>3. Концептуальные основания программы развития</w:t>
            </w:r>
          </w:p>
        </w:tc>
        <w:tc>
          <w:tcPr>
            <w:tcW w:w="1134" w:type="dxa"/>
          </w:tcPr>
          <w:p w:rsidR="00C87CDD" w:rsidRPr="008F6589" w:rsidRDefault="00A75AC2" w:rsidP="00351B86">
            <w:pPr>
              <w:pStyle w:val="af1"/>
              <w:contextualSpacing/>
              <w:jc w:val="right"/>
            </w:pPr>
            <w:r>
              <w:t>31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A75AC2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  <w:r w:rsidR="00C87CDD" w:rsidRPr="00D62653">
              <w:rPr>
                <w:color w:val="000000"/>
              </w:rPr>
              <w:t xml:space="preserve">Глобальная цель </w:t>
            </w:r>
            <w:r w:rsidR="00455FBF">
              <w:rPr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1134" w:type="dxa"/>
          </w:tcPr>
          <w:p w:rsidR="00C87CDD" w:rsidRPr="008F6589" w:rsidRDefault="00A75AC2" w:rsidP="00351B86">
            <w:pPr>
              <w:pStyle w:val="af1"/>
              <w:contextualSpacing/>
              <w:jc w:val="right"/>
            </w:pPr>
            <w:r>
              <w:t>31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A3479E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  <w:r w:rsidR="00C87CDD" w:rsidRPr="00D62653">
              <w:rPr>
                <w:color w:val="000000"/>
              </w:rPr>
              <w:t xml:space="preserve">Миссия школы </w:t>
            </w:r>
            <w:r w:rsidR="00455FBF">
              <w:rPr>
                <w:color w:val="000000"/>
              </w:rPr>
              <w:t>………………………………………………………………………..</w:t>
            </w:r>
          </w:p>
        </w:tc>
        <w:tc>
          <w:tcPr>
            <w:tcW w:w="1134" w:type="dxa"/>
          </w:tcPr>
          <w:p w:rsidR="00C87CDD" w:rsidRPr="008F6589" w:rsidRDefault="00D50741" w:rsidP="00351B86">
            <w:pPr>
              <w:pStyle w:val="af1"/>
              <w:contextualSpacing/>
              <w:jc w:val="right"/>
            </w:pPr>
            <w:r>
              <w:t>31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A3479E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  <w:r w:rsidR="00C87CDD" w:rsidRPr="00D62653">
              <w:rPr>
                <w:color w:val="000000"/>
              </w:rPr>
              <w:t xml:space="preserve">Направления развития школы </w:t>
            </w:r>
            <w:r w:rsidR="00455FBF">
              <w:rPr>
                <w:color w:val="000000"/>
              </w:rPr>
              <w:t>………………………………………………………..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32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A3479E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3.4 </w:t>
            </w:r>
            <w:r w:rsidR="00C87CDD" w:rsidRPr="00D62653">
              <w:rPr>
                <w:color w:val="000000"/>
              </w:rPr>
              <w:t xml:space="preserve">Модель выпускника </w:t>
            </w:r>
            <w:r w:rsidR="00455FBF">
              <w:rPr>
                <w:color w:val="000000"/>
              </w:rPr>
              <w:t>………………………………………………………………….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37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A3479E" w:rsidP="008F6589">
            <w:pPr>
              <w:pStyle w:val="af1"/>
              <w:rPr>
                <w:color w:val="000000"/>
              </w:rPr>
            </w:pPr>
            <w:r>
              <w:rPr>
                <w:color w:val="000000"/>
              </w:rPr>
              <w:t xml:space="preserve">3.5 </w:t>
            </w:r>
            <w:r w:rsidR="00C87CDD" w:rsidRPr="00D62653">
              <w:rPr>
                <w:color w:val="000000"/>
              </w:rPr>
              <w:t xml:space="preserve">Структура школы по ступеням образования </w:t>
            </w:r>
            <w:r w:rsidR="00455FBF">
              <w:rPr>
                <w:color w:val="000000"/>
              </w:rPr>
              <w:t>……………………………………….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38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5628C4" w:rsidRDefault="005628C4" w:rsidP="008F6589">
            <w:pPr>
              <w:pStyle w:val="af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="00C87CDD" w:rsidRPr="005628C4">
              <w:rPr>
                <w:b/>
                <w:color w:val="000000"/>
              </w:rPr>
              <w:t>4. Приоритетные направления реализации программы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39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4.1. Ступень начальная школа </w:t>
            </w:r>
            <w:r w:rsidR="00455FBF">
              <w:rPr>
                <w:color w:val="000000"/>
              </w:rPr>
              <w:t>…………………………………………………………..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39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4.2. Ступень основная школа </w:t>
            </w:r>
            <w:r w:rsidR="00455FBF">
              <w:rPr>
                <w:color w:val="000000"/>
              </w:rPr>
              <w:t>……………………………………………………………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39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4.3. Ступень средняя школа </w:t>
            </w:r>
            <w:r w:rsidR="00455FBF">
              <w:rPr>
                <w:color w:val="000000"/>
              </w:rPr>
              <w:t>……………………………………………………………..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39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4E05E8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4.4. </w:t>
            </w:r>
            <w:r w:rsidR="004E05E8" w:rsidRPr="00D62653">
              <w:rPr>
                <w:color w:val="000000"/>
              </w:rPr>
              <w:t>Новый учебный план</w:t>
            </w:r>
            <w:r w:rsidR="00455FBF">
              <w:rPr>
                <w:color w:val="000000"/>
              </w:rPr>
              <w:t>…………………………………………………………………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40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4E05E8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4.5. </w:t>
            </w:r>
            <w:r w:rsidR="004E05E8" w:rsidRPr="00D62653">
              <w:rPr>
                <w:color w:val="000000"/>
              </w:rPr>
              <w:t>Развитие системы дополнительного образования</w:t>
            </w:r>
            <w:r w:rsidR="00455FBF">
              <w:rPr>
                <w:color w:val="000000"/>
              </w:rPr>
              <w:t>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41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4E05E8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4.6. </w:t>
            </w:r>
            <w:r w:rsidR="004E05E8" w:rsidRPr="00D62653">
              <w:rPr>
                <w:color w:val="000000"/>
              </w:rPr>
              <w:t>Управляющая система новой школы</w:t>
            </w:r>
            <w:r w:rsidR="00455FBF">
              <w:rPr>
                <w:color w:val="000000"/>
              </w:rPr>
              <w:t>……………………………………………….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41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4E05E8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4.7. </w:t>
            </w:r>
            <w:r w:rsidR="004E05E8" w:rsidRPr="00D62653">
              <w:rPr>
                <w:color w:val="000000"/>
              </w:rPr>
              <w:t xml:space="preserve">Развитие  профессионального уровня учителей и </w:t>
            </w:r>
            <w:proofErr w:type="spellStart"/>
            <w:r w:rsidR="004E05E8" w:rsidRPr="00D62653">
              <w:rPr>
                <w:color w:val="000000"/>
              </w:rPr>
              <w:t>педколлектива</w:t>
            </w:r>
            <w:proofErr w:type="spellEnd"/>
            <w:r w:rsidR="00455FBF">
              <w:rPr>
                <w:color w:val="000000"/>
              </w:rPr>
              <w:t>………………..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42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4E05E8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4.8. </w:t>
            </w:r>
            <w:r w:rsidR="004E05E8" w:rsidRPr="00D62653">
              <w:rPr>
                <w:color w:val="000000"/>
              </w:rPr>
              <w:t>Развитие воспитательной системы</w:t>
            </w:r>
            <w:r w:rsidR="00455FBF">
              <w:rPr>
                <w:color w:val="000000"/>
              </w:rPr>
              <w:t>………………………………………………….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42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4E05E8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4.9. </w:t>
            </w:r>
            <w:r w:rsidR="004E05E8" w:rsidRPr="00D62653">
              <w:rPr>
                <w:color w:val="000000"/>
              </w:rPr>
              <w:t>Взаимодействие семьи и школы</w:t>
            </w:r>
            <w:r w:rsidR="00455FBF">
              <w:rPr>
                <w:color w:val="000000"/>
              </w:rPr>
              <w:t>…………………………………………………….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43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4E05E8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4.10. </w:t>
            </w:r>
            <w:r w:rsidR="004E05E8" w:rsidRPr="00D62653">
              <w:rPr>
                <w:color w:val="000000"/>
              </w:rPr>
              <w:t>Сохранение и укрепление здоровья учащихся</w:t>
            </w:r>
            <w:r w:rsidR="00455FBF">
              <w:rPr>
                <w:color w:val="000000"/>
              </w:rPr>
              <w:t>……………………………………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44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5628C4" w:rsidRDefault="005628C4" w:rsidP="008F6589">
            <w:pPr>
              <w:pStyle w:val="af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="00C87CDD" w:rsidRPr="005628C4">
              <w:rPr>
                <w:b/>
                <w:color w:val="000000"/>
              </w:rPr>
              <w:t xml:space="preserve">5. </w:t>
            </w:r>
            <w:proofErr w:type="gramStart"/>
            <w:r w:rsidR="00C87CDD" w:rsidRPr="005628C4">
              <w:rPr>
                <w:b/>
                <w:color w:val="000000"/>
              </w:rPr>
              <w:t>Ресурсы</w:t>
            </w:r>
            <w:proofErr w:type="gramEnd"/>
            <w:r w:rsidR="00C87CDD" w:rsidRPr="005628C4">
              <w:rPr>
                <w:b/>
                <w:color w:val="000000"/>
              </w:rPr>
              <w:t xml:space="preserve"> обеспечивающие реализацию программы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45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5.1. </w:t>
            </w:r>
            <w:proofErr w:type="spellStart"/>
            <w:r w:rsidRPr="00D62653">
              <w:rPr>
                <w:color w:val="000000"/>
              </w:rPr>
              <w:t>Нормативно-провавое</w:t>
            </w:r>
            <w:proofErr w:type="spellEnd"/>
            <w:r w:rsidRPr="00D62653">
              <w:rPr>
                <w:color w:val="000000"/>
              </w:rPr>
              <w:t xml:space="preserve"> обеспечение</w:t>
            </w:r>
            <w:r w:rsidR="00455FBF">
              <w:rPr>
                <w:color w:val="000000"/>
              </w:rPr>
              <w:t>………………………………………………….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45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5.2. Управленческое обеспечение</w:t>
            </w:r>
            <w:r w:rsidR="00455FBF">
              <w:rPr>
                <w:color w:val="000000"/>
              </w:rPr>
              <w:t>…………………………………………………………</w:t>
            </w:r>
          </w:p>
        </w:tc>
        <w:tc>
          <w:tcPr>
            <w:tcW w:w="1134" w:type="dxa"/>
          </w:tcPr>
          <w:p w:rsidR="00C87CDD" w:rsidRPr="008F6589" w:rsidRDefault="005628C4" w:rsidP="00351B86">
            <w:pPr>
              <w:pStyle w:val="af1"/>
              <w:contextualSpacing/>
              <w:jc w:val="right"/>
            </w:pPr>
            <w:r>
              <w:t>45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5.3. Кадровое обеспечение </w:t>
            </w:r>
            <w:r w:rsidR="00455FBF">
              <w:rPr>
                <w:color w:val="000000"/>
              </w:rPr>
              <w:t>……………………………………………………………….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45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5.4. Информационное и научно-методическое обеспечение </w:t>
            </w:r>
            <w:r w:rsidR="00455FBF">
              <w:rPr>
                <w:color w:val="000000"/>
              </w:rPr>
              <w:t>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46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5.5. Материально-техническое обеспечение</w:t>
            </w:r>
            <w:r w:rsidR="00455FBF">
              <w:rPr>
                <w:color w:val="000000"/>
              </w:rPr>
              <w:t>…………………………………………….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46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5.6. Финансово-экономическое обеспечение</w:t>
            </w:r>
            <w:r w:rsidR="00455FBF">
              <w:rPr>
                <w:color w:val="000000"/>
              </w:rPr>
              <w:t>……………………………………………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46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 xml:space="preserve">5.7. Общественное управление </w:t>
            </w:r>
            <w:r w:rsidR="00455FBF">
              <w:rPr>
                <w:color w:val="000000"/>
              </w:rPr>
              <w:t>………………………………………………………….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46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5628C4" w:rsidRDefault="005628C4" w:rsidP="008F6589">
            <w:pPr>
              <w:pStyle w:val="af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="00C87CDD" w:rsidRPr="005628C4">
              <w:rPr>
                <w:b/>
                <w:color w:val="000000"/>
              </w:rPr>
              <w:t>6. План мероприятий по реализации программы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47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5628C4" w:rsidRDefault="005628C4" w:rsidP="008F6589">
            <w:pPr>
              <w:pStyle w:val="af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="00C87CDD" w:rsidRPr="005628C4">
              <w:rPr>
                <w:b/>
                <w:color w:val="000000"/>
              </w:rPr>
              <w:t>7. Ожидаемые результаты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49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lastRenderedPageBreak/>
              <w:t>7.1. Достижения современного качества образования</w:t>
            </w:r>
            <w:r w:rsidR="00455FBF">
              <w:rPr>
                <w:color w:val="000000"/>
              </w:rPr>
              <w:t>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50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7.2. Работа с одарёнными детьми</w:t>
            </w:r>
            <w:r w:rsidR="00455FBF">
              <w:rPr>
                <w:color w:val="000000"/>
              </w:rPr>
              <w:t>…………………………………………………………..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51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7.3. Сохранение и укрепление здоровья</w:t>
            </w:r>
            <w:r w:rsidR="00455FBF">
              <w:rPr>
                <w:color w:val="000000"/>
              </w:rPr>
              <w:t>…………………………………………………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51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7.4. Совершенствование воспитательной системы школы</w:t>
            </w:r>
            <w:r w:rsidR="00455FBF">
              <w:rPr>
                <w:color w:val="000000"/>
              </w:rPr>
              <w:t>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51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7.5. Развитие системы дополнительного образования</w:t>
            </w:r>
            <w:r w:rsidR="00455FBF">
              <w:rPr>
                <w:color w:val="000000"/>
              </w:rPr>
              <w:t>…………………………………..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51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7.6. Повышение роли семьи</w:t>
            </w:r>
            <w:r w:rsidR="00455FBF">
              <w:rPr>
                <w:color w:val="000000"/>
              </w:rPr>
              <w:t>………………………………………………………………..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52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7.7. Развитие внешних связей</w:t>
            </w:r>
            <w:r w:rsidR="00455FBF">
              <w:rPr>
                <w:color w:val="000000"/>
              </w:rPr>
              <w:t>…………………………………………………………….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52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7.8. Развитие информационной среды</w:t>
            </w:r>
            <w:r w:rsidR="00455FBF">
              <w:rPr>
                <w:color w:val="000000"/>
              </w:rPr>
              <w:t>……………………………………………………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52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D62653" w:rsidRDefault="00C87CDD" w:rsidP="008F6589">
            <w:pPr>
              <w:pStyle w:val="af1"/>
              <w:rPr>
                <w:color w:val="000000"/>
              </w:rPr>
            </w:pPr>
            <w:r w:rsidRPr="00D62653">
              <w:rPr>
                <w:color w:val="000000"/>
              </w:rPr>
              <w:t>7.9. Создание условий для комплексной безопасности обучающихся и воспитанников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52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5628C4" w:rsidRDefault="005628C4" w:rsidP="008F6589">
            <w:pPr>
              <w:pStyle w:val="af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 w:rsidR="00C87CDD" w:rsidRPr="005628C4">
              <w:rPr>
                <w:b/>
                <w:color w:val="000000"/>
              </w:rPr>
              <w:t>8. Механизмы управления реализацией программы развития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53</w:t>
            </w:r>
          </w:p>
        </w:tc>
      </w:tr>
      <w:tr w:rsidR="00C87CDD" w:rsidRPr="008F6589" w:rsidTr="00455FBF">
        <w:tc>
          <w:tcPr>
            <w:tcW w:w="9039" w:type="dxa"/>
          </w:tcPr>
          <w:p w:rsidR="00C87CDD" w:rsidRPr="005628C4" w:rsidRDefault="005628C4" w:rsidP="008F6589">
            <w:pPr>
              <w:pStyle w:val="af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 w:rsidR="00C87CDD" w:rsidRPr="005628C4">
              <w:rPr>
                <w:b/>
                <w:color w:val="000000"/>
              </w:rPr>
              <w:t>9. Мониторинг результатов реализации программы развития (по этапам)</w:t>
            </w:r>
          </w:p>
        </w:tc>
        <w:tc>
          <w:tcPr>
            <w:tcW w:w="1134" w:type="dxa"/>
          </w:tcPr>
          <w:p w:rsidR="00C87CDD" w:rsidRPr="008F6589" w:rsidRDefault="005628C4" w:rsidP="005628C4">
            <w:pPr>
              <w:pStyle w:val="af1"/>
              <w:contextualSpacing/>
              <w:jc w:val="right"/>
            </w:pPr>
            <w:r>
              <w:t>53</w:t>
            </w:r>
          </w:p>
        </w:tc>
      </w:tr>
    </w:tbl>
    <w:p w:rsidR="008F6589" w:rsidRPr="008F6589" w:rsidRDefault="008F6589" w:rsidP="008F6589">
      <w:pPr>
        <w:pStyle w:val="af1"/>
        <w:contextualSpacing/>
      </w:pPr>
    </w:p>
    <w:p w:rsidR="00660660" w:rsidRPr="00D62653" w:rsidRDefault="00660660" w:rsidP="002545F5">
      <w:pPr>
        <w:pStyle w:val="af1"/>
      </w:pPr>
    </w:p>
    <w:p w:rsidR="002332B9" w:rsidRDefault="002332B9" w:rsidP="002545F5">
      <w:pPr>
        <w:pStyle w:val="af1"/>
        <w:rPr>
          <w:color w:val="000000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D62653" w:rsidRDefault="00D62653" w:rsidP="002545F5">
      <w:pPr>
        <w:pStyle w:val="af1"/>
        <w:rPr>
          <w:color w:val="000000"/>
          <w:sz w:val="28"/>
          <w:szCs w:val="28"/>
        </w:rPr>
      </w:pPr>
    </w:p>
    <w:p w:rsidR="008432EE" w:rsidRDefault="008432EE" w:rsidP="002545F5">
      <w:pPr>
        <w:pStyle w:val="af1"/>
        <w:rPr>
          <w:color w:val="000000"/>
          <w:sz w:val="28"/>
          <w:szCs w:val="28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067AE7" w:rsidRDefault="00067AE7" w:rsidP="002545F5">
      <w:pPr>
        <w:pStyle w:val="af1"/>
        <w:rPr>
          <w:color w:val="000000"/>
          <w:sz w:val="28"/>
          <w:szCs w:val="28"/>
        </w:rPr>
      </w:pPr>
    </w:p>
    <w:p w:rsidR="00067AE7" w:rsidRDefault="00067AE7" w:rsidP="002545F5">
      <w:pPr>
        <w:pStyle w:val="af1"/>
        <w:rPr>
          <w:color w:val="000000"/>
          <w:sz w:val="28"/>
          <w:szCs w:val="28"/>
        </w:rPr>
      </w:pPr>
    </w:p>
    <w:p w:rsidR="005E47EC" w:rsidRDefault="005E47EC" w:rsidP="002545F5">
      <w:pPr>
        <w:pStyle w:val="af1"/>
        <w:rPr>
          <w:color w:val="000000"/>
          <w:sz w:val="28"/>
          <w:szCs w:val="28"/>
        </w:rPr>
      </w:pPr>
    </w:p>
    <w:p w:rsidR="00660660" w:rsidRDefault="00660660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 программы</w:t>
      </w:r>
    </w:p>
    <w:p w:rsidR="00660660" w:rsidRPr="005C598C" w:rsidRDefault="00660660" w:rsidP="002545F5">
      <w:pPr>
        <w:pStyle w:val="af1"/>
      </w:pPr>
    </w:p>
    <w:p w:rsidR="00660660" w:rsidRDefault="00660660" w:rsidP="0001098A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Программа развития муниципального </w:t>
      </w:r>
      <w:r w:rsidR="002506C7">
        <w:rPr>
          <w:color w:val="000000"/>
          <w:szCs w:val="28"/>
        </w:rPr>
        <w:t xml:space="preserve">бюджетного </w:t>
      </w:r>
      <w:r>
        <w:rPr>
          <w:color w:val="000000"/>
          <w:szCs w:val="28"/>
        </w:rPr>
        <w:t>о</w:t>
      </w:r>
      <w:r w:rsidR="002506C7">
        <w:rPr>
          <w:color w:val="000000"/>
          <w:szCs w:val="28"/>
        </w:rPr>
        <w:t xml:space="preserve">бщеобразовательного учреждения </w:t>
      </w:r>
      <w:r>
        <w:rPr>
          <w:color w:val="000000"/>
          <w:szCs w:val="28"/>
        </w:rPr>
        <w:t>Болдыревская средняя общ</w:t>
      </w:r>
      <w:r w:rsidR="004B4274">
        <w:rPr>
          <w:color w:val="000000"/>
          <w:szCs w:val="28"/>
        </w:rPr>
        <w:t xml:space="preserve">еобразовательная школа </w:t>
      </w:r>
      <w:r w:rsidR="004B4274" w:rsidRPr="0001098A">
        <w:rPr>
          <w:color w:val="000000"/>
        </w:rPr>
        <w:t>на</w:t>
      </w:r>
      <w:r w:rsidR="00EA578D" w:rsidRPr="0001098A">
        <w:rPr>
          <w:color w:val="000000"/>
        </w:rPr>
        <w:t xml:space="preserve"> </w:t>
      </w:r>
      <w:r w:rsidRPr="0001098A">
        <w:rPr>
          <w:color w:val="000000"/>
        </w:rPr>
        <w:t xml:space="preserve"> </w:t>
      </w:r>
      <w:r w:rsidR="0001098A" w:rsidRPr="0001098A">
        <w:t xml:space="preserve">2019 – 2023 </w:t>
      </w:r>
      <w:r w:rsidRPr="0001098A">
        <w:rPr>
          <w:color w:val="000000"/>
        </w:rPr>
        <w:t>годы</w:t>
      </w:r>
      <w:r>
        <w:rPr>
          <w:color w:val="000000"/>
          <w:szCs w:val="28"/>
        </w:rPr>
        <w:t xml:space="preserve">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системы.</w:t>
      </w:r>
    </w:p>
    <w:p w:rsidR="00660660" w:rsidRDefault="00660660" w:rsidP="0001098A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Школа ориентирована на удовлетворение образовательных запросов ребёнка,</w:t>
      </w:r>
      <w:r w:rsidR="005C59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выработку положительной системы мировоззрения.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7943"/>
      </w:tblGrid>
      <w:tr w:rsidR="004B4274" w:rsidRPr="00085CFC" w:rsidTr="001101FC">
        <w:tc>
          <w:tcPr>
            <w:tcW w:w="2797" w:type="dxa"/>
          </w:tcPr>
          <w:p w:rsidR="004B4274" w:rsidRPr="00085CFC" w:rsidRDefault="004B4274" w:rsidP="002545F5">
            <w:pPr>
              <w:pStyle w:val="af1"/>
            </w:pPr>
            <w:r w:rsidRPr="00085CFC">
              <w:t>Наименование программы развития</w:t>
            </w:r>
          </w:p>
        </w:tc>
        <w:tc>
          <w:tcPr>
            <w:tcW w:w="7943" w:type="dxa"/>
          </w:tcPr>
          <w:p w:rsidR="004B4274" w:rsidRPr="00085CFC" w:rsidRDefault="004B4274" w:rsidP="0001098A">
            <w:pPr>
              <w:pStyle w:val="af1"/>
              <w:jc w:val="both"/>
            </w:pPr>
            <w:r w:rsidRPr="00085CFC">
              <w:t xml:space="preserve">Программа развития МБОУ Болдыревская СОШ «Школа – </w:t>
            </w:r>
            <w:proofErr w:type="spellStart"/>
            <w:r w:rsidRPr="00085CFC">
              <w:t>социокультурный</w:t>
            </w:r>
            <w:proofErr w:type="spellEnd"/>
            <w:r w:rsidRPr="00085CFC">
              <w:t xml:space="preserve"> центр села» на </w:t>
            </w:r>
            <w:r w:rsidR="0001098A">
              <w:t>2019 – 2023</w:t>
            </w:r>
            <w:r w:rsidRPr="00085CFC">
              <w:t xml:space="preserve"> годы.</w:t>
            </w:r>
          </w:p>
        </w:tc>
      </w:tr>
      <w:tr w:rsidR="004B4274" w:rsidRPr="00085CFC" w:rsidTr="001101FC">
        <w:tc>
          <w:tcPr>
            <w:tcW w:w="2797" w:type="dxa"/>
          </w:tcPr>
          <w:p w:rsidR="004B4274" w:rsidRPr="00085CFC" w:rsidRDefault="004B4274" w:rsidP="002545F5">
            <w:pPr>
              <w:pStyle w:val="af1"/>
            </w:pPr>
            <w:r w:rsidRPr="00085CFC">
              <w:t>Основная идея развития образовательного организации</w:t>
            </w:r>
          </w:p>
        </w:tc>
        <w:tc>
          <w:tcPr>
            <w:tcW w:w="7943" w:type="dxa"/>
          </w:tcPr>
          <w:p w:rsidR="004B4274" w:rsidRPr="00085CFC" w:rsidRDefault="004B4274" w:rsidP="0001098A">
            <w:pPr>
              <w:pStyle w:val="af1"/>
              <w:jc w:val="both"/>
            </w:pPr>
            <w:r w:rsidRPr="00085CFC">
              <w:t>Создание условий для обеспечения высокого уровня самоопределения, социальной и профессиональной ориентации и адаптации школьников в сельском социуме.</w:t>
            </w:r>
          </w:p>
        </w:tc>
      </w:tr>
      <w:tr w:rsidR="004B4274" w:rsidRPr="00085CFC" w:rsidTr="001101FC">
        <w:tc>
          <w:tcPr>
            <w:tcW w:w="2797" w:type="dxa"/>
          </w:tcPr>
          <w:p w:rsidR="004B4274" w:rsidRPr="00085CFC" w:rsidRDefault="004B4274" w:rsidP="002545F5">
            <w:pPr>
              <w:pStyle w:val="af1"/>
            </w:pPr>
            <w:r w:rsidRPr="00085CFC">
              <w:t>Цель программы развития</w:t>
            </w:r>
          </w:p>
        </w:tc>
        <w:tc>
          <w:tcPr>
            <w:tcW w:w="7943" w:type="dxa"/>
          </w:tcPr>
          <w:p w:rsidR="004B4274" w:rsidRPr="00085CFC" w:rsidRDefault="004B4274" w:rsidP="0001098A">
            <w:pPr>
              <w:pStyle w:val="af1"/>
              <w:jc w:val="both"/>
            </w:pPr>
            <w:r w:rsidRPr="00085CFC">
              <w:t xml:space="preserve">Создание модели школы как </w:t>
            </w:r>
            <w:proofErr w:type="spellStart"/>
            <w:r w:rsidRPr="00085CFC">
              <w:t>социокультурного</w:t>
            </w:r>
            <w:proofErr w:type="spellEnd"/>
            <w:r w:rsidRPr="00085CFC">
              <w:t xml:space="preserve"> центра, как благоприятной среды становления индивидуальности сельского ребенка.</w:t>
            </w:r>
          </w:p>
        </w:tc>
      </w:tr>
      <w:tr w:rsidR="004B4274" w:rsidRPr="00085CFC" w:rsidTr="001101FC">
        <w:tc>
          <w:tcPr>
            <w:tcW w:w="2797" w:type="dxa"/>
          </w:tcPr>
          <w:p w:rsidR="004B4274" w:rsidRPr="00085CFC" w:rsidRDefault="004B4274" w:rsidP="002545F5">
            <w:pPr>
              <w:pStyle w:val="af1"/>
            </w:pPr>
            <w:r w:rsidRPr="00085CFC">
              <w:t>Задачи программы развития</w:t>
            </w:r>
          </w:p>
        </w:tc>
        <w:tc>
          <w:tcPr>
            <w:tcW w:w="7943" w:type="dxa"/>
          </w:tcPr>
          <w:p w:rsidR="004B4274" w:rsidRPr="00085CFC" w:rsidRDefault="004B4274" w:rsidP="0001098A">
            <w:pPr>
              <w:pStyle w:val="af1"/>
              <w:jc w:val="both"/>
            </w:pPr>
            <w:r w:rsidRPr="00085CFC">
              <w:t xml:space="preserve">Разработать и апробировать нормативно-правовые и организационно-методические основы </w:t>
            </w:r>
            <w:proofErr w:type="spellStart"/>
            <w:r w:rsidRPr="00085CFC">
              <w:t>социокультурного</w:t>
            </w:r>
            <w:proofErr w:type="spellEnd"/>
            <w:r w:rsidRPr="00085CFC">
              <w:t xml:space="preserve"> центра.</w:t>
            </w:r>
          </w:p>
          <w:p w:rsidR="004B4274" w:rsidRPr="00085CFC" w:rsidRDefault="004B4274" w:rsidP="0001098A">
            <w:pPr>
              <w:pStyle w:val="af1"/>
              <w:jc w:val="both"/>
            </w:pPr>
            <w:r w:rsidRPr="00085CFC">
              <w:t>Создать необходимые научно-методические условия для развития познавательных, коммуникативных и продуктивных умений учащихся.</w:t>
            </w:r>
          </w:p>
          <w:p w:rsidR="004B4274" w:rsidRPr="00085CFC" w:rsidRDefault="004B4274" w:rsidP="0001098A">
            <w:pPr>
              <w:pStyle w:val="af1"/>
              <w:jc w:val="both"/>
            </w:pPr>
            <w:r w:rsidRPr="00085CFC">
              <w:t>Разработать развивающую образовательную среду как фактор формирования ключевых компетентностей учащихся.</w:t>
            </w:r>
          </w:p>
          <w:p w:rsidR="004B4274" w:rsidRPr="00085CFC" w:rsidRDefault="004B4274" w:rsidP="0001098A">
            <w:pPr>
              <w:pStyle w:val="af1"/>
              <w:jc w:val="both"/>
            </w:pPr>
            <w:r w:rsidRPr="00085CFC">
              <w:t>Определить место школы в системе социальных связей и выявить достигнутый уровень ее развития.</w:t>
            </w:r>
          </w:p>
          <w:p w:rsidR="004B4274" w:rsidRPr="00085CFC" w:rsidRDefault="004B4274" w:rsidP="0001098A">
            <w:pPr>
              <w:pStyle w:val="af1"/>
              <w:jc w:val="both"/>
            </w:pPr>
            <w:r w:rsidRPr="00085CFC">
              <w:t>Укрепить ресурсную базу школы с целью обеспечения  ее эффективного развития.</w:t>
            </w:r>
          </w:p>
        </w:tc>
      </w:tr>
      <w:tr w:rsidR="00816999" w:rsidRPr="00085CFC" w:rsidTr="001101FC">
        <w:tc>
          <w:tcPr>
            <w:tcW w:w="2797" w:type="dxa"/>
          </w:tcPr>
          <w:p w:rsidR="00816999" w:rsidRPr="00085CFC" w:rsidRDefault="00816999" w:rsidP="00816999">
            <w:pPr>
              <w:pStyle w:val="af1"/>
            </w:pPr>
            <w:r w:rsidRPr="00085CFC">
              <w:t>Концепция новой модели ОО:</w:t>
            </w:r>
          </w:p>
          <w:p w:rsidR="00816999" w:rsidRPr="00085CFC" w:rsidRDefault="00816999" w:rsidP="00816999">
            <w:pPr>
              <w:pStyle w:val="af1"/>
            </w:pPr>
            <w:r w:rsidRPr="00085CFC">
              <w:t>- миссия;</w:t>
            </w:r>
          </w:p>
          <w:p w:rsidR="00816999" w:rsidRPr="00085CFC" w:rsidRDefault="00816999" w:rsidP="002545F5">
            <w:pPr>
              <w:pStyle w:val="af1"/>
            </w:pPr>
          </w:p>
        </w:tc>
        <w:tc>
          <w:tcPr>
            <w:tcW w:w="7943" w:type="dxa"/>
          </w:tcPr>
          <w:p w:rsidR="00816999" w:rsidRPr="00085CFC" w:rsidRDefault="00816999" w:rsidP="00701ABB">
            <w:pPr>
              <w:pStyle w:val="af1"/>
              <w:jc w:val="both"/>
              <w:rPr>
                <w:color w:val="000000"/>
              </w:rPr>
            </w:pPr>
            <w:r w:rsidRPr="00085CFC">
              <w:rPr>
                <w:color w:val="000000"/>
              </w:rPr>
              <w:t xml:space="preserve">Создать наиболее благоприятную среду для формирования успешной личности, способной быстро адаптироваться к динамично изменяющимся социально-экономическим условиям; готовой к включению в дальнейшую жизнедеятельность; способной практически решать встающие перед ней жизненные и профессиональные проблемы. </w:t>
            </w:r>
          </w:p>
          <w:p w:rsidR="00816999" w:rsidRPr="00085CFC" w:rsidRDefault="00816999" w:rsidP="00816999">
            <w:pPr>
              <w:pStyle w:val="af1"/>
              <w:jc w:val="both"/>
              <w:rPr>
                <w:color w:val="FF0000"/>
              </w:rPr>
            </w:pPr>
            <w:r w:rsidRPr="00085CFC">
              <w:t xml:space="preserve">Основным результатом деятельности школы должны стать не система знаний, умений и навыков сама по себе, а усвоение учащимися ключевых компетентностей: учим учиться, приобретать навыки гражданско-общественной деятельности, компетентности  в сфере социально-трудовой деятельности, здоровому образу жизни, выбору путей использования свободного времени, навыкам информационно-компьютерной грамотности.      </w:t>
            </w:r>
            <w:r w:rsidRPr="00085CFC">
              <w:rPr>
                <w:b/>
              </w:rPr>
              <w:tab/>
            </w:r>
          </w:p>
        </w:tc>
      </w:tr>
      <w:tr w:rsidR="00816999" w:rsidRPr="00085CFC" w:rsidTr="001101FC">
        <w:tc>
          <w:tcPr>
            <w:tcW w:w="2797" w:type="dxa"/>
          </w:tcPr>
          <w:p w:rsidR="00816999" w:rsidRPr="00085CFC" w:rsidRDefault="00816999" w:rsidP="00816999">
            <w:pPr>
              <w:pStyle w:val="af1"/>
            </w:pPr>
            <w:r w:rsidRPr="00085CFC">
              <w:t>- цель;</w:t>
            </w:r>
          </w:p>
          <w:p w:rsidR="00816999" w:rsidRPr="00085CFC" w:rsidRDefault="00816999" w:rsidP="002545F5">
            <w:pPr>
              <w:pStyle w:val="af1"/>
            </w:pPr>
          </w:p>
        </w:tc>
        <w:tc>
          <w:tcPr>
            <w:tcW w:w="7943" w:type="dxa"/>
          </w:tcPr>
          <w:p w:rsidR="00816999" w:rsidRPr="00085CFC" w:rsidRDefault="00816999" w:rsidP="00816999">
            <w:pPr>
              <w:pStyle w:val="af1"/>
              <w:jc w:val="both"/>
            </w:pPr>
            <w:r w:rsidRPr="00085CFC">
              <w:t>Школа должна давать такого рода знания, которые обеспечили бы человеку возможность всю жизнь расширять свои интеллектуальные, творческие способности.</w:t>
            </w:r>
          </w:p>
          <w:p w:rsidR="00816999" w:rsidRDefault="00816999" w:rsidP="00816999">
            <w:pPr>
              <w:pStyle w:val="af1"/>
              <w:jc w:val="both"/>
            </w:pPr>
            <w:r w:rsidRPr="00085CFC">
              <w:t xml:space="preserve">Содействовать созданию условий для владения комплексом компетенций, означающих потенциал, способности выпускника к выживанию и устойчивой жизнедеятельности в условиях современного многофакторного социально-политического, рыночно - экономического,   информационно и коммуникационного насыщенного пространства. </w:t>
            </w:r>
          </w:p>
          <w:p w:rsidR="00816999" w:rsidRPr="00085CFC" w:rsidRDefault="00816999" w:rsidP="0001098A">
            <w:pPr>
              <w:pStyle w:val="af1"/>
              <w:jc w:val="both"/>
              <w:rPr>
                <w:color w:val="000000"/>
              </w:rPr>
            </w:pPr>
          </w:p>
        </w:tc>
      </w:tr>
      <w:tr w:rsidR="00816999" w:rsidRPr="00085CFC" w:rsidTr="001101FC">
        <w:tc>
          <w:tcPr>
            <w:tcW w:w="2797" w:type="dxa"/>
          </w:tcPr>
          <w:p w:rsidR="00816999" w:rsidRPr="00085CFC" w:rsidRDefault="00816999" w:rsidP="00816999">
            <w:pPr>
              <w:pStyle w:val="af1"/>
            </w:pPr>
            <w:r w:rsidRPr="00085CFC">
              <w:t>- задачи;</w:t>
            </w:r>
          </w:p>
          <w:p w:rsidR="00816999" w:rsidRPr="00085CFC" w:rsidRDefault="00816999" w:rsidP="002545F5">
            <w:pPr>
              <w:pStyle w:val="af1"/>
            </w:pPr>
          </w:p>
        </w:tc>
        <w:tc>
          <w:tcPr>
            <w:tcW w:w="7943" w:type="dxa"/>
          </w:tcPr>
          <w:p w:rsidR="00816999" w:rsidRPr="00085CFC" w:rsidRDefault="00816999" w:rsidP="00816999">
            <w:pPr>
              <w:pStyle w:val="af1"/>
              <w:jc w:val="both"/>
            </w:pPr>
            <w:r w:rsidRPr="00085CFC">
              <w:rPr>
                <w:color w:val="000000"/>
                <w:spacing w:val="-1"/>
              </w:rPr>
              <w:t xml:space="preserve">1. Разработать и практически реализовать модель школы как </w:t>
            </w:r>
            <w:proofErr w:type="spellStart"/>
            <w:r w:rsidRPr="00085CFC">
              <w:rPr>
                <w:color w:val="000000"/>
                <w:spacing w:val="-1"/>
              </w:rPr>
              <w:t>социокультурного</w:t>
            </w:r>
            <w:proofErr w:type="spellEnd"/>
            <w:r w:rsidRPr="00085CFC">
              <w:rPr>
                <w:color w:val="000000"/>
                <w:spacing w:val="-1"/>
              </w:rPr>
              <w:t xml:space="preserve"> центра, ориентированного на социальный </w:t>
            </w:r>
            <w:r w:rsidRPr="00085CFC">
              <w:rPr>
                <w:color w:val="000000"/>
                <w:spacing w:val="-1"/>
              </w:rPr>
              <w:lastRenderedPageBreak/>
              <w:t>образовательный заказ, обеспечивающий комплексное здоровье школьников и самореализацию их личности.</w:t>
            </w:r>
            <w:r w:rsidRPr="00085CFC">
              <w:rPr>
                <w:color w:val="000000"/>
              </w:rPr>
              <w:tab/>
            </w:r>
            <w:r w:rsidRPr="00085CFC">
              <w:rPr>
                <w:color w:val="000000"/>
                <w:spacing w:val="-4"/>
              </w:rPr>
              <w:t xml:space="preserve">Разработать и апробировать нормативно-правовые и организационно- методические основы функционирования </w:t>
            </w:r>
            <w:proofErr w:type="spellStart"/>
            <w:r w:rsidRPr="00085CFC">
              <w:rPr>
                <w:color w:val="000000"/>
                <w:spacing w:val="-4"/>
              </w:rPr>
              <w:t>социокультурного</w:t>
            </w:r>
            <w:proofErr w:type="spellEnd"/>
            <w:r w:rsidRPr="00085CFC">
              <w:rPr>
                <w:color w:val="000000"/>
                <w:spacing w:val="-4"/>
              </w:rPr>
              <w:t xml:space="preserve"> центра.</w:t>
            </w:r>
          </w:p>
          <w:p w:rsidR="00816999" w:rsidRPr="00085CFC" w:rsidRDefault="00816999" w:rsidP="00816999">
            <w:pPr>
              <w:pStyle w:val="af1"/>
              <w:jc w:val="both"/>
            </w:pPr>
            <w:r w:rsidRPr="00085CFC">
              <w:rPr>
                <w:color w:val="000000"/>
                <w:spacing w:val="1"/>
              </w:rPr>
              <w:t xml:space="preserve">2. Педагогическому коллективу школы овладеть способами применения информационных технологий и </w:t>
            </w:r>
            <w:proofErr w:type="spellStart"/>
            <w:r w:rsidRPr="00085CFC">
              <w:rPr>
                <w:color w:val="000000"/>
                <w:spacing w:val="1"/>
              </w:rPr>
              <w:t>компетентностно-ориентированных</w:t>
            </w:r>
            <w:proofErr w:type="spellEnd"/>
            <w:r w:rsidRPr="00085CFC">
              <w:rPr>
                <w:color w:val="000000"/>
                <w:spacing w:val="1"/>
              </w:rPr>
              <w:t xml:space="preserve"> технологий в образовательном процессе.</w:t>
            </w:r>
          </w:p>
          <w:p w:rsidR="00816999" w:rsidRPr="00085CFC" w:rsidRDefault="00816999" w:rsidP="00816999">
            <w:pPr>
              <w:pStyle w:val="af1"/>
              <w:jc w:val="both"/>
            </w:pPr>
            <w:r w:rsidRPr="00085CFC">
              <w:rPr>
                <w:color w:val="000000"/>
                <w:spacing w:val="1"/>
              </w:rPr>
              <w:t xml:space="preserve">3. Обеспечить школу средствами вычислительной техники, современными электронными учебными материалами для </w:t>
            </w:r>
            <w:r w:rsidRPr="00085CFC">
              <w:rPr>
                <w:color w:val="000000"/>
                <w:spacing w:val="-3"/>
              </w:rPr>
              <w:t xml:space="preserve">расширения культурно-образовательного пространства развития </w:t>
            </w:r>
            <w:r w:rsidRPr="00085CFC">
              <w:rPr>
                <w:color w:val="000000"/>
                <w:spacing w:val="-6"/>
              </w:rPr>
              <w:t>сельских школьников.</w:t>
            </w:r>
          </w:p>
          <w:p w:rsidR="00816999" w:rsidRPr="00085CFC" w:rsidRDefault="00816999" w:rsidP="00816999">
            <w:pPr>
              <w:pStyle w:val="af1"/>
              <w:jc w:val="both"/>
            </w:pPr>
            <w:r w:rsidRPr="00085CFC">
              <w:rPr>
                <w:color w:val="000000"/>
              </w:rPr>
              <w:t>4. Предоставить каждому ребенку, исходя из его потребностей, инте</w:t>
            </w:r>
            <w:r w:rsidRPr="00085CFC">
              <w:rPr>
                <w:color w:val="000000"/>
              </w:rPr>
              <w:softHyphen/>
            </w:r>
            <w:r w:rsidRPr="00085CFC">
              <w:rPr>
                <w:color w:val="000000"/>
                <w:spacing w:val="2"/>
              </w:rPr>
              <w:t xml:space="preserve">ресов и способностей, возможность реализовать себя и проявить </w:t>
            </w:r>
            <w:r w:rsidRPr="00085CFC">
              <w:rPr>
                <w:color w:val="000000"/>
              </w:rPr>
              <w:t>свою индивидуальность в ходе образовательного процесса.</w:t>
            </w:r>
          </w:p>
          <w:p w:rsidR="00816999" w:rsidRPr="00085CFC" w:rsidRDefault="00816999" w:rsidP="00816999">
            <w:pPr>
              <w:pStyle w:val="af1"/>
              <w:jc w:val="both"/>
            </w:pPr>
            <w:r w:rsidRPr="00085CFC">
              <w:t xml:space="preserve">5. Создать материальную базу для развития </w:t>
            </w:r>
            <w:proofErr w:type="spellStart"/>
            <w:r w:rsidRPr="00085CFC">
              <w:t>здоровьесберегающих</w:t>
            </w:r>
            <w:proofErr w:type="spellEnd"/>
            <w:r w:rsidRPr="00085CFC">
              <w:t xml:space="preserve"> технологий.</w:t>
            </w:r>
          </w:p>
          <w:p w:rsidR="00816999" w:rsidRPr="00085CFC" w:rsidRDefault="00816999" w:rsidP="0001098A">
            <w:pPr>
              <w:pStyle w:val="af1"/>
              <w:jc w:val="both"/>
              <w:rPr>
                <w:color w:val="000000"/>
              </w:rPr>
            </w:pPr>
          </w:p>
        </w:tc>
      </w:tr>
      <w:tr w:rsidR="00816999" w:rsidRPr="00085CFC" w:rsidTr="001101FC">
        <w:tc>
          <w:tcPr>
            <w:tcW w:w="2797" w:type="dxa"/>
          </w:tcPr>
          <w:p w:rsidR="00816999" w:rsidRPr="00085CFC" w:rsidRDefault="00816999" w:rsidP="002545F5">
            <w:pPr>
              <w:pStyle w:val="af1"/>
            </w:pPr>
            <w:r w:rsidRPr="00085CFC">
              <w:lastRenderedPageBreak/>
              <w:t>- ожидаемые результаты</w:t>
            </w:r>
          </w:p>
        </w:tc>
        <w:tc>
          <w:tcPr>
            <w:tcW w:w="7943" w:type="dxa"/>
          </w:tcPr>
          <w:p w:rsidR="00816999" w:rsidRPr="00085CFC" w:rsidRDefault="00816999" w:rsidP="00816999">
            <w:pPr>
              <w:pStyle w:val="af1"/>
              <w:jc w:val="both"/>
              <w:rPr>
                <w:b/>
              </w:rPr>
            </w:pPr>
            <w:r w:rsidRPr="00085CFC">
              <w:rPr>
                <w:color w:val="000000"/>
              </w:rPr>
              <w:t>Реализация программы обеспечит условия для устойчивого развития образовательного учреждения.</w:t>
            </w:r>
          </w:p>
          <w:p w:rsidR="00816999" w:rsidRPr="00085CFC" w:rsidRDefault="00816999" w:rsidP="00816999">
            <w:pPr>
              <w:pStyle w:val="af1"/>
              <w:rPr>
                <w:color w:val="000000"/>
              </w:rPr>
            </w:pPr>
            <w:r w:rsidRPr="00085CFC">
              <w:rPr>
                <w:color w:val="000000"/>
              </w:rPr>
              <w:t>Обновление содержания общего среднего образования будет способствовать обеспечению потребностей социума в трудовых ресурсах, подготовке выпускников школ, социально адаптированных к условиям рынка, умеющих найти свое место в той сфере, которая его окружает.</w:t>
            </w:r>
          </w:p>
          <w:p w:rsidR="00816999" w:rsidRPr="00085CFC" w:rsidRDefault="00816999" w:rsidP="00816999">
            <w:pPr>
              <w:pStyle w:val="af1"/>
              <w:rPr>
                <w:color w:val="000000"/>
              </w:rPr>
            </w:pPr>
            <w:r w:rsidRPr="00085CFC">
              <w:rPr>
                <w:color w:val="000000"/>
              </w:rPr>
              <w:t>Вооружение учителей школы новейшими педагогическими технологиями обучения и воспитания позволит им эффективнее осуществлять учебно-воспитательный проце</w:t>
            </w:r>
            <w:proofErr w:type="gramStart"/>
            <w:r w:rsidRPr="00085CFC">
              <w:rPr>
                <w:color w:val="000000"/>
              </w:rPr>
              <w:t>сс в шк</w:t>
            </w:r>
            <w:proofErr w:type="gramEnd"/>
            <w:r w:rsidRPr="00085CFC">
              <w:rPr>
                <w:color w:val="000000"/>
              </w:rPr>
              <w:t>оле, что повысит конкурентоспособность ее выпускников.</w:t>
            </w:r>
          </w:p>
          <w:p w:rsidR="00816999" w:rsidRPr="00085CFC" w:rsidRDefault="00816999" w:rsidP="00816999">
            <w:pPr>
              <w:pStyle w:val="af1"/>
              <w:jc w:val="both"/>
              <w:rPr>
                <w:color w:val="000000"/>
              </w:rPr>
            </w:pPr>
            <w:r w:rsidRPr="00085CFC">
              <w:rPr>
                <w:color w:val="000000"/>
              </w:rPr>
              <w:t>Внедрение в массовую практику системного подхода в процессе воспитания школьников позволит включить в процесс социализации подрастающего поколения все социальные институты села, обеспечить полифункциональную деятельность школы, что приведет к снижению социальной напряженности в социуме.</w:t>
            </w:r>
          </w:p>
        </w:tc>
      </w:tr>
      <w:tr w:rsidR="00816999" w:rsidRPr="00085CFC" w:rsidTr="001101FC">
        <w:tc>
          <w:tcPr>
            <w:tcW w:w="2797" w:type="dxa"/>
          </w:tcPr>
          <w:p w:rsidR="00816999" w:rsidRPr="00085CFC" w:rsidRDefault="00816999" w:rsidP="002545F5">
            <w:pPr>
              <w:pStyle w:val="af1"/>
            </w:pPr>
            <w:r w:rsidRPr="00085CFC">
              <w:t>Нормативно-правовые основания для разработки программы развития</w:t>
            </w:r>
          </w:p>
        </w:tc>
        <w:tc>
          <w:tcPr>
            <w:tcW w:w="7943" w:type="dxa"/>
          </w:tcPr>
          <w:p w:rsidR="00816999" w:rsidRPr="00085CFC" w:rsidRDefault="00816999" w:rsidP="002545F5">
            <w:pPr>
              <w:pStyle w:val="af1"/>
            </w:pPr>
            <w:r w:rsidRPr="00085CFC">
              <w:t xml:space="preserve">- Указ Президента Российской Федерации от 07.05.2012 № 596 «О долгосрочной государственной экономической политике» </w:t>
            </w:r>
          </w:p>
          <w:p w:rsidR="00816999" w:rsidRPr="00085CFC" w:rsidRDefault="00816999" w:rsidP="002545F5">
            <w:pPr>
              <w:pStyle w:val="af1"/>
            </w:pPr>
            <w:r w:rsidRPr="00085CFC">
              <w:t xml:space="preserve">- Указ Президента Российской Федерации от 07.05.2012 № 599 «О мерах по реализации государственной политики в области образования и науки» </w:t>
            </w:r>
          </w:p>
          <w:p w:rsidR="00816999" w:rsidRPr="00085CFC" w:rsidRDefault="00816999" w:rsidP="002545F5">
            <w:pPr>
              <w:pStyle w:val="af1"/>
            </w:pPr>
            <w:r w:rsidRPr="00085CFC">
              <w:t xml:space="preserve">- Федеральный закон «Об образовании в Российской Федерации» от 29.12.2012 № 273-ФЗ </w:t>
            </w:r>
          </w:p>
          <w:p w:rsidR="00816999" w:rsidRPr="00085CFC" w:rsidRDefault="00816999" w:rsidP="002545F5">
            <w:pPr>
              <w:pStyle w:val="af1"/>
            </w:pPr>
            <w:r w:rsidRPr="00085CFC">
      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 </w:t>
            </w:r>
          </w:p>
          <w:p w:rsidR="00816999" w:rsidRPr="00085CFC" w:rsidRDefault="00816999" w:rsidP="002545F5">
            <w:pPr>
              <w:pStyle w:val="af1"/>
            </w:pPr>
            <w:r w:rsidRPr="00085CFC">
              <w:t xml:space="preserve">-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 w:rsidR="00816999" w:rsidRPr="00085CFC" w:rsidRDefault="00816999" w:rsidP="002545F5">
            <w:pPr>
              <w:pStyle w:val="af1"/>
            </w:pPr>
            <w:r w:rsidRPr="00085CFC">
      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816999" w:rsidRPr="00816999" w:rsidRDefault="00816999" w:rsidP="002545F5">
            <w:pPr>
              <w:pStyle w:val="af1"/>
            </w:pPr>
            <w:r w:rsidRPr="00816999">
      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816999" w:rsidRPr="00085CFC" w:rsidRDefault="00816999" w:rsidP="002545F5">
            <w:pPr>
              <w:pStyle w:val="af1"/>
            </w:pPr>
            <w:r w:rsidRPr="00816999">
              <w:lastRenderedPageBreak/>
              <w:t>-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«06» октября 2009 г. № 413;</w:t>
            </w:r>
            <w:r w:rsidRPr="00085CFC">
              <w:t xml:space="preserve"> </w:t>
            </w:r>
          </w:p>
          <w:p w:rsidR="00816999" w:rsidRPr="00085CFC" w:rsidRDefault="00816999" w:rsidP="002545F5">
            <w:pPr>
              <w:pStyle w:val="af1"/>
            </w:pPr>
            <w:r w:rsidRPr="00085CFC">
              <w:t xml:space="preserve">- Концепции долгосрочного социально-экономического развития Российской Федерации до 2020 года; </w:t>
            </w:r>
          </w:p>
          <w:p w:rsidR="00816999" w:rsidRPr="00085CFC" w:rsidRDefault="00816999" w:rsidP="002545F5">
            <w:pPr>
              <w:pStyle w:val="af1"/>
            </w:pPr>
            <w:r w:rsidRPr="00085CFC">
              <w:t xml:space="preserve">- Государственная программа Российской Федерации "Развитие образования" на 2013-2020 годы, утв. распоряжением Правительства РФ от 22.11.2012 № 2148-р; </w:t>
            </w:r>
          </w:p>
          <w:p w:rsidR="00816999" w:rsidRPr="00085CFC" w:rsidRDefault="00816999" w:rsidP="002545F5">
            <w:pPr>
              <w:pStyle w:val="af1"/>
            </w:pPr>
            <w:r w:rsidRPr="00085CFC">
              <w:t xml:space="preserve">- Конвенция о правах ребёнка; </w:t>
            </w:r>
          </w:p>
          <w:p w:rsidR="00816999" w:rsidRPr="00085CFC" w:rsidRDefault="00816999" w:rsidP="002545F5">
            <w:pPr>
              <w:pStyle w:val="af1"/>
            </w:pPr>
            <w:r w:rsidRPr="00085CFC">
              <w:t xml:space="preserve">- 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</w:t>
            </w:r>
            <w:proofErr w:type="spellStart"/>
            <w:r w:rsidRPr="00085CFC">
              <w:t>СанПиН</w:t>
            </w:r>
            <w:proofErr w:type="spellEnd"/>
            <w:r w:rsidRPr="00085CFC">
              <w:t xml:space="preserve"> 2.4.2. 2821 – 10 / Постановление Главного государственного санитарного врача РФ от 29 декабря 2010 г. N 189;</w:t>
            </w:r>
          </w:p>
          <w:p w:rsidR="00816999" w:rsidRPr="00085CFC" w:rsidRDefault="00816999" w:rsidP="002545F5">
            <w:pPr>
              <w:pStyle w:val="af1"/>
            </w:pPr>
            <w:r w:rsidRPr="00085CFC">
              <w:t xml:space="preserve">- Устав ОУ; </w:t>
            </w:r>
          </w:p>
          <w:p w:rsidR="00816999" w:rsidRPr="00085CFC" w:rsidRDefault="00816999" w:rsidP="002545F5">
            <w:pPr>
              <w:pStyle w:val="af1"/>
            </w:pPr>
            <w:r w:rsidRPr="00085CFC">
              <w:t xml:space="preserve">- Локальные акты школы. </w:t>
            </w:r>
          </w:p>
        </w:tc>
      </w:tr>
      <w:tr w:rsidR="00816999" w:rsidRPr="00085CFC" w:rsidTr="001101FC">
        <w:tc>
          <w:tcPr>
            <w:tcW w:w="2797" w:type="dxa"/>
          </w:tcPr>
          <w:p w:rsidR="00816999" w:rsidRPr="00085CFC" w:rsidRDefault="00816999" w:rsidP="002545F5">
            <w:pPr>
              <w:pStyle w:val="af1"/>
            </w:pPr>
            <w:r>
              <w:lastRenderedPageBreak/>
              <w:t>Приоритетные направления программы</w:t>
            </w:r>
          </w:p>
        </w:tc>
        <w:tc>
          <w:tcPr>
            <w:tcW w:w="7943" w:type="dxa"/>
          </w:tcPr>
          <w:p w:rsidR="00816999" w:rsidRDefault="00816999" w:rsidP="002545F5">
            <w:pPr>
              <w:pStyle w:val="af1"/>
            </w:pPr>
            <w:r>
              <w:t xml:space="preserve">1.Выполнение законодательства в части предоставления равных возможностей для получения качественного образования всем категориям обучающихся. </w:t>
            </w:r>
          </w:p>
          <w:p w:rsidR="00816999" w:rsidRDefault="00816999" w:rsidP="002545F5">
            <w:pPr>
              <w:pStyle w:val="af1"/>
            </w:pPr>
            <w:r>
              <w:t xml:space="preserve">2.Создание комфортной жизнеутверждающей,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школе. </w:t>
            </w:r>
          </w:p>
          <w:p w:rsidR="00816999" w:rsidRPr="00085CFC" w:rsidRDefault="00816999" w:rsidP="002545F5">
            <w:pPr>
              <w:pStyle w:val="af1"/>
            </w:pPr>
            <w:r>
              <w:t xml:space="preserve">3.Создание эффективной системы взаимодействия с социальными партнерами, создание образа </w:t>
            </w:r>
            <w:proofErr w:type="spellStart"/>
            <w:r>
              <w:t>общественноактивной</w:t>
            </w:r>
            <w:proofErr w:type="spellEnd"/>
            <w:r>
              <w:t xml:space="preserve"> школы. 4.Совершенстование профессионального мастерства педагогов.</w:t>
            </w:r>
          </w:p>
        </w:tc>
      </w:tr>
      <w:tr w:rsidR="00816999" w:rsidRPr="00085CFC" w:rsidTr="001101FC">
        <w:tc>
          <w:tcPr>
            <w:tcW w:w="2797" w:type="dxa"/>
          </w:tcPr>
          <w:p w:rsidR="00816999" w:rsidRPr="00085CFC" w:rsidRDefault="00816999" w:rsidP="00701ABB">
            <w:pPr>
              <w:pStyle w:val="af1"/>
            </w:pPr>
            <w:r w:rsidRPr="00085CFC">
              <w:t>Основные разработчики программы развития</w:t>
            </w:r>
          </w:p>
        </w:tc>
        <w:tc>
          <w:tcPr>
            <w:tcW w:w="7943" w:type="dxa"/>
          </w:tcPr>
          <w:p w:rsidR="00816999" w:rsidRPr="00085CFC" w:rsidRDefault="00816999" w:rsidP="00701ABB">
            <w:pPr>
              <w:pStyle w:val="af1"/>
            </w:pPr>
            <w:r w:rsidRPr="00085CFC">
              <w:t>Администрация школы</w:t>
            </w:r>
          </w:p>
        </w:tc>
      </w:tr>
      <w:tr w:rsidR="00816999" w:rsidRPr="00085CFC" w:rsidTr="001101FC">
        <w:tc>
          <w:tcPr>
            <w:tcW w:w="2797" w:type="dxa"/>
          </w:tcPr>
          <w:p w:rsidR="00816999" w:rsidRPr="00085CFC" w:rsidRDefault="00816999" w:rsidP="002545F5">
            <w:pPr>
              <w:pStyle w:val="af1"/>
            </w:pPr>
            <w:r w:rsidRPr="00085CFC">
              <w:t>Исполнители основных мероприятий программы развития</w:t>
            </w:r>
          </w:p>
        </w:tc>
        <w:tc>
          <w:tcPr>
            <w:tcW w:w="7943" w:type="dxa"/>
          </w:tcPr>
          <w:p w:rsidR="00816999" w:rsidRPr="00085CFC" w:rsidRDefault="00816999" w:rsidP="002545F5">
            <w:pPr>
              <w:pStyle w:val="af1"/>
            </w:pPr>
            <w:r w:rsidRPr="00085CFC">
              <w:t>Администрация школы, педагоги, учащиеся, родители.</w:t>
            </w:r>
          </w:p>
        </w:tc>
      </w:tr>
      <w:tr w:rsidR="00816999" w:rsidRPr="00085CFC" w:rsidTr="001101FC">
        <w:tc>
          <w:tcPr>
            <w:tcW w:w="2797" w:type="dxa"/>
          </w:tcPr>
          <w:p w:rsidR="00816999" w:rsidRPr="00085CFC" w:rsidRDefault="00816999" w:rsidP="002545F5">
            <w:pPr>
              <w:pStyle w:val="af1"/>
            </w:pPr>
            <w:r w:rsidRPr="00085CFC">
              <w:t>Объемы и источники финансирования программы развития</w:t>
            </w:r>
          </w:p>
        </w:tc>
        <w:tc>
          <w:tcPr>
            <w:tcW w:w="7943" w:type="dxa"/>
          </w:tcPr>
          <w:p w:rsidR="00816999" w:rsidRPr="00085CFC" w:rsidRDefault="00816999" w:rsidP="002545F5">
            <w:pPr>
              <w:pStyle w:val="af1"/>
            </w:pPr>
            <w:r w:rsidRPr="00085CFC">
              <w:t xml:space="preserve">Бюджетные и внебюджетные средства. </w:t>
            </w:r>
          </w:p>
        </w:tc>
      </w:tr>
    </w:tbl>
    <w:p w:rsidR="00660660" w:rsidRDefault="00660660" w:rsidP="002545F5">
      <w:pPr>
        <w:pStyle w:val="af1"/>
        <w:rPr>
          <w:color w:val="000000"/>
        </w:rPr>
      </w:pPr>
    </w:p>
    <w:p w:rsidR="00701ABB" w:rsidRDefault="00701ABB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701ABB" w:rsidRDefault="00701ABB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701ABB" w:rsidRDefault="00701ABB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701ABB" w:rsidRDefault="00701ABB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701ABB" w:rsidRDefault="00701ABB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701ABB" w:rsidRDefault="00701ABB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701ABB" w:rsidRDefault="00701ABB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701ABB" w:rsidRDefault="00701ABB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701ABB" w:rsidRDefault="00701ABB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701ABB" w:rsidRDefault="00701ABB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701ABB" w:rsidRDefault="00701ABB" w:rsidP="0001098A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660660" w:rsidRDefault="00660660" w:rsidP="00067AE7">
      <w:pPr>
        <w:pStyle w:val="af1"/>
        <w:numPr>
          <w:ilvl w:val="0"/>
          <w:numId w:val="7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Информационно</w:t>
      </w:r>
      <w:r w:rsidR="0001098A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аналитические данные об образовательно</w:t>
      </w:r>
      <w:r w:rsidR="0001098A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</w:t>
      </w:r>
      <w:r w:rsidR="0001098A">
        <w:rPr>
          <w:b/>
          <w:bCs/>
          <w:color w:val="000000"/>
          <w:sz w:val="28"/>
          <w:szCs w:val="28"/>
        </w:rPr>
        <w:t>организац</w:t>
      </w:r>
      <w:r>
        <w:rPr>
          <w:b/>
          <w:bCs/>
          <w:color w:val="000000"/>
          <w:sz w:val="28"/>
          <w:szCs w:val="28"/>
        </w:rPr>
        <w:t>ии</w:t>
      </w:r>
    </w:p>
    <w:p w:rsidR="001101FC" w:rsidRDefault="001101FC" w:rsidP="002545F5">
      <w:pPr>
        <w:pStyle w:val="af1"/>
        <w:rPr>
          <w:b/>
          <w:bCs/>
          <w:color w:val="000000"/>
          <w:sz w:val="28"/>
          <w:szCs w:val="28"/>
        </w:rPr>
      </w:pPr>
    </w:p>
    <w:p w:rsidR="00660660" w:rsidRDefault="00067AE7" w:rsidP="002545F5">
      <w:pPr>
        <w:pStyle w:val="af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1.1. </w:t>
      </w:r>
      <w:r w:rsidR="00660660">
        <w:rPr>
          <w:b/>
          <w:bCs/>
          <w:color w:val="000000"/>
          <w:szCs w:val="28"/>
        </w:rPr>
        <w:t>Характеристика окружающего социума.</w:t>
      </w:r>
    </w:p>
    <w:p w:rsidR="001101FC" w:rsidRDefault="001101FC" w:rsidP="002545F5">
      <w:pPr>
        <w:pStyle w:val="af1"/>
        <w:rPr>
          <w:b/>
          <w:bCs/>
          <w:color w:val="000000"/>
          <w:szCs w:val="28"/>
        </w:rPr>
      </w:pPr>
    </w:p>
    <w:p w:rsidR="00660660" w:rsidRDefault="00660660" w:rsidP="0001098A">
      <w:pPr>
        <w:pStyle w:val="af1"/>
        <w:ind w:firstLine="708"/>
        <w:jc w:val="both"/>
      </w:pPr>
      <w:r>
        <w:t xml:space="preserve">Школа находится в селе Болдырево Ташлинского района Оренбургской области. Месторасположение достаточно удалённое от районного центра – села Ташла – </w:t>
      </w:r>
      <w:smartTag w:uri="urn:schemas-microsoft-com:office:smarttags" w:element="metricconverter">
        <w:smartTagPr>
          <w:attr w:name="ProductID" w:val="25 км"/>
        </w:smartTagPr>
        <w:r>
          <w:t>25 км</w:t>
        </w:r>
      </w:smartTag>
      <w:r>
        <w:t xml:space="preserve"> и областного центра – города Оренбурга – </w:t>
      </w:r>
      <w:smartTag w:uri="urn:schemas-microsoft-com:office:smarttags" w:element="metricconverter">
        <w:smartTagPr>
          <w:attr w:name="ProductID" w:val="200 км"/>
        </w:smartTagPr>
        <w:r>
          <w:t>200 км</w:t>
        </w:r>
      </w:smartTag>
      <w:r>
        <w:t xml:space="preserve">. </w:t>
      </w:r>
    </w:p>
    <w:p w:rsidR="00660660" w:rsidRDefault="00660660" w:rsidP="0001098A">
      <w:pPr>
        <w:pStyle w:val="af1"/>
        <w:ind w:firstLine="708"/>
        <w:jc w:val="both"/>
        <w:rPr>
          <w:szCs w:val="28"/>
        </w:rPr>
      </w:pPr>
      <w:r>
        <w:rPr>
          <w:szCs w:val="28"/>
        </w:rPr>
        <w:t xml:space="preserve">Школа в селе была открыта ещё до революции 1917 года. Первоначально она имела статус земской начальной школы. С 1951 года она поэтапно стала преобразовываться в семилетнюю школу. С 1963 года восьмилетняя школа. 1968 год - построено новое здание </w:t>
      </w:r>
      <w:proofErr w:type="spellStart"/>
      <w:r>
        <w:rPr>
          <w:szCs w:val="28"/>
        </w:rPr>
        <w:t>Болдыревской</w:t>
      </w:r>
      <w:proofErr w:type="spellEnd"/>
      <w:r>
        <w:rPr>
          <w:szCs w:val="28"/>
        </w:rPr>
        <w:t xml:space="preserve"> восьмилетней школы. С 1980 года и по сегодняшний день является средней. </w:t>
      </w:r>
    </w:p>
    <w:p w:rsidR="008613BC" w:rsidRPr="00701ABB" w:rsidRDefault="00085CFC" w:rsidP="0001098A">
      <w:pPr>
        <w:pStyle w:val="af1"/>
        <w:ind w:firstLine="708"/>
        <w:jc w:val="both"/>
      </w:pPr>
      <w:r w:rsidRPr="00701ABB">
        <w:t>В селе Болдырево проживает 3</w:t>
      </w:r>
      <w:r w:rsidR="002506C7" w:rsidRPr="00701ABB">
        <w:t>20</w:t>
      </w:r>
      <w:r w:rsidR="00660660" w:rsidRPr="00701ABB">
        <w:t xml:space="preserve"> жителей. </w:t>
      </w:r>
      <w:r w:rsidR="008613BC" w:rsidRPr="00701ABB">
        <w:t xml:space="preserve">Доход работоспособные жители добывают на стороне, другие занимаются ведением подсобного хозяйства. В настоящее время </w:t>
      </w:r>
      <w:r w:rsidR="00701ABB" w:rsidRPr="00701ABB">
        <w:t xml:space="preserve">в </w:t>
      </w:r>
      <w:r w:rsidR="008613BC" w:rsidRPr="00701ABB">
        <w:t>сел</w:t>
      </w:r>
      <w:r w:rsidR="00701ABB" w:rsidRPr="00701ABB">
        <w:t>е</w:t>
      </w:r>
      <w:r w:rsidR="008613BC" w:rsidRPr="00701ABB">
        <w:t xml:space="preserve"> </w:t>
      </w:r>
      <w:r w:rsidR="00701ABB" w:rsidRPr="00701ABB">
        <w:t xml:space="preserve">нет колхоза, </w:t>
      </w:r>
      <w:r w:rsidR="008613BC" w:rsidRPr="00701ABB">
        <w:t xml:space="preserve"> </w:t>
      </w:r>
      <w:r w:rsidR="00701ABB" w:rsidRPr="00701ABB">
        <w:t xml:space="preserve">многие жители </w:t>
      </w:r>
      <w:r w:rsidR="00701ABB" w:rsidRPr="00701ABB">
        <w:rPr>
          <w:color w:val="333333"/>
          <w:shd w:val="clear" w:color="auto" w:fill="FFFFFF"/>
        </w:rPr>
        <w:t>отказались от содержания личного </w:t>
      </w:r>
      <w:r w:rsidR="00701ABB" w:rsidRPr="00701ABB">
        <w:rPr>
          <w:bCs/>
          <w:color w:val="333333"/>
          <w:shd w:val="clear" w:color="auto" w:fill="FFFFFF"/>
        </w:rPr>
        <w:t>хозяйства</w:t>
      </w:r>
      <w:r w:rsidR="00701ABB" w:rsidRPr="00701ABB">
        <w:rPr>
          <w:color w:val="333333"/>
          <w:shd w:val="clear" w:color="auto" w:fill="FFFFFF"/>
        </w:rPr>
        <w:t xml:space="preserve">. </w:t>
      </w:r>
      <w:r w:rsidR="00701ABB" w:rsidRPr="00701ABB">
        <w:t>П</w:t>
      </w:r>
      <w:r w:rsidR="008613BC" w:rsidRPr="00701ABB">
        <w:t xml:space="preserve">оэтому школе необходимо было взять на себя функцию консолидирующего центра. </w:t>
      </w:r>
      <w:r w:rsidR="00E86ECE">
        <w:t>На территории села находится несколько учреждений, с которыми школа поддерживает тесную связь: сельский клуб, библиотека, ФАП, 5 магазинов, почтовое отделение, администрация сельского совета.</w:t>
      </w:r>
    </w:p>
    <w:p w:rsidR="008613BC" w:rsidRDefault="008613BC" w:rsidP="0001098A">
      <w:pPr>
        <w:pStyle w:val="af1"/>
        <w:ind w:firstLine="708"/>
        <w:jc w:val="both"/>
      </w:pPr>
      <w:r>
        <w:t>В селе расположена од</w:t>
      </w:r>
      <w:r w:rsidR="002506C7">
        <w:t xml:space="preserve">на школа, в которой обучается </w:t>
      </w:r>
      <w:r w:rsidR="00DF728B">
        <w:t>5</w:t>
      </w:r>
      <w:r w:rsidR="00B63E94">
        <w:t>3</w:t>
      </w:r>
      <w:r>
        <w:t xml:space="preserve"> </w:t>
      </w:r>
      <w:r w:rsidR="00B63E94" w:rsidRPr="00E17D41">
        <w:t>об</w:t>
      </w:r>
      <w:r w:rsidRPr="00E17D41">
        <w:t>уча</w:t>
      </w:r>
      <w:r w:rsidR="00B63E94" w:rsidRPr="00E17D41">
        <w:t>ю</w:t>
      </w:r>
      <w:r w:rsidRPr="00E17D41">
        <w:t xml:space="preserve">щихся из </w:t>
      </w:r>
      <w:r w:rsidR="00E17D41" w:rsidRPr="00E17D41">
        <w:t>с</w:t>
      </w:r>
      <w:proofErr w:type="gramStart"/>
      <w:r w:rsidR="00E17D41" w:rsidRPr="00E17D41">
        <w:t>.Б</w:t>
      </w:r>
      <w:proofErr w:type="gramEnd"/>
      <w:r w:rsidR="00E17D41" w:rsidRPr="00E17D41">
        <w:t xml:space="preserve">олдырево и </w:t>
      </w:r>
      <w:r w:rsidR="00E17D41">
        <w:t>из близлежащего с.Луговое</w:t>
      </w:r>
      <w:r w:rsidRPr="00E17D41">
        <w:t>.</w:t>
      </w:r>
      <w:r>
        <w:t xml:space="preserve"> Анализ рождаемости в сел</w:t>
      </w:r>
      <w:r w:rsidR="00E17D41">
        <w:t>ах</w:t>
      </w:r>
      <w:r>
        <w:t xml:space="preserve"> позволяет прогнозиро</w:t>
      </w:r>
      <w:r w:rsidR="00A84079">
        <w:t>вать</w:t>
      </w:r>
      <w:r w:rsidR="00E17D41">
        <w:t xml:space="preserve"> то, что</w:t>
      </w:r>
      <w:r w:rsidR="00A84079">
        <w:t xml:space="preserve"> количество </w:t>
      </w:r>
      <w:r w:rsidR="00E17D41">
        <w:t>об</w:t>
      </w:r>
      <w:r w:rsidR="00A84079">
        <w:t>уча</w:t>
      </w:r>
      <w:r w:rsidR="00E17D41">
        <w:t>ю</w:t>
      </w:r>
      <w:r w:rsidR="00A84079">
        <w:t>щихся до 20</w:t>
      </w:r>
      <w:r w:rsidR="00B63E94">
        <w:t>23</w:t>
      </w:r>
      <w:r>
        <w:t xml:space="preserve"> года</w:t>
      </w:r>
      <w:r w:rsidR="00E17D41" w:rsidRPr="00E17D41">
        <w:t xml:space="preserve"> </w:t>
      </w:r>
      <w:r w:rsidR="00E17D41">
        <w:t>будет на прежнем уровне.</w:t>
      </w:r>
    </w:p>
    <w:p w:rsidR="00E17D41" w:rsidRPr="00E86ECE" w:rsidRDefault="00E17D41" w:rsidP="0001098A">
      <w:pPr>
        <w:pStyle w:val="af1"/>
        <w:ind w:firstLine="708"/>
        <w:jc w:val="both"/>
      </w:pPr>
      <w:r w:rsidRPr="00E86ECE">
        <w:rPr>
          <w:color w:val="333333"/>
          <w:shd w:val="clear" w:color="auto" w:fill="FFFFFF"/>
        </w:rPr>
        <w:t xml:space="preserve">В последние годы рядом с селами Болдырево и Луговое располагается нефтяная кампания ООО </w:t>
      </w:r>
      <w:proofErr w:type="spellStart"/>
      <w:r w:rsidRPr="00E86ECE">
        <w:rPr>
          <w:color w:val="333333"/>
          <w:shd w:val="clear" w:color="auto" w:fill="FFFFFF"/>
        </w:rPr>
        <w:t>Сладковско-Заречное</w:t>
      </w:r>
      <w:proofErr w:type="spellEnd"/>
      <w:r w:rsidRPr="00E86ECE">
        <w:rPr>
          <w:color w:val="333333"/>
          <w:shd w:val="clear" w:color="auto" w:fill="FFFFFF"/>
        </w:rPr>
        <w:t xml:space="preserve">, </w:t>
      </w:r>
      <w:r w:rsidR="00E86ECE" w:rsidRPr="00E86ECE">
        <w:rPr>
          <w:color w:val="333333"/>
          <w:shd w:val="clear" w:color="auto" w:fill="FFFFFF"/>
        </w:rPr>
        <w:t xml:space="preserve">которая </w:t>
      </w:r>
      <w:r w:rsidRPr="00E86ECE">
        <w:rPr>
          <w:color w:val="333333"/>
          <w:shd w:val="clear" w:color="auto" w:fill="FFFFFF"/>
        </w:rPr>
        <w:t xml:space="preserve">осуществляет разработку нефтяных месторождений и добычу нефти. </w:t>
      </w:r>
      <w:r w:rsidR="00E86ECE">
        <w:rPr>
          <w:color w:val="333333"/>
          <w:shd w:val="clear" w:color="auto" w:fill="FFFFFF"/>
        </w:rPr>
        <w:t xml:space="preserve">Появились рабочие </w:t>
      </w:r>
      <w:proofErr w:type="gramStart"/>
      <w:r w:rsidR="00E86ECE">
        <w:rPr>
          <w:color w:val="333333"/>
          <w:shd w:val="clear" w:color="auto" w:fill="FFFFFF"/>
        </w:rPr>
        <w:t>места</w:t>
      </w:r>
      <w:proofErr w:type="gramEnd"/>
      <w:r w:rsidR="00E86ECE">
        <w:rPr>
          <w:color w:val="333333"/>
          <w:shd w:val="clear" w:color="auto" w:fill="FFFFFF"/>
        </w:rPr>
        <w:t xml:space="preserve"> как для мужчин, так и для женщин.</w:t>
      </w:r>
    </w:p>
    <w:p w:rsidR="00E85705" w:rsidRDefault="00E85705" w:rsidP="00E85705">
      <w:pPr>
        <w:pStyle w:val="af1"/>
        <w:ind w:firstLine="708"/>
        <w:jc w:val="both"/>
        <w:rPr>
          <w:color w:val="000000"/>
        </w:rPr>
      </w:pPr>
      <w:r>
        <w:t xml:space="preserve">Обстоятельства жизни на селе складываются так, что школа является основным культурным и образовательным центром. </w:t>
      </w:r>
      <w:r>
        <w:rPr>
          <w:color w:val="000000"/>
        </w:rPr>
        <w:t>Школе принадлежит ведущая роль во взаимодействии с социаль</w:t>
      </w:r>
      <w:r>
        <w:rPr>
          <w:color w:val="000000"/>
        </w:rPr>
        <w:softHyphen/>
        <w:t>ной средой, поэтому мы постоянно выявляем воспитательный потенциал  окружения, создаем единую воспитательную среду. Такая технология управления позволяет видеть все объекты и всех субъектов образователь</w:t>
      </w:r>
      <w:r>
        <w:rPr>
          <w:color w:val="000000"/>
        </w:rPr>
        <w:softHyphen/>
        <w:t xml:space="preserve">ного процесса, видеть динамику развития школы в целом. </w:t>
      </w:r>
    </w:p>
    <w:p w:rsidR="00E77758" w:rsidRDefault="00701ABB" w:rsidP="00B63E94">
      <w:pPr>
        <w:pStyle w:val="af1"/>
        <w:ind w:firstLine="708"/>
        <w:jc w:val="both"/>
      </w:pPr>
      <w:r>
        <w:t xml:space="preserve">К факторам, оказывающим </w:t>
      </w:r>
      <w:r w:rsidR="00E85705">
        <w:t>негативн</w:t>
      </w:r>
      <w:r>
        <w:t xml:space="preserve">ое влияние на осуществление школьной политики, можно отнести: </w:t>
      </w:r>
    </w:p>
    <w:p w:rsidR="00E85705" w:rsidRDefault="00E85705" w:rsidP="00E85705">
      <w:pPr>
        <w:pStyle w:val="af1"/>
        <w:ind w:firstLine="708"/>
        <w:jc w:val="both"/>
      </w:pPr>
      <w:r>
        <w:t xml:space="preserve">- контингент обучающихся (большое количество детей из малообеспеченных, многодетных, неблагополучных семей); </w:t>
      </w:r>
    </w:p>
    <w:p w:rsidR="00E85705" w:rsidRDefault="00E85705" w:rsidP="00E85705">
      <w:pPr>
        <w:pStyle w:val="af1"/>
        <w:ind w:firstLine="708"/>
        <w:jc w:val="both"/>
      </w:pPr>
      <w:r>
        <w:t xml:space="preserve">- старение и недостаток молодых кадров; </w:t>
      </w:r>
    </w:p>
    <w:p w:rsidR="00E85705" w:rsidRDefault="00E85705" w:rsidP="00E85705">
      <w:pPr>
        <w:pStyle w:val="af1"/>
        <w:ind w:firstLine="708"/>
        <w:jc w:val="both"/>
      </w:pPr>
      <w:r>
        <w:t xml:space="preserve">- недостаточное финансирование. </w:t>
      </w:r>
    </w:p>
    <w:p w:rsidR="00702456" w:rsidRDefault="00701ABB" w:rsidP="00B63E94">
      <w:pPr>
        <w:pStyle w:val="af1"/>
        <w:ind w:firstLine="708"/>
        <w:jc w:val="both"/>
      </w:pPr>
      <w:r>
        <w:t xml:space="preserve">К </w:t>
      </w:r>
      <w:r w:rsidR="00E85705">
        <w:t>положительн</w:t>
      </w:r>
      <w:r>
        <w:t xml:space="preserve">ым факторам можно отнести: </w:t>
      </w:r>
    </w:p>
    <w:p w:rsidR="00E85705" w:rsidRDefault="00E85705" w:rsidP="00E85705">
      <w:pPr>
        <w:pStyle w:val="af1"/>
        <w:ind w:firstLine="708"/>
        <w:jc w:val="both"/>
      </w:pPr>
      <w:r>
        <w:t xml:space="preserve">- соответствующий уровень развития материально-технической базы; </w:t>
      </w:r>
    </w:p>
    <w:p w:rsidR="00E85705" w:rsidRDefault="00E85705" w:rsidP="00E85705">
      <w:pPr>
        <w:pStyle w:val="af1"/>
        <w:ind w:firstLine="708"/>
        <w:jc w:val="both"/>
      </w:pPr>
      <w:r>
        <w:t xml:space="preserve">- близость к районному центру; </w:t>
      </w:r>
    </w:p>
    <w:p w:rsidR="00E85705" w:rsidRDefault="00E85705" w:rsidP="00E85705">
      <w:pPr>
        <w:pStyle w:val="af1"/>
        <w:ind w:firstLine="708"/>
        <w:jc w:val="both"/>
      </w:pPr>
      <w:r>
        <w:t>- новая асфальтированная дорога;</w:t>
      </w:r>
    </w:p>
    <w:p w:rsidR="004E6447" w:rsidRDefault="00E85705" w:rsidP="00E85705">
      <w:pPr>
        <w:pStyle w:val="af1"/>
        <w:ind w:firstLine="708"/>
        <w:jc w:val="both"/>
      </w:pPr>
      <w:r>
        <w:t xml:space="preserve">- наличие социальных партнеров: </w:t>
      </w:r>
    </w:p>
    <w:p w:rsidR="005F6310" w:rsidRDefault="00E85705" w:rsidP="004E6447">
      <w:pPr>
        <w:pStyle w:val="af1"/>
        <w:jc w:val="both"/>
      </w:pPr>
      <w:r>
        <w:t>МБУ ДО «</w:t>
      </w:r>
      <w:proofErr w:type="spellStart"/>
      <w:r>
        <w:t>Ташлинская</w:t>
      </w:r>
      <w:proofErr w:type="spellEnd"/>
      <w:r>
        <w:t xml:space="preserve"> ДЮСШ»</w:t>
      </w:r>
      <w:r w:rsidR="005F6310">
        <w:t>;</w:t>
      </w:r>
    </w:p>
    <w:p w:rsidR="005F6310" w:rsidRDefault="00E85705" w:rsidP="004E6447">
      <w:pPr>
        <w:pStyle w:val="af1"/>
        <w:jc w:val="both"/>
      </w:pPr>
      <w:r>
        <w:rPr>
          <w:color w:val="333333"/>
          <w:shd w:val="clear" w:color="auto" w:fill="FFFFFF"/>
        </w:rPr>
        <w:t>МБУ ДО</w:t>
      </w:r>
      <w:r w:rsidRPr="00CA22ED">
        <w:rPr>
          <w:color w:val="333333"/>
          <w:shd w:val="clear" w:color="auto" w:fill="FFFFFF"/>
        </w:rPr>
        <w:t xml:space="preserve"> «</w:t>
      </w:r>
      <w:proofErr w:type="spellStart"/>
      <w:r w:rsidRPr="00CA22ED">
        <w:rPr>
          <w:bCs/>
          <w:color w:val="333333"/>
          <w:shd w:val="clear" w:color="auto" w:fill="FFFFFF"/>
        </w:rPr>
        <w:t>Ташлинская</w:t>
      </w:r>
      <w:proofErr w:type="spellEnd"/>
      <w:r w:rsidRPr="00CA22ED">
        <w:rPr>
          <w:color w:val="333333"/>
          <w:shd w:val="clear" w:color="auto" w:fill="FFFFFF"/>
        </w:rPr>
        <w:t> детская </w:t>
      </w:r>
      <w:r w:rsidRPr="00CA22ED">
        <w:rPr>
          <w:bCs/>
          <w:color w:val="333333"/>
          <w:shd w:val="clear" w:color="auto" w:fill="FFFFFF"/>
        </w:rPr>
        <w:t>школа</w:t>
      </w:r>
      <w:r w:rsidRPr="00CA22ED">
        <w:rPr>
          <w:color w:val="333333"/>
          <w:shd w:val="clear" w:color="auto" w:fill="FFFFFF"/>
        </w:rPr>
        <w:t> </w:t>
      </w:r>
      <w:r w:rsidRPr="00CA22ED">
        <w:rPr>
          <w:bCs/>
          <w:color w:val="333333"/>
          <w:shd w:val="clear" w:color="auto" w:fill="FFFFFF"/>
        </w:rPr>
        <w:t>искусств</w:t>
      </w:r>
      <w:r w:rsidRPr="00CA22ED">
        <w:rPr>
          <w:color w:val="333333"/>
          <w:shd w:val="clear" w:color="auto" w:fill="FFFFFF"/>
        </w:rPr>
        <w:t>»</w:t>
      </w:r>
      <w:r w:rsidR="005F6310">
        <w:t>;</w:t>
      </w:r>
    </w:p>
    <w:p w:rsidR="005F6310" w:rsidRDefault="00E85705" w:rsidP="004E6447">
      <w:pPr>
        <w:pStyle w:val="af1"/>
        <w:jc w:val="both"/>
      </w:pPr>
      <w:r>
        <w:t>МБУ ДО Ташлинский «ЦДОД»</w:t>
      </w:r>
      <w:r w:rsidR="005F6310">
        <w:t>;</w:t>
      </w:r>
    </w:p>
    <w:p w:rsidR="00E85705" w:rsidRDefault="00E85705" w:rsidP="004E6447">
      <w:pPr>
        <w:pStyle w:val="af1"/>
        <w:jc w:val="both"/>
      </w:pPr>
      <w:r>
        <w:t>Центр занятости населения Ташлинского района</w:t>
      </w:r>
      <w:r w:rsidR="005F6310">
        <w:t>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Семьи учащихся;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Сельский Дом культуры;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Районная библиотека;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Районная детская библиотека;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Сельская библиотека;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Районный краеведческий музей;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Сельский ФАП;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 xml:space="preserve">Администрация </w:t>
      </w:r>
      <w:r w:rsidR="00B63E94">
        <w:rPr>
          <w:color w:val="000000"/>
        </w:rPr>
        <w:t xml:space="preserve">МО </w:t>
      </w:r>
      <w:proofErr w:type="spellStart"/>
      <w:r>
        <w:rPr>
          <w:color w:val="000000"/>
        </w:rPr>
        <w:t>Болдыревск</w:t>
      </w:r>
      <w:r w:rsidR="00B63E94">
        <w:rPr>
          <w:color w:val="000000"/>
        </w:rPr>
        <w:t>ий</w:t>
      </w:r>
      <w:proofErr w:type="spellEnd"/>
      <w:r w:rsidR="00B63E94">
        <w:rPr>
          <w:color w:val="000000"/>
        </w:rPr>
        <w:t xml:space="preserve"> сельсовет</w:t>
      </w:r>
      <w:r>
        <w:rPr>
          <w:color w:val="000000"/>
        </w:rPr>
        <w:t>;</w:t>
      </w:r>
    </w:p>
    <w:p w:rsidR="008613BC" w:rsidRDefault="008613BC" w:rsidP="002545F5">
      <w:pPr>
        <w:pStyle w:val="af1"/>
        <w:rPr>
          <w:color w:val="000000"/>
        </w:rPr>
      </w:pPr>
      <w:proofErr w:type="spellStart"/>
      <w:r>
        <w:rPr>
          <w:color w:val="000000"/>
        </w:rPr>
        <w:lastRenderedPageBreak/>
        <w:t>Луговская</w:t>
      </w:r>
      <w:proofErr w:type="spellEnd"/>
      <w:r>
        <w:rPr>
          <w:color w:val="000000"/>
        </w:rPr>
        <w:t xml:space="preserve"> начальная школа;</w:t>
      </w:r>
    </w:p>
    <w:p w:rsidR="008613BC" w:rsidRDefault="008613BC" w:rsidP="002545F5">
      <w:pPr>
        <w:pStyle w:val="af1"/>
        <w:rPr>
          <w:color w:val="000000"/>
        </w:rPr>
      </w:pPr>
      <w:proofErr w:type="spellStart"/>
      <w:r>
        <w:rPr>
          <w:color w:val="000000"/>
        </w:rPr>
        <w:t>Иртекская</w:t>
      </w:r>
      <w:proofErr w:type="spellEnd"/>
      <w:r>
        <w:rPr>
          <w:color w:val="000000"/>
        </w:rPr>
        <w:t xml:space="preserve"> основная школа;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Школы района;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Жители села;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Районная газета «Маяк»;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 xml:space="preserve">Участковый уполномоченный </w:t>
      </w:r>
      <w:r w:rsidR="00B63E94">
        <w:rPr>
          <w:color w:val="000000"/>
        </w:rPr>
        <w:t>по</w:t>
      </w:r>
      <w:r>
        <w:rPr>
          <w:color w:val="000000"/>
        </w:rPr>
        <w:t>лиции;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КДН и ЗП;</w:t>
      </w:r>
    </w:p>
    <w:p w:rsidR="008613BC" w:rsidRDefault="008613BC" w:rsidP="002545F5">
      <w:pPr>
        <w:pStyle w:val="af1"/>
        <w:rPr>
          <w:color w:val="000000"/>
        </w:rPr>
      </w:pPr>
      <w:r>
        <w:rPr>
          <w:color w:val="000000"/>
        </w:rPr>
        <w:t>Федерация Интернет образования.</w:t>
      </w:r>
    </w:p>
    <w:p w:rsidR="008613BC" w:rsidRDefault="008613BC" w:rsidP="002545F5">
      <w:pPr>
        <w:pStyle w:val="af1"/>
        <w:rPr>
          <w:color w:val="000000"/>
        </w:rPr>
      </w:pPr>
    </w:p>
    <w:p w:rsidR="005E47EC" w:rsidRDefault="005E47EC" w:rsidP="002545F5">
      <w:pPr>
        <w:pStyle w:val="af1"/>
        <w:rPr>
          <w:color w:val="000000"/>
        </w:rPr>
      </w:pPr>
    </w:p>
    <w:p w:rsidR="004C2BB2" w:rsidRDefault="004C2BB2" w:rsidP="002545F5">
      <w:pPr>
        <w:pStyle w:val="af1"/>
        <w:rPr>
          <w:color w:val="000000"/>
        </w:rPr>
      </w:pP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oval id="_x0000_s1781" style="position:absolute;margin-left:27pt;margin-top:0;width:117pt;height:45pt;z-index:251679232" fillcolor="#fc9">
            <v:textbox>
              <w:txbxContent>
                <w:p w:rsidR="004A6BF6" w:rsidRDefault="004A6BF6" w:rsidP="004C2BB2">
                  <w:pPr>
                    <w:jc w:val="center"/>
                  </w:pPr>
                  <w:r>
                    <w:t>Семья</w:t>
                  </w:r>
                </w:p>
              </w:txbxContent>
            </v:textbox>
          </v:oval>
        </w:pict>
      </w:r>
      <w:r w:rsidRPr="009B1015">
        <w:rPr>
          <w:noProof/>
          <w:sz w:val="20"/>
          <w:szCs w:val="28"/>
        </w:rPr>
        <w:pict>
          <v:oval id="_x0000_s1782" style="position:absolute;margin-left:315pt;margin-top:0;width:117pt;height:45pt;z-index:251680256" fillcolor="#cff">
            <v:textbox>
              <w:txbxContent>
                <w:p w:rsidR="004A6BF6" w:rsidRDefault="004A6BF6" w:rsidP="004C2BB2">
                  <w:pPr>
                    <w:jc w:val="center"/>
                  </w:pPr>
                  <w:r>
                    <w:t>Районная библиотека</w:t>
                  </w:r>
                </w:p>
              </w:txbxContent>
            </v:textbox>
          </v:oval>
        </w:pict>
      </w:r>
    </w:p>
    <w:p w:rsidR="004C2BB2" w:rsidRDefault="004C2BB2" w:rsidP="002545F5">
      <w:pPr>
        <w:pStyle w:val="af1"/>
        <w:rPr>
          <w:szCs w:val="28"/>
        </w:rPr>
      </w:pPr>
    </w:p>
    <w:p w:rsidR="004C2BB2" w:rsidRDefault="004C2BB2" w:rsidP="002545F5">
      <w:pPr>
        <w:pStyle w:val="af1"/>
        <w:rPr>
          <w:szCs w:val="28"/>
        </w:rPr>
      </w:pP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oval id="_x0000_s1788" style="position:absolute;margin-left:320.25pt;margin-top:8.25pt;width:117pt;height:45pt;z-index:251686400" fillcolor="#fc0">
            <v:textbox>
              <w:txbxContent>
                <w:p w:rsidR="004A6BF6" w:rsidRDefault="004A6BF6" w:rsidP="004C2BB2">
                  <w:pPr>
                    <w:jc w:val="center"/>
                  </w:pPr>
                  <w:r>
                    <w:t>Другие школы</w:t>
                  </w:r>
                </w:p>
              </w:txbxContent>
            </v:textbox>
          </v:oval>
        </w:pict>
      </w:r>
      <w:r w:rsidRPr="009B1015">
        <w:rPr>
          <w:noProof/>
          <w:sz w:val="20"/>
          <w:szCs w:val="28"/>
        </w:rPr>
        <w:pict>
          <v:oval id="_x0000_s1787" style="position:absolute;margin-left:23.25pt;margin-top:8.25pt;width:117pt;height:45pt;z-index:251685376" fillcolor="#fc0">
            <v:textbox>
              <w:txbxContent>
                <w:p w:rsidR="004A6BF6" w:rsidRDefault="004A6BF6" w:rsidP="004C2BB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Сельская администрация</w:t>
                  </w:r>
                </w:p>
              </w:txbxContent>
            </v:textbox>
          </v:oval>
        </w:pict>
      </w:r>
      <w:r w:rsidRPr="009B1015">
        <w:rPr>
          <w:noProof/>
          <w:sz w:val="20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808" type="#_x0000_t68" style="position:absolute;margin-left:225pt;margin-top:3.6pt;width:18pt;height:27pt;z-index:251706880" fillcolor="#cfc"/>
        </w:pict>
      </w:r>
      <w:r w:rsidRPr="009B1015">
        <w:rPr>
          <w:noProof/>
          <w:sz w:val="20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807" type="#_x0000_t13" style="position:absolute;margin-left:253.2pt;margin-top:8.25pt;width:71.45pt;height:8.95pt;rotation:-1882322fd;z-index:251705856" fillcolor="#cfc"/>
        </w:pict>
      </w:r>
      <w:r w:rsidRPr="009B1015">
        <w:rPr>
          <w:noProof/>
          <w:sz w:val="20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797" type="#_x0000_t66" style="position:absolute;margin-left:134.3pt;margin-top:6pt;width:81pt;height:9pt;rotation:2112651fd;z-index:251695616" fillcolor="#cfc"/>
        </w:pict>
      </w:r>
    </w:p>
    <w:p w:rsidR="004C2BB2" w:rsidRDefault="004C2BB2" w:rsidP="002545F5">
      <w:pPr>
        <w:pStyle w:val="af1"/>
        <w:rPr>
          <w:szCs w:val="28"/>
        </w:rPr>
      </w:pP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shape id="_x0000_s1806" type="#_x0000_t13" style="position:absolute;margin-left:261pt;margin-top:3pt;width:54pt;height:9pt;z-index:251704832" fillcolor="#cfc"/>
        </w:pict>
      </w:r>
      <w:r w:rsidRPr="009B1015">
        <w:rPr>
          <w:noProof/>
          <w:sz w:val="20"/>
          <w:szCs w:val="28"/>
        </w:rPr>
        <w:pict>
          <v:rect id="_x0000_s1794" style="position:absolute;margin-left:207pt;margin-top:3pt;width:54pt;height:270pt;z-index:251692544" fillcolor="#cfc">
            <v:textbox>
              <w:txbxContent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Ш</w:t>
                  </w:r>
                  <w:proofErr w:type="gramEnd"/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</w:t>
                  </w: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</w:t>
                  </w: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</w:t>
                  </w: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</w:p>
                <w:p w:rsidR="004A6BF6" w:rsidRDefault="004A6BF6" w:rsidP="004C2BB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</w:t>
                  </w:r>
                </w:p>
              </w:txbxContent>
            </v:textbox>
          </v:rect>
        </w:pict>
      </w:r>
      <w:r w:rsidRPr="009B1015">
        <w:rPr>
          <w:noProof/>
          <w:sz w:val="20"/>
          <w:szCs w:val="28"/>
        </w:rPr>
        <w:pict>
          <v:shape id="_x0000_s1796" type="#_x0000_t66" style="position:absolute;margin-left:2in;margin-top:3pt;width:63pt;height:9pt;z-index:251694592" fillcolor="#cfc"/>
        </w:pict>
      </w:r>
    </w:p>
    <w:p w:rsidR="004C2BB2" w:rsidRDefault="004C2BB2" w:rsidP="002545F5">
      <w:pPr>
        <w:pStyle w:val="af1"/>
        <w:rPr>
          <w:szCs w:val="28"/>
        </w:rPr>
      </w:pP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oval id="_x0000_s1789" style="position:absolute;margin-left:324.65pt;margin-top:2.4pt;width:117pt;height:45pt;z-index:251687424" fillcolor="#fc9">
            <v:textbox>
              <w:txbxContent>
                <w:p w:rsidR="004A6BF6" w:rsidRDefault="004A6BF6" w:rsidP="004C2BB2">
                  <w:pPr>
                    <w:jc w:val="center"/>
                  </w:pPr>
                  <w:r>
                    <w:t>Жители села</w:t>
                  </w:r>
                </w:p>
              </w:txbxContent>
            </v:textbox>
          </v:oval>
        </w:pict>
      </w:r>
      <w:r w:rsidRPr="009B1015">
        <w:rPr>
          <w:noProof/>
          <w:sz w:val="20"/>
          <w:szCs w:val="28"/>
        </w:rPr>
        <w:pict>
          <v:oval id="_x0000_s1783" style="position:absolute;margin-left:23.25pt;margin-top:2.4pt;width:117pt;height:45pt;z-index:251681280" fillcolor="#fc9">
            <v:textbox>
              <w:txbxContent>
                <w:p w:rsidR="004A6BF6" w:rsidRDefault="004A6BF6" w:rsidP="004C2BB2">
                  <w:pPr>
                    <w:jc w:val="center"/>
                  </w:pPr>
                  <w:r>
                    <w:t>Сельская библиотека</w:t>
                  </w:r>
                </w:p>
              </w:txbxContent>
            </v:textbox>
          </v:oval>
        </w:pict>
      </w: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shape id="_x0000_s1805" type="#_x0000_t13" style="position:absolute;margin-left:261pt;margin-top:6.6pt;width:54pt;height:9pt;z-index:251703808" fillcolor="#cfc"/>
        </w:pict>
      </w:r>
      <w:r w:rsidRPr="009B1015">
        <w:rPr>
          <w:noProof/>
          <w:sz w:val="20"/>
          <w:szCs w:val="28"/>
        </w:rPr>
        <w:pict>
          <v:shape id="_x0000_s1795" type="#_x0000_t66" style="position:absolute;margin-left:2in;margin-top:6.6pt;width:63pt;height:9pt;z-index:251693568" fillcolor="#cfc"/>
        </w:pict>
      </w:r>
    </w:p>
    <w:p w:rsidR="004C2BB2" w:rsidRDefault="004C2BB2" w:rsidP="002545F5">
      <w:pPr>
        <w:pStyle w:val="af1"/>
        <w:rPr>
          <w:szCs w:val="28"/>
        </w:rPr>
      </w:pP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oval id="_x0000_s1790" style="position:absolute;margin-left:329.9pt;margin-top:10.5pt;width:124.15pt;height:45pt;z-index:251688448" fillcolor="#cff">
            <v:textbox>
              <w:txbxContent>
                <w:p w:rsidR="004A6BF6" w:rsidRDefault="004A6BF6" w:rsidP="004C2BB2">
                  <w:pPr>
                    <w:jc w:val="center"/>
                  </w:pPr>
                  <w:r>
                    <w:t>Районная газета «Маяк»</w:t>
                  </w:r>
                </w:p>
              </w:txbxContent>
            </v:textbox>
          </v:oval>
        </w:pict>
      </w:r>
      <w:r w:rsidRPr="009B1015">
        <w:rPr>
          <w:noProof/>
          <w:sz w:val="20"/>
          <w:szCs w:val="28"/>
        </w:rPr>
        <w:pict>
          <v:oval id="_x0000_s1784" style="position:absolute;margin-left:23.25pt;margin-top:10.5pt;width:117pt;height:45pt;z-index:251682304" fillcolor="#cff">
            <v:textbox>
              <w:txbxContent>
                <w:p w:rsidR="004A6BF6" w:rsidRDefault="004A6BF6" w:rsidP="004C2BB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Краеведческий музей</w:t>
                  </w:r>
                </w:p>
              </w:txbxContent>
            </v:textbox>
          </v:oval>
        </w:pict>
      </w: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shape id="_x0000_s1804" type="#_x0000_t13" style="position:absolute;margin-left:261pt;margin-top:10.2pt;width:54pt;height:9pt;z-index:251702784" fillcolor="#cfc"/>
        </w:pict>
      </w:r>
      <w:r w:rsidRPr="009B1015">
        <w:rPr>
          <w:noProof/>
          <w:sz w:val="20"/>
          <w:szCs w:val="28"/>
        </w:rPr>
        <w:pict>
          <v:shape id="_x0000_s1799" type="#_x0000_t66" style="position:absolute;margin-left:2in;margin-top:10.2pt;width:63pt;height:9pt;z-index:251697664" fillcolor="#cfc"/>
        </w:pict>
      </w:r>
    </w:p>
    <w:p w:rsidR="004C2BB2" w:rsidRDefault="004C2BB2" w:rsidP="002545F5">
      <w:pPr>
        <w:pStyle w:val="af1"/>
        <w:rPr>
          <w:szCs w:val="28"/>
        </w:rPr>
      </w:pPr>
    </w:p>
    <w:p w:rsidR="004C2BB2" w:rsidRDefault="004C2BB2" w:rsidP="002545F5">
      <w:pPr>
        <w:pStyle w:val="af1"/>
        <w:rPr>
          <w:szCs w:val="28"/>
        </w:rPr>
      </w:pP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oval id="_x0000_s1791" style="position:absolute;margin-left:329.9pt;margin-top:4.8pt;width:117pt;height:54pt;z-index:251689472" fillcolor="#fc9">
            <v:textbox>
              <w:txbxContent>
                <w:p w:rsidR="004A6BF6" w:rsidRDefault="004A6BF6" w:rsidP="004C2BB2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Участковый уполномоченный полиции </w:t>
                  </w:r>
                </w:p>
              </w:txbxContent>
            </v:textbox>
          </v:oval>
        </w:pict>
      </w:r>
      <w:r w:rsidRPr="009B1015">
        <w:rPr>
          <w:noProof/>
          <w:sz w:val="20"/>
          <w:szCs w:val="28"/>
        </w:rPr>
        <w:pict>
          <v:oval id="_x0000_s1785" style="position:absolute;margin-left:27pt;margin-top:9.45pt;width:117pt;height:45pt;z-index:251683328" fillcolor="#fc9">
            <v:textbox>
              <w:txbxContent>
                <w:p w:rsidR="004A6BF6" w:rsidRDefault="004A6BF6" w:rsidP="004C2BB2">
                  <w:pPr>
                    <w:jc w:val="center"/>
                  </w:pPr>
                  <w:r>
                    <w:t>Сельский ФАП</w:t>
                  </w:r>
                </w:p>
              </w:txbxContent>
            </v:textbox>
          </v:oval>
        </w:pict>
      </w:r>
    </w:p>
    <w:p w:rsidR="004C2BB2" w:rsidRDefault="004C2BB2" w:rsidP="002545F5">
      <w:pPr>
        <w:pStyle w:val="af1"/>
        <w:rPr>
          <w:szCs w:val="28"/>
        </w:rPr>
      </w:pP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shape id="_x0000_s1802" type="#_x0000_t13" style="position:absolute;margin-left:261pt;margin-top:-.3pt;width:54pt;height:9pt;z-index:251700736" fillcolor="#cfc"/>
        </w:pict>
      </w:r>
      <w:r w:rsidRPr="009B1015">
        <w:rPr>
          <w:noProof/>
          <w:sz w:val="20"/>
          <w:szCs w:val="28"/>
        </w:rPr>
        <w:pict>
          <v:shape id="_x0000_s1798" type="#_x0000_t66" style="position:absolute;margin-left:148.05pt;margin-top:-.3pt;width:58.95pt;height:9pt;z-index:251696640" fillcolor="#cfc"/>
        </w:pict>
      </w:r>
    </w:p>
    <w:p w:rsidR="004C2BB2" w:rsidRDefault="004C2BB2" w:rsidP="002545F5">
      <w:pPr>
        <w:pStyle w:val="af1"/>
        <w:rPr>
          <w:szCs w:val="28"/>
        </w:rPr>
      </w:pP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oval id="_x0000_s1786" style="position:absolute;margin-left:27pt;margin-top:3.6pt;width:117pt;height:45pt;z-index:251684352" fillcolor="#cff">
            <v:textbox>
              <w:txbxContent>
                <w:p w:rsidR="004A6BF6" w:rsidRDefault="004A6BF6" w:rsidP="004C2BB2">
                  <w:pPr>
                    <w:jc w:val="center"/>
                  </w:pPr>
                  <w:r>
                    <w:t>ДЮСШ</w:t>
                  </w:r>
                </w:p>
              </w:txbxContent>
            </v:textbox>
          </v:oval>
        </w:pict>
      </w: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oval id="_x0000_s1793" style="position:absolute;margin-left:320.25pt;margin-top:7.8pt;width:153pt;height:1in;z-index:251691520" fillcolor="#fc0">
            <v:textbox style="mso-next-textbox:#_x0000_s1793">
              <w:txbxContent>
                <w:p w:rsidR="004A6BF6" w:rsidRDefault="004A6BF6" w:rsidP="004C2BB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СДК </w:t>
                  </w:r>
                </w:p>
                <w:p w:rsidR="004A6BF6" w:rsidRDefault="004A6BF6" w:rsidP="004C2BB2">
                  <w:pPr>
                    <w:jc w:val="center"/>
                  </w:pPr>
                  <w:r>
                    <w:rPr>
                      <w:sz w:val="20"/>
                    </w:rPr>
                    <w:t>с</w:t>
                  </w:r>
                  <w:proofErr w:type="gramStart"/>
                  <w:r>
                    <w:rPr>
                      <w:sz w:val="20"/>
                    </w:rPr>
                    <w:t>.Б</w:t>
                  </w:r>
                  <w:proofErr w:type="gramEnd"/>
                  <w:r>
                    <w:rPr>
                      <w:sz w:val="20"/>
                    </w:rPr>
                    <w:t>олдырево</w:t>
                  </w:r>
                </w:p>
              </w:txbxContent>
            </v:textbox>
          </v:oval>
        </w:pict>
      </w:r>
      <w:r w:rsidRPr="009B1015">
        <w:rPr>
          <w:noProof/>
          <w:sz w:val="20"/>
          <w:szCs w:val="28"/>
        </w:rPr>
        <w:pict>
          <v:shape id="_x0000_s1800" type="#_x0000_t66" style="position:absolute;margin-left:148.05pt;margin-top:7.8pt;width:58.95pt;height:9pt;z-index:251698688" fillcolor="#cfc"/>
        </w:pict>
      </w:r>
    </w:p>
    <w:p w:rsidR="004C2BB2" w:rsidRDefault="004C2BB2" w:rsidP="002545F5">
      <w:pPr>
        <w:pStyle w:val="af1"/>
        <w:rPr>
          <w:szCs w:val="28"/>
        </w:rPr>
      </w:pP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shape id="_x0000_s1803" type="#_x0000_t13" style="position:absolute;margin-left:261pt;margin-top:11.7pt;width:54pt;height:9pt;z-index:251701760" fillcolor="#cfc"/>
        </w:pict>
      </w: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oval id="_x0000_s1792" style="position:absolute;margin-left:27pt;margin-top:2.45pt;width:117pt;height:45pt;z-index:251690496" fillcolor="#cff">
            <v:textbox>
              <w:txbxContent>
                <w:p w:rsidR="004A6BF6" w:rsidRDefault="004A6BF6" w:rsidP="004C2BB2">
                  <w:pPr>
                    <w:jc w:val="center"/>
                  </w:pPr>
                  <w:r>
                    <w:t>Школа искусств</w:t>
                  </w:r>
                </w:p>
              </w:txbxContent>
            </v:textbox>
          </v:oval>
        </w:pict>
      </w:r>
    </w:p>
    <w:p w:rsidR="004C2BB2" w:rsidRDefault="009B1015" w:rsidP="002545F5">
      <w:pPr>
        <w:pStyle w:val="af1"/>
        <w:rPr>
          <w:szCs w:val="28"/>
        </w:rPr>
      </w:pPr>
      <w:r w:rsidRPr="009B1015">
        <w:rPr>
          <w:noProof/>
          <w:sz w:val="20"/>
          <w:szCs w:val="28"/>
        </w:rPr>
        <w:pict>
          <v:shape id="_x0000_s1801" type="#_x0000_t66" style="position:absolute;margin-left:148.05pt;margin-top:6.65pt;width:58.95pt;height:9pt;z-index:251699712" fillcolor="#cfc"/>
        </w:pict>
      </w:r>
    </w:p>
    <w:p w:rsidR="004C2BB2" w:rsidRDefault="004C2BB2" w:rsidP="002545F5">
      <w:pPr>
        <w:pStyle w:val="af1"/>
        <w:rPr>
          <w:szCs w:val="28"/>
        </w:rPr>
      </w:pPr>
    </w:p>
    <w:p w:rsidR="004C2BB2" w:rsidRDefault="004C2BB2" w:rsidP="002545F5">
      <w:pPr>
        <w:pStyle w:val="af1"/>
        <w:rPr>
          <w:szCs w:val="28"/>
        </w:rPr>
      </w:pPr>
    </w:p>
    <w:p w:rsidR="00660660" w:rsidRDefault="00660660" w:rsidP="00B63E94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Школа – единственный образовательный и воспитательный центр на селе, так как нет детского сада. </w:t>
      </w:r>
      <w:proofErr w:type="spellStart"/>
      <w:r>
        <w:rPr>
          <w:color w:val="000000"/>
          <w:szCs w:val="28"/>
        </w:rPr>
        <w:t>Предшкольную</w:t>
      </w:r>
      <w:proofErr w:type="spellEnd"/>
      <w:r>
        <w:rPr>
          <w:color w:val="000000"/>
          <w:szCs w:val="28"/>
        </w:rPr>
        <w:t xml:space="preserve"> подготовку дети получают в школе.</w:t>
      </w:r>
      <w:r w:rsidR="00923FC9">
        <w:rPr>
          <w:color w:val="000000"/>
          <w:szCs w:val="28"/>
        </w:rPr>
        <w:t xml:space="preserve"> </w:t>
      </w:r>
      <w:r w:rsidR="004C2BB2">
        <w:rPr>
          <w:color w:val="000000"/>
          <w:szCs w:val="28"/>
        </w:rPr>
        <w:t>В школе организован кружок «</w:t>
      </w:r>
      <w:r w:rsidR="00B63E94">
        <w:rPr>
          <w:color w:val="000000"/>
          <w:szCs w:val="28"/>
        </w:rPr>
        <w:t>Преемственность</w:t>
      </w:r>
      <w:r w:rsidR="004C2BB2">
        <w:rPr>
          <w:color w:val="000000"/>
          <w:szCs w:val="28"/>
        </w:rPr>
        <w:t>».</w:t>
      </w:r>
    </w:p>
    <w:p w:rsidR="00660660" w:rsidRPr="009E3DA9" w:rsidRDefault="00660660" w:rsidP="009E3DA9">
      <w:pPr>
        <w:ind w:firstLine="708"/>
        <w:jc w:val="both"/>
        <w:rPr>
          <w:color w:val="000000"/>
        </w:rPr>
      </w:pPr>
      <w:r>
        <w:rPr>
          <w:color w:val="000000"/>
          <w:szCs w:val="28"/>
        </w:rPr>
        <w:t>Таким образом, воспитательная система школы ориентируется в основном на социальную, предметно-эстетическую и природную среды. В школе сложилась система воспитательной работы. Реализуются поставленные</w:t>
      </w:r>
      <w:r>
        <w:rPr>
          <w:color w:val="000000"/>
        </w:rPr>
        <w:t xml:space="preserve"> </w:t>
      </w:r>
      <w:r>
        <w:rPr>
          <w:color w:val="000000"/>
          <w:szCs w:val="28"/>
        </w:rPr>
        <w:t xml:space="preserve">цели по направлениям воспитательной работы </w:t>
      </w:r>
      <w:r w:rsidR="00BA2158">
        <w:rPr>
          <w:color w:val="000000"/>
          <w:szCs w:val="28"/>
        </w:rPr>
        <w:t>че</w:t>
      </w:r>
      <w:r>
        <w:rPr>
          <w:color w:val="000000"/>
          <w:szCs w:val="28"/>
        </w:rPr>
        <w:t>т</w:t>
      </w:r>
      <w:r w:rsidR="00BA2158">
        <w:rPr>
          <w:color w:val="000000"/>
          <w:szCs w:val="28"/>
        </w:rPr>
        <w:t>ы</w:t>
      </w:r>
      <w:r>
        <w:rPr>
          <w:color w:val="000000"/>
          <w:szCs w:val="28"/>
        </w:rPr>
        <w:t xml:space="preserve">рех возрастных групп: </w:t>
      </w:r>
      <w:r w:rsidR="00BA2158">
        <w:rPr>
          <w:color w:val="000000"/>
          <w:szCs w:val="28"/>
        </w:rPr>
        <w:t xml:space="preserve">дети 5-6 лет, </w:t>
      </w:r>
      <w:r>
        <w:rPr>
          <w:color w:val="000000"/>
          <w:szCs w:val="28"/>
        </w:rPr>
        <w:t>1-4 класс, 5-8 класс, 9-11 класс на основе соответствующих разделов общешкольно</w:t>
      </w:r>
      <w:r w:rsidR="009E3DA9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 </w:t>
      </w:r>
      <w:r w:rsidR="009E3DA9" w:rsidRPr="009E3DA9">
        <w:rPr>
          <w:bCs/>
        </w:rPr>
        <w:t xml:space="preserve">Программы воспитания и </w:t>
      </w:r>
      <w:proofErr w:type="gramStart"/>
      <w:r w:rsidR="009E3DA9" w:rsidRPr="009E3DA9">
        <w:rPr>
          <w:bCs/>
        </w:rPr>
        <w:t>социализации</w:t>
      </w:r>
      <w:proofErr w:type="gramEnd"/>
      <w:r w:rsidR="009E3DA9" w:rsidRPr="009E3DA9">
        <w:rPr>
          <w:bCs/>
        </w:rPr>
        <w:t xml:space="preserve"> обучающихся МБОУ Болдыревская СОШ с учетом воспитательной компоненты.</w:t>
      </w:r>
    </w:p>
    <w:p w:rsidR="00BA2158" w:rsidRDefault="00660660" w:rsidP="00B63E94">
      <w:pPr>
        <w:pStyle w:val="af1"/>
        <w:ind w:firstLine="708"/>
        <w:jc w:val="both"/>
        <w:rPr>
          <w:szCs w:val="28"/>
        </w:rPr>
      </w:pPr>
      <w:r>
        <w:t xml:space="preserve">Социальная среда рассматривается нами как один из ресурсов, определяющий потребности детей и родителей в получении образования. При организации учебного процесса мы учитываем условия сельского общества, воспитательный и образовательный потенциал социального окружения, </w:t>
      </w:r>
      <w:r>
        <w:lastRenderedPageBreak/>
        <w:t>природы. Тесные связи школы и социума, а также школы и семьи позволяют при</w:t>
      </w:r>
      <w:r w:rsidR="00BA2158">
        <w:t>влечь к организации учебно-воспитательной</w:t>
      </w:r>
      <w:r>
        <w:t xml:space="preserve"> деятельности не только родителей, </w:t>
      </w:r>
      <w:r w:rsidR="00BA2158">
        <w:t xml:space="preserve">социальных партнеров. </w:t>
      </w:r>
    </w:p>
    <w:p w:rsidR="00660660" w:rsidRDefault="00660660" w:rsidP="00B63E94">
      <w:pPr>
        <w:pStyle w:val="af1"/>
        <w:ind w:firstLine="708"/>
        <w:jc w:val="both"/>
        <w:rPr>
          <w:color w:val="000000"/>
          <w:spacing w:val="-5"/>
        </w:rPr>
      </w:pPr>
      <w:r>
        <w:rPr>
          <w:color w:val="000000"/>
          <w:spacing w:val="11"/>
        </w:rPr>
        <w:t xml:space="preserve">Таким образом, школа, основанная на </w:t>
      </w:r>
      <w:r>
        <w:rPr>
          <w:color w:val="000000"/>
          <w:spacing w:val="1"/>
        </w:rPr>
        <w:t xml:space="preserve">взаимодействии и сотрудничестве педагогов, детей, родителей, учреждений образования, культуры, спорта, предприятий различных форм собственности, максимально использует культурно-образовательный потенциал социальной </w:t>
      </w:r>
      <w:r>
        <w:rPr>
          <w:color w:val="000000"/>
          <w:spacing w:val="-5"/>
        </w:rPr>
        <w:t>среды.</w:t>
      </w:r>
    </w:p>
    <w:p w:rsidR="00660660" w:rsidRDefault="00660660" w:rsidP="002545F5">
      <w:pPr>
        <w:pStyle w:val="af1"/>
        <w:rPr>
          <w:color w:val="000000"/>
          <w:szCs w:val="28"/>
        </w:rPr>
      </w:pPr>
    </w:p>
    <w:p w:rsidR="00660660" w:rsidRDefault="00660660" w:rsidP="002545F5">
      <w:pPr>
        <w:pStyle w:val="af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1.2. Социально-профессиональный состав родителей.</w:t>
      </w:r>
    </w:p>
    <w:p w:rsidR="00660660" w:rsidRPr="00B63E94" w:rsidRDefault="00660660" w:rsidP="00B63E94">
      <w:pPr>
        <w:pStyle w:val="af1"/>
        <w:ind w:firstLine="708"/>
        <w:jc w:val="both"/>
        <w:rPr>
          <w:szCs w:val="28"/>
          <w:highlight w:val="yellow"/>
        </w:rPr>
      </w:pPr>
      <w:r w:rsidRPr="00C17EA6">
        <w:rPr>
          <w:szCs w:val="28"/>
        </w:rPr>
        <w:t>Деятельность школы осуществляется с учётом ориентации на конкретный социально</w:t>
      </w:r>
      <w:r w:rsidR="00923FC9" w:rsidRPr="00C17EA6">
        <w:rPr>
          <w:szCs w:val="28"/>
        </w:rPr>
        <w:t>-</w:t>
      </w:r>
      <w:r w:rsidRPr="00C17EA6">
        <w:rPr>
          <w:szCs w:val="28"/>
        </w:rPr>
        <w:t xml:space="preserve"> профессиональный состав родителей учащихся школы. </w:t>
      </w:r>
      <w:r w:rsidRPr="00B63E94">
        <w:rPr>
          <w:szCs w:val="28"/>
          <w:highlight w:val="yellow"/>
        </w:rPr>
        <w:t xml:space="preserve">В школе обучаются учащиеся из </w:t>
      </w:r>
      <w:r w:rsidR="00A84079" w:rsidRPr="00B63E94">
        <w:rPr>
          <w:szCs w:val="28"/>
          <w:highlight w:val="yellow"/>
        </w:rPr>
        <w:t xml:space="preserve">54 </w:t>
      </w:r>
      <w:r w:rsidRPr="00B63E94">
        <w:rPr>
          <w:szCs w:val="28"/>
          <w:highlight w:val="yellow"/>
        </w:rPr>
        <w:t>семей. Многод</w:t>
      </w:r>
      <w:r w:rsidR="00DF728B" w:rsidRPr="00B63E94">
        <w:rPr>
          <w:szCs w:val="28"/>
          <w:highlight w:val="yellow"/>
        </w:rPr>
        <w:t>етных семей – 11, в них учатся 22</w:t>
      </w:r>
      <w:r w:rsidRPr="00B63E94">
        <w:rPr>
          <w:szCs w:val="28"/>
          <w:highlight w:val="yellow"/>
        </w:rPr>
        <w:t xml:space="preserve">% учащихся. </w:t>
      </w:r>
    </w:p>
    <w:p w:rsidR="00660660" w:rsidRPr="00B63E94" w:rsidRDefault="00660660" w:rsidP="00B63E94">
      <w:pPr>
        <w:pStyle w:val="af1"/>
        <w:jc w:val="both"/>
        <w:rPr>
          <w:szCs w:val="28"/>
          <w:highlight w:val="yellow"/>
        </w:rPr>
      </w:pPr>
      <w:r w:rsidRPr="00B63E94">
        <w:rPr>
          <w:szCs w:val="28"/>
          <w:highlight w:val="yellow"/>
        </w:rPr>
        <w:t>Семей, в</w:t>
      </w:r>
      <w:r w:rsidR="00A84079" w:rsidRPr="00B63E94">
        <w:rPr>
          <w:szCs w:val="28"/>
          <w:highlight w:val="yellow"/>
        </w:rPr>
        <w:t>оспитывающих детей-инвалидов – 2</w:t>
      </w:r>
      <w:r w:rsidRPr="00B63E94">
        <w:rPr>
          <w:szCs w:val="28"/>
          <w:highlight w:val="yellow"/>
        </w:rPr>
        <w:t>.</w:t>
      </w:r>
    </w:p>
    <w:p w:rsidR="00660660" w:rsidRPr="00B63E94" w:rsidRDefault="00660660" w:rsidP="00B63E94">
      <w:pPr>
        <w:pStyle w:val="af1"/>
        <w:jc w:val="both"/>
        <w:rPr>
          <w:szCs w:val="28"/>
          <w:highlight w:val="yellow"/>
        </w:rPr>
      </w:pPr>
      <w:r w:rsidRPr="00B63E94">
        <w:rPr>
          <w:szCs w:val="28"/>
          <w:highlight w:val="yellow"/>
        </w:rPr>
        <w:t>Семей, имею</w:t>
      </w:r>
      <w:r w:rsidR="00A84079" w:rsidRPr="00B63E94">
        <w:rPr>
          <w:szCs w:val="28"/>
          <w:highlight w:val="yellow"/>
        </w:rPr>
        <w:t xml:space="preserve">щих на попечении детей-сирот – </w:t>
      </w:r>
      <w:r w:rsidR="00B63E94">
        <w:rPr>
          <w:szCs w:val="28"/>
          <w:highlight w:val="yellow"/>
        </w:rPr>
        <w:t>1</w:t>
      </w:r>
      <w:r w:rsidRPr="00B63E94">
        <w:rPr>
          <w:szCs w:val="28"/>
          <w:highlight w:val="yellow"/>
        </w:rPr>
        <w:t>.</w:t>
      </w:r>
    </w:p>
    <w:p w:rsidR="00660660" w:rsidRPr="00B63E94" w:rsidRDefault="00660660" w:rsidP="00B63E94">
      <w:pPr>
        <w:pStyle w:val="af1"/>
        <w:jc w:val="both"/>
        <w:rPr>
          <w:szCs w:val="28"/>
          <w:highlight w:val="yellow"/>
        </w:rPr>
      </w:pPr>
      <w:r w:rsidRPr="00B63E94">
        <w:rPr>
          <w:szCs w:val="28"/>
          <w:highlight w:val="yellow"/>
        </w:rPr>
        <w:t>Доля родителей, работающих в с</w:t>
      </w:r>
      <w:r w:rsidR="00A84079" w:rsidRPr="00B63E94">
        <w:rPr>
          <w:szCs w:val="28"/>
          <w:highlight w:val="yellow"/>
        </w:rPr>
        <w:t>ельском хозяйстве, составляет 4</w:t>
      </w:r>
      <w:r w:rsidRPr="00B63E94">
        <w:rPr>
          <w:szCs w:val="28"/>
          <w:highlight w:val="yellow"/>
        </w:rPr>
        <w:t xml:space="preserve">%. Среди них – механизаторы, водители, животноводы. В бюджетной сфере задействовано 27% , на других предприятиях области </w:t>
      </w:r>
      <w:r w:rsidR="00A84079" w:rsidRPr="00B63E94">
        <w:rPr>
          <w:szCs w:val="28"/>
          <w:highlight w:val="yellow"/>
        </w:rPr>
        <w:t>и России - 48</w:t>
      </w:r>
      <w:r w:rsidRPr="00B63E94">
        <w:rPr>
          <w:szCs w:val="28"/>
          <w:highlight w:val="yellow"/>
        </w:rPr>
        <w:t xml:space="preserve">%, мелкие предприниматели составляют – 6%, неработающие – 15%. </w:t>
      </w:r>
    </w:p>
    <w:p w:rsidR="00660660" w:rsidRPr="00B63E94" w:rsidRDefault="00660660" w:rsidP="00B63E94">
      <w:pPr>
        <w:pStyle w:val="af1"/>
        <w:jc w:val="both"/>
        <w:rPr>
          <w:szCs w:val="28"/>
          <w:highlight w:val="yellow"/>
        </w:rPr>
      </w:pPr>
      <w:r w:rsidRPr="00B63E94">
        <w:rPr>
          <w:szCs w:val="28"/>
          <w:highlight w:val="yellow"/>
        </w:rPr>
        <w:t>Среди родителей учащихся высшее образование имеют – 17%, среднее специальное – 42%, среднее – 32%, неполное среднее – 9%.</w:t>
      </w:r>
    </w:p>
    <w:p w:rsidR="00660660" w:rsidRPr="00C17EA6" w:rsidRDefault="00660660" w:rsidP="00B63E94">
      <w:pPr>
        <w:pStyle w:val="af1"/>
        <w:jc w:val="both"/>
        <w:rPr>
          <w:szCs w:val="28"/>
        </w:rPr>
      </w:pPr>
      <w:r w:rsidRPr="00C17EA6">
        <w:rPr>
          <w:szCs w:val="28"/>
        </w:rPr>
        <w:t xml:space="preserve">По материальному положению семьи школьников распределяются следующим образом: </w:t>
      </w:r>
    </w:p>
    <w:p w:rsidR="00660660" w:rsidRPr="00C17EA6" w:rsidRDefault="00660660" w:rsidP="00B63E94">
      <w:pPr>
        <w:pStyle w:val="af1"/>
        <w:jc w:val="both"/>
      </w:pPr>
      <w:r w:rsidRPr="00C17EA6">
        <w:t xml:space="preserve">семьи с низким уровнем доходов (уровень доходов в семье на человека ниже прожиточного минимума) — 80 %;  </w:t>
      </w:r>
    </w:p>
    <w:p w:rsidR="00660660" w:rsidRPr="00C17EA6" w:rsidRDefault="00660660" w:rsidP="00B63E94">
      <w:pPr>
        <w:pStyle w:val="af1"/>
        <w:jc w:val="both"/>
      </w:pPr>
      <w:r w:rsidRPr="00C17EA6">
        <w:t xml:space="preserve">со средним — 18 %; </w:t>
      </w:r>
    </w:p>
    <w:p w:rsidR="00923FC9" w:rsidRPr="00C17EA6" w:rsidRDefault="00660660" w:rsidP="00B63E94">
      <w:pPr>
        <w:pStyle w:val="af1"/>
        <w:jc w:val="both"/>
        <w:rPr>
          <w:szCs w:val="28"/>
        </w:rPr>
      </w:pPr>
      <w:r w:rsidRPr="00C17EA6">
        <w:t>с высоким — 2 %.</w:t>
      </w:r>
    </w:p>
    <w:p w:rsidR="00660660" w:rsidRPr="00923FC9" w:rsidRDefault="00923FC9" w:rsidP="00B63E94">
      <w:pPr>
        <w:pStyle w:val="af1"/>
        <w:jc w:val="both"/>
        <w:rPr>
          <w:szCs w:val="28"/>
        </w:rPr>
      </w:pPr>
      <w:r w:rsidRPr="00C17EA6">
        <w:rPr>
          <w:szCs w:val="28"/>
        </w:rPr>
        <w:tab/>
      </w:r>
      <w:r w:rsidR="00660660" w:rsidRPr="00C17EA6">
        <w:rPr>
          <w:color w:val="000000"/>
          <w:szCs w:val="28"/>
        </w:rPr>
        <w:t xml:space="preserve">При работе с родителями используются как традиционные, так и инновационные формы работы: анкетирование, конференции, классные и общешкольные родительские собрания с приглашением специалистов по профориентации, медицине, правопорядку. Большинство родителей не ограничивает свое сотрудничество со школой </w:t>
      </w:r>
      <w:proofErr w:type="gramStart"/>
      <w:r w:rsidR="00660660" w:rsidRPr="00C17EA6">
        <w:rPr>
          <w:color w:val="000000"/>
          <w:szCs w:val="28"/>
        </w:rPr>
        <w:t>контролем за</w:t>
      </w:r>
      <w:proofErr w:type="gramEnd"/>
      <w:r w:rsidR="00660660" w:rsidRPr="00C17EA6">
        <w:rPr>
          <w:color w:val="000000"/>
          <w:szCs w:val="28"/>
        </w:rPr>
        <w:t xml:space="preserve"> выполнением </w:t>
      </w:r>
      <w:r w:rsidR="00191D22" w:rsidRPr="00C17EA6">
        <w:rPr>
          <w:color w:val="000000"/>
          <w:szCs w:val="28"/>
        </w:rPr>
        <w:t>домашних заданий детей, имеют</w:t>
      </w:r>
      <w:r w:rsidR="00660660" w:rsidRPr="00C17EA6">
        <w:rPr>
          <w:color w:val="000000"/>
          <w:szCs w:val="28"/>
        </w:rPr>
        <w:t xml:space="preserve"> достаточное представление о состоянии школьных дел</w:t>
      </w:r>
      <w:r w:rsidR="00191D22" w:rsidRPr="00C17EA6">
        <w:rPr>
          <w:color w:val="000000"/>
          <w:szCs w:val="28"/>
        </w:rPr>
        <w:t>, активно участвуя в общественном управлении школой</w:t>
      </w:r>
      <w:r w:rsidR="00660660" w:rsidRPr="00C17EA6">
        <w:rPr>
          <w:color w:val="000000"/>
          <w:szCs w:val="28"/>
        </w:rPr>
        <w:t>. В социальном заказе они не только ставят на первый план обеспечение подготовки для поступления в вузы, средние специальные заведения, но и подготовку к жизни в условиях рынка и развитие способностей.</w:t>
      </w:r>
    </w:p>
    <w:p w:rsidR="00660660" w:rsidRDefault="00660660" w:rsidP="00B63E94">
      <w:pPr>
        <w:pStyle w:val="af1"/>
        <w:jc w:val="both"/>
        <w:rPr>
          <w:color w:val="000000"/>
          <w:spacing w:val="-5"/>
        </w:rPr>
      </w:pPr>
    </w:p>
    <w:p w:rsidR="00660660" w:rsidRDefault="00067AE7" w:rsidP="00B63E94">
      <w:pPr>
        <w:pStyle w:val="af1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1.3.</w:t>
      </w:r>
      <w:r w:rsidR="001101FC">
        <w:rPr>
          <w:b/>
          <w:bCs/>
          <w:color w:val="000000"/>
          <w:spacing w:val="-5"/>
        </w:rPr>
        <w:t xml:space="preserve"> </w:t>
      </w:r>
      <w:r w:rsidR="00660660" w:rsidRPr="0039589E">
        <w:rPr>
          <w:b/>
          <w:bCs/>
          <w:color w:val="000000"/>
          <w:spacing w:val="-5"/>
        </w:rPr>
        <w:t>Об</w:t>
      </w:r>
      <w:r w:rsidR="001101FC">
        <w:rPr>
          <w:b/>
          <w:bCs/>
          <w:color w:val="000000"/>
          <w:spacing w:val="-5"/>
        </w:rPr>
        <w:t>щие сведения о режиме работы ОУ</w:t>
      </w:r>
    </w:p>
    <w:p w:rsidR="001101FC" w:rsidRPr="0039589E" w:rsidRDefault="001101FC" w:rsidP="00B63E94">
      <w:pPr>
        <w:pStyle w:val="af1"/>
        <w:jc w:val="both"/>
        <w:rPr>
          <w:b/>
          <w:bCs/>
          <w:color w:val="000000"/>
          <w:spacing w:val="-5"/>
        </w:rPr>
      </w:pPr>
    </w:p>
    <w:p w:rsidR="0039589E" w:rsidRPr="0039589E" w:rsidRDefault="00660660" w:rsidP="00B63E94">
      <w:pPr>
        <w:pStyle w:val="af1"/>
        <w:jc w:val="both"/>
      </w:pPr>
      <w:r w:rsidRPr="0039589E">
        <w:rPr>
          <w:b/>
          <w:bCs/>
          <w:color w:val="000000"/>
          <w:spacing w:val="-5"/>
        </w:rPr>
        <w:tab/>
      </w:r>
      <w:r w:rsidR="0039589E" w:rsidRPr="0039589E">
        <w:t>Школа обеспечивает комплексную программу развития детей в системе непрерывного образования. Учебно-воспитательный проце</w:t>
      </w:r>
      <w:proofErr w:type="gramStart"/>
      <w:r w:rsidR="0039589E" w:rsidRPr="0039589E">
        <w:t>сс стр</w:t>
      </w:r>
      <w:proofErr w:type="gramEnd"/>
      <w:r w:rsidR="0039589E" w:rsidRPr="0039589E">
        <w:t>оится на основе глубокого всестороннего изучения личности школьника через диагностирование, анализ динамики развития каждого ребенка, создание соответствующих условий для удовлетворения его растущих потребностей и активного участия в жизни социума.</w:t>
      </w:r>
    </w:p>
    <w:p w:rsidR="0039589E" w:rsidRDefault="00923FC9" w:rsidP="00B63E94">
      <w:pPr>
        <w:pStyle w:val="af1"/>
        <w:jc w:val="both"/>
      </w:pPr>
      <w:r>
        <w:tab/>
      </w:r>
      <w:r w:rsidR="0039589E" w:rsidRPr="0039589E">
        <w:t>В школе осуществляется личностно-ориентированное обучение, разрабатываются и отбираются наиболее эффективные технологии образования. В связи с этим структура модели образовательного учреждения выглядит следующим образом:</w:t>
      </w:r>
    </w:p>
    <w:p w:rsidR="00C17EA6" w:rsidRDefault="00C17EA6" w:rsidP="00B63E94">
      <w:pPr>
        <w:pStyle w:val="af1"/>
        <w:jc w:val="both"/>
      </w:pPr>
    </w:p>
    <w:p w:rsidR="00C17EA6" w:rsidRDefault="00C17EA6" w:rsidP="00B63E94">
      <w:pPr>
        <w:pStyle w:val="af1"/>
        <w:jc w:val="both"/>
      </w:pPr>
    </w:p>
    <w:p w:rsidR="00C17EA6" w:rsidRDefault="00C17EA6" w:rsidP="00B63E94">
      <w:pPr>
        <w:pStyle w:val="af1"/>
        <w:jc w:val="both"/>
      </w:pPr>
    </w:p>
    <w:p w:rsidR="00C17EA6" w:rsidRDefault="00C17EA6" w:rsidP="00B63E94">
      <w:pPr>
        <w:pStyle w:val="af1"/>
        <w:jc w:val="both"/>
      </w:pPr>
    </w:p>
    <w:p w:rsidR="00C17EA6" w:rsidRPr="0039589E" w:rsidRDefault="00C17EA6" w:rsidP="00B63E94">
      <w:pPr>
        <w:pStyle w:val="af1"/>
        <w:jc w:val="both"/>
      </w:pPr>
    </w:p>
    <w:p w:rsidR="0039589E" w:rsidRDefault="00FE2A06" w:rsidP="00C17EA6">
      <w:pPr>
        <w:pStyle w:val="af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162560</wp:posOffset>
            </wp:positionV>
            <wp:extent cx="5394960" cy="3232785"/>
            <wp:effectExtent l="0" t="0" r="0" b="5715"/>
            <wp:wrapNone/>
            <wp:docPr id="688" name="Схема 68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C17EA6" w:rsidRPr="00E33C99" w:rsidRDefault="00C17EA6" w:rsidP="00C17EA6">
      <w:pPr>
        <w:pStyle w:val="af1"/>
        <w:jc w:val="both"/>
        <w:rPr>
          <w:sz w:val="28"/>
          <w:szCs w:val="28"/>
        </w:rPr>
      </w:pPr>
    </w:p>
    <w:p w:rsidR="0039589E" w:rsidRPr="00E33C99" w:rsidRDefault="0039589E" w:rsidP="002545F5">
      <w:pPr>
        <w:pStyle w:val="af1"/>
        <w:rPr>
          <w:sz w:val="32"/>
          <w:szCs w:val="32"/>
        </w:rPr>
      </w:pPr>
    </w:p>
    <w:p w:rsidR="0039589E" w:rsidRPr="00E33C99" w:rsidRDefault="0039589E" w:rsidP="002545F5">
      <w:pPr>
        <w:pStyle w:val="af1"/>
        <w:rPr>
          <w:sz w:val="32"/>
          <w:szCs w:val="32"/>
        </w:rPr>
      </w:pPr>
    </w:p>
    <w:p w:rsidR="0039589E" w:rsidRPr="00E33C99" w:rsidRDefault="0039589E" w:rsidP="002545F5">
      <w:pPr>
        <w:pStyle w:val="af1"/>
        <w:rPr>
          <w:sz w:val="32"/>
          <w:szCs w:val="32"/>
        </w:rPr>
      </w:pPr>
    </w:p>
    <w:p w:rsidR="0039589E" w:rsidRPr="00E33C99" w:rsidRDefault="0039589E" w:rsidP="002545F5">
      <w:pPr>
        <w:pStyle w:val="af1"/>
        <w:rPr>
          <w:sz w:val="32"/>
          <w:szCs w:val="32"/>
        </w:rPr>
      </w:pPr>
    </w:p>
    <w:p w:rsidR="0039589E" w:rsidRPr="00E33C99" w:rsidRDefault="0039589E" w:rsidP="002545F5">
      <w:pPr>
        <w:pStyle w:val="af1"/>
        <w:rPr>
          <w:sz w:val="32"/>
          <w:szCs w:val="32"/>
        </w:rPr>
      </w:pPr>
    </w:p>
    <w:p w:rsidR="0039589E" w:rsidRPr="00E33C99" w:rsidRDefault="0039589E" w:rsidP="002545F5">
      <w:pPr>
        <w:pStyle w:val="af1"/>
        <w:rPr>
          <w:sz w:val="32"/>
          <w:szCs w:val="32"/>
        </w:rPr>
      </w:pPr>
      <w:r w:rsidRPr="00E33C99">
        <w:rPr>
          <w:sz w:val="32"/>
          <w:szCs w:val="32"/>
        </w:rPr>
        <w:t xml:space="preserve">  </w:t>
      </w:r>
    </w:p>
    <w:p w:rsidR="0039589E" w:rsidRPr="00E33C99" w:rsidRDefault="0039589E" w:rsidP="002545F5">
      <w:pPr>
        <w:pStyle w:val="af1"/>
        <w:rPr>
          <w:sz w:val="32"/>
          <w:szCs w:val="32"/>
        </w:rPr>
      </w:pPr>
    </w:p>
    <w:p w:rsidR="0039589E" w:rsidRPr="00E33C99" w:rsidRDefault="0039589E" w:rsidP="002545F5">
      <w:pPr>
        <w:pStyle w:val="af1"/>
        <w:rPr>
          <w:sz w:val="32"/>
          <w:szCs w:val="32"/>
        </w:rPr>
      </w:pPr>
    </w:p>
    <w:p w:rsidR="00660660" w:rsidRDefault="00660660" w:rsidP="002545F5">
      <w:pPr>
        <w:pStyle w:val="af1"/>
        <w:rPr>
          <w:b/>
          <w:bCs/>
          <w:color w:val="000000"/>
          <w:spacing w:val="-5"/>
        </w:rPr>
      </w:pPr>
    </w:p>
    <w:p w:rsidR="00C17EA6" w:rsidRDefault="00C17EA6" w:rsidP="002545F5">
      <w:pPr>
        <w:pStyle w:val="af1"/>
        <w:rPr>
          <w:szCs w:val="28"/>
        </w:rPr>
      </w:pPr>
    </w:p>
    <w:p w:rsidR="00C17EA6" w:rsidRDefault="00C17EA6" w:rsidP="002545F5">
      <w:pPr>
        <w:pStyle w:val="af1"/>
        <w:rPr>
          <w:szCs w:val="28"/>
        </w:rPr>
      </w:pPr>
    </w:p>
    <w:p w:rsidR="00C17EA6" w:rsidRDefault="00C17EA6" w:rsidP="002545F5">
      <w:pPr>
        <w:pStyle w:val="af1"/>
        <w:rPr>
          <w:szCs w:val="28"/>
        </w:rPr>
      </w:pPr>
    </w:p>
    <w:p w:rsidR="00C17EA6" w:rsidRDefault="00C17EA6" w:rsidP="002545F5">
      <w:pPr>
        <w:pStyle w:val="af1"/>
        <w:rPr>
          <w:szCs w:val="28"/>
        </w:rPr>
      </w:pPr>
    </w:p>
    <w:p w:rsidR="00C17EA6" w:rsidRDefault="00C17EA6" w:rsidP="002545F5">
      <w:pPr>
        <w:pStyle w:val="af1"/>
        <w:rPr>
          <w:szCs w:val="28"/>
        </w:rPr>
      </w:pPr>
    </w:p>
    <w:p w:rsidR="00C17EA6" w:rsidRDefault="00C17EA6" w:rsidP="002545F5">
      <w:pPr>
        <w:pStyle w:val="af1"/>
        <w:rPr>
          <w:szCs w:val="28"/>
        </w:rPr>
      </w:pPr>
    </w:p>
    <w:p w:rsidR="00660660" w:rsidRDefault="00660660" w:rsidP="00C17EA6">
      <w:pPr>
        <w:pStyle w:val="af1"/>
        <w:ind w:firstLine="708"/>
        <w:rPr>
          <w:szCs w:val="28"/>
        </w:rPr>
      </w:pPr>
      <w:r>
        <w:rPr>
          <w:szCs w:val="28"/>
        </w:rPr>
        <w:t>Обучение проводится в одну смену. Режим работы школы –</w:t>
      </w:r>
      <w:r w:rsidR="002044F7">
        <w:rPr>
          <w:szCs w:val="28"/>
        </w:rPr>
        <w:t xml:space="preserve"> 6-ти дневная учебная неделя в 2</w:t>
      </w:r>
      <w:r>
        <w:rPr>
          <w:szCs w:val="28"/>
        </w:rPr>
        <w:t>-11-х классах, пя</w:t>
      </w:r>
      <w:r w:rsidR="002044F7">
        <w:rPr>
          <w:szCs w:val="28"/>
        </w:rPr>
        <w:t>тидневная учебная неделя в 1</w:t>
      </w:r>
      <w:r>
        <w:rPr>
          <w:szCs w:val="28"/>
        </w:rPr>
        <w:t xml:space="preserve"> класс</w:t>
      </w:r>
      <w:r w:rsidR="002044F7">
        <w:rPr>
          <w:szCs w:val="28"/>
        </w:rPr>
        <w:t>е</w:t>
      </w:r>
      <w:r>
        <w:rPr>
          <w:szCs w:val="28"/>
        </w:rPr>
        <w:t>. Дли</w:t>
      </w:r>
      <w:r w:rsidR="002044F7">
        <w:rPr>
          <w:szCs w:val="28"/>
        </w:rPr>
        <w:t>тельность уроков во всех классах</w:t>
      </w:r>
      <w:r>
        <w:rPr>
          <w:szCs w:val="28"/>
        </w:rPr>
        <w:t xml:space="preserve"> составляет 45 минут, в первом классе - 35 минут. </w:t>
      </w:r>
    </w:p>
    <w:p w:rsidR="00660660" w:rsidRDefault="00660660" w:rsidP="002545F5">
      <w:pPr>
        <w:pStyle w:val="af1"/>
        <w:rPr>
          <w:szCs w:val="28"/>
        </w:rPr>
      </w:pPr>
      <w:r>
        <w:rPr>
          <w:szCs w:val="28"/>
        </w:rPr>
        <w:t xml:space="preserve">Скомплектовано 9 классов комплектов, из них </w:t>
      </w:r>
    </w:p>
    <w:p w:rsidR="00660660" w:rsidRDefault="00660660" w:rsidP="002545F5">
      <w:pPr>
        <w:pStyle w:val="af1"/>
        <w:rPr>
          <w:szCs w:val="28"/>
        </w:rPr>
      </w:pPr>
      <w:r>
        <w:rPr>
          <w:szCs w:val="28"/>
        </w:rPr>
        <w:t xml:space="preserve">в начальной школе – 2 класса-комплекта, </w:t>
      </w:r>
    </w:p>
    <w:p w:rsidR="00660660" w:rsidRDefault="00660660" w:rsidP="002545F5">
      <w:pPr>
        <w:pStyle w:val="af1"/>
        <w:rPr>
          <w:szCs w:val="28"/>
        </w:rPr>
      </w:pPr>
      <w:r>
        <w:rPr>
          <w:szCs w:val="28"/>
        </w:rPr>
        <w:t xml:space="preserve">в основной школе – 5 классов-комплектов, </w:t>
      </w:r>
    </w:p>
    <w:p w:rsidR="00660660" w:rsidRPr="00C17EA6" w:rsidRDefault="00660660" w:rsidP="002545F5">
      <w:pPr>
        <w:pStyle w:val="af1"/>
        <w:rPr>
          <w:szCs w:val="28"/>
        </w:rPr>
      </w:pPr>
      <w:r w:rsidRPr="00C17EA6">
        <w:rPr>
          <w:szCs w:val="28"/>
        </w:rPr>
        <w:t>в средней школе – 2 класса-комплекта.</w:t>
      </w:r>
    </w:p>
    <w:p w:rsidR="00660660" w:rsidRDefault="00660660" w:rsidP="002545F5">
      <w:pPr>
        <w:pStyle w:val="af1"/>
        <w:rPr>
          <w:szCs w:val="28"/>
        </w:rPr>
      </w:pPr>
      <w:r w:rsidRPr="00C17EA6">
        <w:rPr>
          <w:szCs w:val="28"/>
        </w:rPr>
        <w:tab/>
        <w:t xml:space="preserve">Обучаются по </w:t>
      </w:r>
      <w:r w:rsidR="00B63E94" w:rsidRPr="00C17EA6">
        <w:rPr>
          <w:szCs w:val="28"/>
        </w:rPr>
        <w:t xml:space="preserve">адаптированным основным образовательным </w:t>
      </w:r>
      <w:r w:rsidRPr="00C17EA6">
        <w:rPr>
          <w:szCs w:val="28"/>
        </w:rPr>
        <w:t xml:space="preserve">программам </w:t>
      </w:r>
      <w:r w:rsidR="0039589E" w:rsidRPr="00C17EA6">
        <w:rPr>
          <w:szCs w:val="28"/>
        </w:rPr>
        <w:t xml:space="preserve">– </w:t>
      </w:r>
      <w:r w:rsidR="00B63E94" w:rsidRPr="00C17EA6">
        <w:rPr>
          <w:szCs w:val="28"/>
        </w:rPr>
        <w:t>6</w:t>
      </w:r>
      <w:r w:rsidRPr="00C17EA6">
        <w:rPr>
          <w:szCs w:val="28"/>
        </w:rPr>
        <w:t xml:space="preserve"> </w:t>
      </w:r>
      <w:proofErr w:type="gramStart"/>
      <w:r w:rsidR="00B63E94" w:rsidRPr="00C17EA6">
        <w:rPr>
          <w:szCs w:val="28"/>
        </w:rPr>
        <w:t>об</w:t>
      </w:r>
      <w:r w:rsidRPr="00C17EA6">
        <w:rPr>
          <w:szCs w:val="28"/>
        </w:rPr>
        <w:t>уча</w:t>
      </w:r>
      <w:r w:rsidR="00B63E94" w:rsidRPr="00C17EA6">
        <w:rPr>
          <w:szCs w:val="28"/>
        </w:rPr>
        <w:t>ю</w:t>
      </w:r>
      <w:r w:rsidRPr="00C17EA6">
        <w:rPr>
          <w:szCs w:val="28"/>
        </w:rPr>
        <w:t>щихся</w:t>
      </w:r>
      <w:proofErr w:type="gramEnd"/>
      <w:r w:rsidRPr="00C17EA6">
        <w:rPr>
          <w:szCs w:val="28"/>
        </w:rPr>
        <w:t>.</w:t>
      </w:r>
    </w:p>
    <w:p w:rsidR="00660660" w:rsidRDefault="00660660" w:rsidP="002545F5">
      <w:pPr>
        <w:pStyle w:val="af1"/>
        <w:rPr>
          <w:szCs w:val="28"/>
        </w:rPr>
      </w:pPr>
      <w:r>
        <w:rPr>
          <w:szCs w:val="28"/>
        </w:rPr>
        <w:tab/>
        <w:t xml:space="preserve">Учебные занятия в школе проводятся в первую смену, во второй половине дня проводятся </w:t>
      </w:r>
      <w:r w:rsidR="00B63E94">
        <w:rPr>
          <w:szCs w:val="28"/>
        </w:rPr>
        <w:t>творческие объединения,</w:t>
      </w:r>
      <w:r>
        <w:rPr>
          <w:szCs w:val="28"/>
        </w:rPr>
        <w:t xml:space="preserve"> </w:t>
      </w:r>
      <w:r w:rsidR="00B63E94">
        <w:rPr>
          <w:szCs w:val="28"/>
        </w:rPr>
        <w:t xml:space="preserve">спортивные </w:t>
      </w:r>
      <w:r>
        <w:rPr>
          <w:szCs w:val="28"/>
        </w:rPr>
        <w:t xml:space="preserve">секции. </w:t>
      </w:r>
    </w:p>
    <w:p w:rsidR="00923FC9" w:rsidRDefault="00923FC9" w:rsidP="002545F5">
      <w:pPr>
        <w:pStyle w:val="af1"/>
        <w:rPr>
          <w:szCs w:val="28"/>
        </w:rPr>
      </w:pPr>
    </w:p>
    <w:p w:rsidR="00660660" w:rsidRDefault="00F350F5" w:rsidP="002545F5">
      <w:pPr>
        <w:pStyle w:val="af1"/>
        <w:rPr>
          <w:b/>
          <w:bCs/>
          <w:szCs w:val="28"/>
        </w:rPr>
      </w:pPr>
      <w:r>
        <w:rPr>
          <w:b/>
          <w:bCs/>
          <w:szCs w:val="28"/>
        </w:rPr>
        <w:t>1.4</w:t>
      </w:r>
      <w:r w:rsidR="00067AE7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="00660660">
        <w:rPr>
          <w:b/>
          <w:bCs/>
          <w:szCs w:val="28"/>
        </w:rPr>
        <w:t>Информация о контингенте учащихся.</w:t>
      </w:r>
    </w:p>
    <w:p w:rsidR="001101FC" w:rsidRDefault="001101FC" w:rsidP="002545F5">
      <w:pPr>
        <w:pStyle w:val="af1"/>
        <w:rPr>
          <w:b/>
          <w:bCs/>
          <w:szCs w:val="28"/>
        </w:rPr>
      </w:pPr>
    </w:p>
    <w:p w:rsidR="00660660" w:rsidRDefault="0039589E" w:rsidP="002545F5">
      <w:pPr>
        <w:pStyle w:val="af1"/>
        <w:rPr>
          <w:szCs w:val="28"/>
        </w:rPr>
      </w:pPr>
      <w:r>
        <w:rPr>
          <w:szCs w:val="28"/>
        </w:rPr>
        <w:t>По состоянию на 1 сентя</w:t>
      </w:r>
      <w:r w:rsidR="0044780E">
        <w:rPr>
          <w:szCs w:val="28"/>
        </w:rPr>
        <w:t xml:space="preserve">бря </w:t>
      </w:r>
      <w:r w:rsidR="00293ABB">
        <w:t xml:space="preserve">2019 </w:t>
      </w:r>
      <w:r>
        <w:rPr>
          <w:szCs w:val="28"/>
        </w:rPr>
        <w:t xml:space="preserve">года в </w:t>
      </w:r>
      <w:r w:rsidR="00923FC9">
        <w:rPr>
          <w:szCs w:val="28"/>
        </w:rPr>
        <w:t xml:space="preserve">школе обучаются </w:t>
      </w:r>
      <w:r w:rsidR="0050448E">
        <w:rPr>
          <w:szCs w:val="28"/>
        </w:rPr>
        <w:t>5</w:t>
      </w:r>
      <w:r w:rsidR="00293ABB">
        <w:t>3</w:t>
      </w:r>
      <w:r w:rsidR="00C678F7">
        <w:rPr>
          <w:szCs w:val="28"/>
        </w:rPr>
        <w:t xml:space="preserve"> учащихся </w:t>
      </w:r>
      <w:r w:rsidR="00C678F7" w:rsidRPr="00293ABB">
        <w:rPr>
          <w:szCs w:val="28"/>
          <w:highlight w:val="yellow"/>
        </w:rPr>
        <w:t>(</w:t>
      </w:r>
      <w:r w:rsidR="0050448E" w:rsidRPr="00293ABB">
        <w:rPr>
          <w:szCs w:val="28"/>
          <w:highlight w:val="yellow"/>
        </w:rPr>
        <w:t>32</w:t>
      </w:r>
      <w:r w:rsidR="00C678F7" w:rsidRPr="00293ABB">
        <w:rPr>
          <w:szCs w:val="28"/>
          <w:highlight w:val="yellow"/>
        </w:rPr>
        <w:t xml:space="preserve"> девочек</w:t>
      </w:r>
      <w:r w:rsidRPr="00293ABB">
        <w:rPr>
          <w:szCs w:val="28"/>
          <w:highlight w:val="yellow"/>
        </w:rPr>
        <w:t xml:space="preserve">, </w:t>
      </w:r>
      <w:r w:rsidR="0050448E" w:rsidRPr="00293ABB">
        <w:rPr>
          <w:szCs w:val="28"/>
          <w:highlight w:val="yellow"/>
        </w:rPr>
        <w:t>23</w:t>
      </w:r>
      <w:r w:rsidR="00C678F7" w:rsidRPr="00293ABB">
        <w:rPr>
          <w:szCs w:val="28"/>
          <w:highlight w:val="yellow"/>
        </w:rPr>
        <w:t xml:space="preserve">  мальчиков</w:t>
      </w:r>
      <w:r w:rsidR="00660660" w:rsidRPr="00293ABB">
        <w:rPr>
          <w:szCs w:val="28"/>
          <w:highlight w:val="yellow"/>
        </w:rPr>
        <w:t>)</w:t>
      </w:r>
      <w:r w:rsidR="00660660">
        <w:rPr>
          <w:szCs w:val="28"/>
        </w:rPr>
        <w:t xml:space="preserve"> трёх национальностей: русские, украинцы, казахи</w:t>
      </w:r>
      <w:r w:rsidR="00923FC9">
        <w:rPr>
          <w:szCs w:val="28"/>
        </w:rPr>
        <w:t>.</w:t>
      </w:r>
    </w:p>
    <w:p w:rsidR="00660660" w:rsidRDefault="00660660" w:rsidP="002545F5">
      <w:pPr>
        <w:pStyle w:val="af1"/>
        <w:rPr>
          <w:szCs w:val="28"/>
        </w:rPr>
      </w:pPr>
      <w:r>
        <w:rPr>
          <w:szCs w:val="28"/>
        </w:rPr>
        <w:t>Количество учащихся по ступеням образования за три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2"/>
        <w:gridCol w:w="2393"/>
        <w:gridCol w:w="2393"/>
      </w:tblGrid>
      <w:tr w:rsidR="00660660">
        <w:tc>
          <w:tcPr>
            <w:tcW w:w="2392" w:type="dxa"/>
          </w:tcPr>
          <w:p w:rsidR="00660660" w:rsidRDefault="00660660" w:rsidP="002545F5">
            <w:pPr>
              <w:pStyle w:val="af1"/>
              <w:rPr>
                <w:szCs w:val="28"/>
              </w:rPr>
            </w:pPr>
          </w:p>
        </w:tc>
        <w:tc>
          <w:tcPr>
            <w:tcW w:w="2392" w:type="dxa"/>
          </w:tcPr>
          <w:p w:rsidR="00660660" w:rsidRDefault="0044780E" w:rsidP="00293ABB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293ABB">
              <w:rPr>
                <w:szCs w:val="28"/>
              </w:rPr>
              <w:t>7</w:t>
            </w:r>
            <w:r>
              <w:rPr>
                <w:szCs w:val="28"/>
              </w:rPr>
              <w:t xml:space="preserve"> – 201</w:t>
            </w:r>
            <w:r w:rsidR="00293ABB">
              <w:rPr>
                <w:szCs w:val="28"/>
              </w:rPr>
              <w:t>8</w:t>
            </w:r>
            <w:r w:rsidR="00660660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60660" w:rsidRDefault="0044780E" w:rsidP="00293ABB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293ABB">
              <w:rPr>
                <w:szCs w:val="28"/>
              </w:rPr>
              <w:t>8</w:t>
            </w:r>
            <w:r w:rsidR="0039589E">
              <w:rPr>
                <w:szCs w:val="28"/>
              </w:rPr>
              <w:t xml:space="preserve"> – 20</w:t>
            </w:r>
            <w:r w:rsidR="0050448E">
              <w:rPr>
                <w:szCs w:val="28"/>
              </w:rPr>
              <w:t>1</w:t>
            </w:r>
            <w:r w:rsidR="00293ABB">
              <w:rPr>
                <w:szCs w:val="28"/>
              </w:rPr>
              <w:t>9</w:t>
            </w:r>
          </w:p>
        </w:tc>
        <w:tc>
          <w:tcPr>
            <w:tcW w:w="2393" w:type="dxa"/>
          </w:tcPr>
          <w:p w:rsidR="00660660" w:rsidRDefault="00293ABB" w:rsidP="00293ABB">
            <w:pPr>
              <w:pStyle w:val="af1"/>
              <w:rPr>
                <w:szCs w:val="28"/>
              </w:rPr>
            </w:pPr>
            <w:r>
              <w:t>2019 – 2020</w:t>
            </w:r>
          </w:p>
        </w:tc>
      </w:tr>
      <w:tr w:rsidR="0039589E">
        <w:tc>
          <w:tcPr>
            <w:tcW w:w="2392" w:type="dxa"/>
          </w:tcPr>
          <w:p w:rsidR="0039589E" w:rsidRDefault="0039589E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Общее количество</w:t>
            </w:r>
          </w:p>
        </w:tc>
        <w:tc>
          <w:tcPr>
            <w:tcW w:w="2392" w:type="dxa"/>
          </w:tcPr>
          <w:p w:rsidR="0039589E" w:rsidRDefault="0039589E" w:rsidP="002545F5">
            <w:pPr>
              <w:pStyle w:val="af1"/>
              <w:rPr>
                <w:szCs w:val="28"/>
              </w:rPr>
            </w:pPr>
          </w:p>
        </w:tc>
        <w:tc>
          <w:tcPr>
            <w:tcW w:w="2393" w:type="dxa"/>
          </w:tcPr>
          <w:p w:rsidR="0039589E" w:rsidRDefault="00293ABB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393" w:type="dxa"/>
          </w:tcPr>
          <w:p w:rsidR="0039589E" w:rsidRDefault="00293ABB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  <w:tr w:rsidR="0039589E">
        <w:tc>
          <w:tcPr>
            <w:tcW w:w="2392" w:type="dxa"/>
          </w:tcPr>
          <w:p w:rsidR="0039589E" w:rsidRDefault="0039589E" w:rsidP="002545F5">
            <w:pPr>
              <w:pStyle w:val="af1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ступень </w:t>
            </w:r>
          </w:p>
        </w:tc>
        <w:tc>
          <w:tcPr>
            <w:tcW w:w="2392" w:type="dxa"/>
          </w:tcPr>
          <w:p w:rsidR="0039589E" w:rsidRDefault="0039589E" w:rsidP="002545F5">
            <w:pPr>
              <w:pStyle w:val="af1"/>
              <w:rPr>
                <w:szCs w:val="28"/>
              </w:rPr>
            </w:pPr>
          </w:p>
        </w:tc>
        <w:tc>
          <w:tcPr>
            <w:tcW w:w="2393" w:type="dxa"/>
          </w:tcPr>
          <w:p w:rsidR="0039589E" w:rsidRDefault="0039589E" w:rsidP="002545F5">
            <w:pPr>
              <w:pStyle w:val="af1"/>
              <w:rPr>
                <w:szCs w:val="28"/>
              </w:rPr>
            </w:pPr>
          </w:p>
        </w:tc>
        <w:tc>
          <w:tcPr>
            <w:tcW w:w="2393" w:type="dxa"/>
          </w:tcPr>
          <w:p w:rsidR="0039589E" w:rsidRDefault="00293ABB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39589E">
        <w:tc>
          <w:tcPr>
            <w:tcW w:w="2392" w:type="dxa"/>
          </w:tcPr>
          <w:p w:rsidR="0039589E" w:rsidRDefault="0039589E" w:rsidP="002545F5">
            <w:pPr>
              <w:pStyle w:val="af1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ступень</w:t>
            </w:r>
          </w:p>
        </w:tc>
        <w:tc>
          <w:tcPr>
            <w:tcW w:w="2392" w:type="dxa"/>
          </w:tcPr>
          <w:p w:rsidR="0039589E" w:rsidRDefault="0039589E" w:rsidP="002545F5">
            <w:pPr>
              <w:pStyle w:val="af1"/>
              <w:rPr>
                <w:szCs w:val="28"/>
              </w:rPr>
            </w:pPr>
          </w:p>
        </w:tc>
        <w:tc>
          <w:tcPr>
            <w:tcW w:w="2393" w:type="dxa"/>
          </w:tcPr>
          <w:p w:rsidR="0039589E" w:rsidRDefault="0039589E" w:rsidP="002545F5">
            <w:pPr>
              <w:pStyle w:val="af1"/>
              <w:rPr>
                <w:szCs w:val="28"/>
              </w:rPr>
            </w:pPr>
          </w:p>
        </w:tc>
        <w:tc>
          <w:tcPr>
            <w:tcW w:w="2393" w:type="dxa"/>
          </w:tcPr>
          <w:p w:rsidR="0039589E" w:rsidRDefault="00293ABB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39589E">
        <w:tc>
          <w:tcPr>
            <w:tcW w:w="2392" w:type="dxa"/>
          </w:tcPr>
          <w:p w:rsidR="0039589E" w:rsidRDefault="0039589E" w:rsidP="002545F5">
            <w:pPr>
              <w:pStyle w:val="af1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ступень</w:t>
            </w:r>
          </w:p>
        </w:tc>
        <w:tc>
          <w:tcPr>
            <w:tcW w:w="2392" w:type="dxa"/>
          </w:tcPr>
          <w:p w:rsidR="0039589E" w:rsidRDefault="00293ABB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:rsidR="0039589E" w:rsidRDefault="00293ABB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:rsidR="0039589E" w:rsidRDefault="00293ABB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660660" w:rsidRDefault="00660660" w:rsidP="002545F5">
      <w:pPr>
        <w:pStyle w:val="af1"/>
        <w:rPr>
          <w:sz w:val="28"/>
          <w:szCs w:val="28"/>
        </w:rPr>
      </w:pPr>
    </w:p>
    <w:p w:rsidR="00660660" w:rsidRDefault="00660660" w:rsidP="002545F5">
      <w:pPr>
        <w:pStyle w:val="af1"/>
        <w:rPr>
          <w:szCs w:val="28"/>
        </w:rPr>
      </w:pPr>
      <w:r>
        <w:rPr>
          <w:szCs w:val="28"/>
        </w:rPr>
        <w:t xml:space="preserve">Характеристика учащихся по социально–демографическим параметрам: </w:t>
      </w:r>
    </w:p>
    <w:p w:rsidR="00660660" w:rsidRPr="00293ABB" w:rsidRDefault="0050448E" w:rsidP="002545F5">
      <w:pPr>
        <w:pStyle w:val="af1"/>
        <w:rPr>
          <w:szCs w:val="28"/>
          <w:highlight w:val="yellow"/>
        </w:rPr>
      </w:pPr>
      <w:r w:rsidRPr="00293ABB">
        <w:rPr>
          <w:szCs w:val="28"/>
          <w:highlight w:val="yellow"/>
        </w:rPr>
        <w:t>опекаемых детей – 5</w:t>
      </w:r>
      <w:r w:rsidR="00660660" w:rsidRPr="00293ABB">
        <w:rPr>
          <w:szCs w:val="28"/>
          <w:highlight w:val="yellow"/>
        </w:rPr>
        <w:t>%;</w:t>
      </w:r>
    </w:p>
    <w:p w:rsidR="00660660" w:rsidRPr="00293ABB" w:rsidRDefault="00660660" w:rsidP="002545F5">
      <w:pPr>
        <w:pStyle w:val="af1"/>
        <w:rPr>
          <w:szCs w:val="28"/>
          <w:highlight w:val="yellow"/>
        </w:rPr>
      </w:pPr>
      <w:r w:rsidRPr="00293ABB">
        <w:rPr>
          <w:szCs w:val="28"/>
          <w:highlight w:val="yellow"/>
        </w:rPr>
        <w:t>детей из неполных детей – 24%;</w:t>
      </w:r>
    </w:p>
    <w:p w:rsidR="00660660" w:rsidRPr="00293ABB" w:rsidRDefault="00660660" w:rsidP="002545F5">
      <w:pPr>
        <w:pStyle w:val="af1"/>
        <w:rPr>
          <w:szCs w:val="28"/>
          <w:highlight w:val="yellow"/>
        </w:rPr>
      </w:pPr>
      <w:r w:rsidRPr="00293ABB">
        <w:rPr>
          <w:szCs w:val="28"/>
          <w:highlight w:val="yellow"/>
        </w:rPr>
        <w:t>детей из семей социального риска – 4,1%;</w:t>
      </w:r>
    </w:p>
    <w:p w:rsidR="00660660" w:rsidRPr="00293ABB" w:rsidRDefault="00660660" w:rsidP="002545F5">
      <w:pPr>
        <w:pStyle w:val="af1"/>
        <w:rPr>
          <w:szCs w:val="28"/>
          <w:highlight w:val="yellow"/>
        </w:rPr>
      </w:pPr>
      <w:r w:rsidRPr="00293ABB">
        <w:rPr>
          <w:szCs w:val="28"/>
          <w:highlight w:val="yellow"/>
        </w:rPr>
        <w:t>учащихся школы, лишённых родительского попечения  - нет;</w:t>
      </w:r>
    </w:p>
    <w:p w:rsidR="00660660" w:rsidRDefault="00660660" w:rsidP="002545F5">
      <w:pPr>
        <w:pStyle w:val="af1"/>
        <w:rPr>
          <w:szCs w:val="28"/>
        </w:rPr>
      </w:pPr>
      <w:r w:rsidRPr="00293ABB">
        <w:rPr>
          <w:szCs w:val="28"/>
          <w:highlight w:val="yellow"/>
        </w:rPr>
        <w:t xml:space="preserve">детей с </w:t>
      </w:r>
      <w:proofErr w:type="spellStart"/>
      <w:r w:rsidRPr="00293ABB">
        <w:rPr>
          <w:szCs w:val="28"/>
          <w:highlight w:val="yellow"/>
        </w:rPr>
        <w:t>девиантным</w:t>
      </w:r>
      <w:proofErr w:type="spellEnd"/>
      <w:r w:rsidRPr="00293ABB">
        <w:rPr>
          <w:szCs w:val="28"/>
          <w:highlight w:val="yellow"/>
        </w:rPr>
        <w:t xml:space="preserve"> поведением – нет.</w:t>
      </w:r>
    </w:p>
    <w:p w:rsidR="00660660" w:rsidRDefault="00923FC9" w:rsidP="002545F5">
      <w:pPr>
        <w:pStyle w:val="af1"/>
        <w:rPr>
          <w:szCs w:val="28"/>
        </w:rPr>
      </w:pPr>
      <w:r>
        <w:rPr>
          <w:szCs w:val="28"/>
        </w:rPr>
        <w:tab/>
      </w:r>
      <w:r w:rsidR="00660660">
        <w:rPr>
          <w:szCs w:val="28"/>
        </w:rPr>
        <w:t xml:space="preserve">Задача школы – формирование устойчивой мотивации на здоровье, содействие в приобретении умений, навыков здорового образа жизни. </w:t>
      </w:r>
    </w:p>
    <w:p w:rsidR="00660660" w:rsidRDefault="00660660" w:rsidP="002545F5">
      <w:pPr>
        <w:pStyle w:val="af1"/>
        <w:rPr>
          <w:szCs w:val="28"/>
        </w:rPr>
      </w:pPr>
      <w:r>
        <w:rPr>
          <w:szCs w:val="28"/>
        </w:rPr>
        <w:lastRenderedPageBreak/>
        <w:tab/>
        <w:t xml:space="preserve">В школе ведётся мониторинг состояния физического и психического, уровня и характера заболеваемости детей. Ежегодно работниками </w:t>
      </w:r>
      <w:proofErr w:type="spellStart"/>
      <w:r>
        <w:rPr>
          <w:szCs w:val="28"/>
        </w:rPr>
        <w:t>Ташлинской</w:t>
      </w:r>
      <w:proofErr w:type="spellEnd"/>
      <w:r>
        <w:rPr>
          <w:szCs w:val="28"/>
        </w:rPr>
        <w:t xml:space="preserve"> ЦРБ проводится медицинский осмотр детей, своевременная вакцинация. </w:t>
      </w:r>
    </w:p>
    <w:p w:rsidR="00660660" w:rsidRDefault="00660660" w:rsidP="002545F5">
      <w:pPr>
        <w:pStyle w:val="af1"/>
        <w:rPr>
          <w:szCs w:val="28"/>
        </w:rPr>
      </w:pPr>
      <w:r>
        <w:rPr>
          <w:szCs w:val="28"/>
        </w:rPr>
        <w:t>Состояние здоровья детей за последние три года.</w:t>
      </w:r>
    </w:p>
    <w:p w:rsidR="00660660" w:rsidRDefault="00660660" w:rsidP="002545F5">
      <w:pPr>
        <w:pStyle w:val="af1"/>
        <w:rPr>
          <w:i/>
          <w:iCs/>
          <w:sz w:val="28"/>
          <w:szCs w:val="28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160"/>
        <w:gridCol w:w="2160"/>
        <w:gridCol w:w="2033"/>
      </w:tblGrid>
      <w:tr w:rsidR="00660660">
        <w:trPr>
          <w:cantSplit/>
        </w:trPr>
        <w:tc>
          <w:tcPr>
            <w:tcW w:w="3708" w:type="dxa"/>
            <w:vMerge w:val="restart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Cs w:val="22"/>
              </w:rPr>
            </w:pPr>
            <w:r>
              <w:rPr>
                <w:color w:val="000000"/>
                <w:spacing w:val="7"/>
                <w:szCs w:val="22"/>
              </w:rPr>
              <w:t xml:space="preserve">Кол-во детей по группам здоровья </w:t>
            </w:r>
            <w:r>
              <w:rPr>
                <w:b/>
                <w:color w:val="000000"/>
                <w:spacing w:val="7"/>
                <w:szCs w:val="22"/>
              </w:rPr>
              <w:t>(</w:t>
            </w:r>
            <w:proofErr w:type="gramStart"/>
            <w:r>
              <w:rPr>
                <w:b/>
                <w:color w:val="000000"/>
                <w:spacing w:val="7"/>
                <w:szCs w:val="22"/>
              </w:rPr>
              <w:t>в</w:t>
            </w:r>
            <w:proofErr w:type="gramEnd"/>
            <w:r>
              <w:rPr>
                <w:b/>
                <w:color w:val="000000"/>
                <w:spacing w:val="7"/>
                <w:szCs w:val="22"/>
              </w:rPr>
              <w:t xml:space="preserve"> % к общему числу):</w:t>
            </w:r>
          </w:p>
        </w:tc>
        <w:tc>
          <w:tcPr>
            <w:tcW w:w="2160" w:type="dxa"/>
          </w:tcPr>
          <w:p w:rsidR="00660660" w:rsidRDefault="00293ABB" w:rsidP="00293ABB">
            <w:pPr>
              <w:pStyle w:val="af1"/>
              <w:rPr>
                <w:color w:val="000000"/>
                <w:spacing w:val="7"/>
                <w:szCs w:val="22"/>
              </w:rPr>
            </w:pPr>
            <w:r>
              <w:rPr>
                <w:color w:val="000000"/>
                <w:spacing w:val="7"/>
                <w:szCs w:val="22"/>
              </w:rPr>
              <w:t>20</w:t>
            </w:r>
            <w:r w:rsidR="0044780E">
              <w:rPr>
                <w:color w:val="000000"/>
                <w:spacing w:val="7"/>
                <w:szCs w:val="22"/>
              </w:rPr>
              <w:t>1</w:t>
            </w:r>
            <w:r>
              <w:rPr>
                <w:color w:val="000000"/>
                <w:spacing w:val="7"/>
                <w:szCs w:val="22"/>
              </w:rPr>
              <w:t>6</w:t>
            </w:r>
            <w:r w:rsidR="0044780E">
              <w:rPr>
                <w:color w:val="000000"/>
                <w:spacing w:val="7"/>
                <w:szCs w:val="22"/>
              </w:rPr>
              <w:t>-1</w:t>
            </w:r>
            <w:r>
              <w:rPr>
                <w:color w:val="000000"/>
                <w:spacing w:val="7"/>
                <w:szCs w:val="22"/>
              </w:rPr>
              <w:t>7</w:t>
            </w:r>
            <w:r w:rsidR="00660660">
              <w:rPr>
                <w:color w:val="000000"/>
                <w:spacing w:val="7"/>
                <w:szCs w:val="22"/>
              </w:rPr>
              <w:t xml:space="preserve"> </w:t>
            </w:r>
            <w:proofErr w:type="spellStart"/>
            <w:r w:rsidR="00660660">
              <w:rPr>
                <w:color w:val="000000"/>
                <w:spacing w:val="7"/>
                <w:szCs w:val="22"/>
              </w:rPr>
              <w:t>уч</w:t>
            </w:r>
            <w:proofErr w:type="gramStart"/>
            <w:r w:rsidR="00660660">
              <w:rPr>
                <w:color w:val="000000"/>
                <w:spacing w:val="7"/>
                <w:szCs w:val="22"/>
              </w:rPr>
              <w:t>.г</w:t>
            </w:r>
            <w:proofErr w:type="gramEnd"/>
            <w:r w:rsidR="00660660">
              <w:rPr>
                <w:color w:val="000000"/>
                <w:spacing w:val="7"/>
                <w:szCs w:val="22"/>
              </w:rPr>
              <w:t>од</w:t>
            </w:r>
            <w:proofErr w:type="spellEnd"/>
          </w:p>
        </w:tc>
        <w:tc>
          <w:tcPr>
            <w:tcW w:w="2160" w:type="dxa"/>
          </w:tcPr>
          <w:p w:rsidR="00660660" w:rsidRDefault="0044780E" w:rsidP="00293ABB">
            <w:pPr>
              <w:pStyle w:val="af1"/>
              <w:rPr>
                <w:color w:val="000000"/>
                <w:spacing w:val="7"/>
                <w:szCs w:val="22"/>
              </w:rPr>
            </w:pPr>
            <w:r>
              <w:rPr>
                <w:color w:val="000000"/>
                <w:spacing w:val="7"/>
                <w:szCs w:val="22"/>
              </w:rPr>
              <w:t>201</w:t>
            </w:r>
            <w:r w:rsidR="00293ABB">
              <w:rPr>
                <w:color w:val="000000"/>
                <w:spacing w:val="7"/>
                <w:szCs w:val="22"/>
              </w:rPr>
              <w:t>7</w:t>
            </w:r>
            <w:r>
              <w:rPr>
                <w:color w:val="000000"/>
                <w:spacing w:val="7"/>
                <w:szCs w:val="22"/>
              </w:rPr>
              <w:t>-1</w:t>
            </w:r>
            <w:r w:rsidR="00293ABB">
              <w:rPr>
                <w:color w:val="000000"/>
                <w:spacing w:val="7"/>
                <w:szCs w:val="22"/>
              </w:rPr>
              <w:t>8</w:t>
            </w:r>
            <w:r w:rsidR="00660660">
              <w:rPr>
                <w:color w:val="000000"/>
                <w:spacing w:val="7"/>
                <w:szCs w:val="22"/>
              </w:rPr>
              <w:t xml:space="preserve"> </w:t>
            </w:r>
            <w:proofErr w:type="spellStart"/>
            <w:r w:rsidR="00660660">
              <w:rPr>
                <w:color w:val="000000"/>
                <w:spacing w:val="7"/>
                <w:szCs w:val="22"/>
              </w:rPr>
              <w:t>уч</w:t>
            </w:r>
            <w:proofErr w:type="spellEnd"/>
            <w:r w:rsidR="00660660">
              <w:rPr>
                <w:color w:val="000000"/>
                <w:spacing w:val="7"/>
                <w:szCs w:val="22"/>
              </w:rPr>
              <w:t>. год</w:t>
            </w:r>
          </w:p>
        </w:tc>
        <w:tc>
          <w:tcPr>
            <w:tcW w:w="2033" w:type="dxa"/>
          </w:tcPr>
          <w:p w:rsidR="00660660" w:rsidRDefault="0044780E" w:rsidP="00293ABB">
            <w:pPr>
              <w:pStyle w:val="af1"/>
              <w:rPr>
                <w:color w:val="000000"/>
                <w:spacing w:val="7"/>
                <w:szCs w:val="22"/>
              </w:rPr>
            </w:pPr>
            <w:r>
              <w:rPr>
                <w:color w:val="000000"/>
                <w:spacing w:val="7"/>
                <w:szCs w:val="22"/>
              </w:rPr>
              <w:t>201</w:t>
            </w:r>
            <w:r w:rsidR="00293ABB">
              <w:rPr>
                <w:color w:val="000000"/>
                <w:spacing w:val="7"/>
                <w:szCs w:val="22"/>
              </w:rPr>
              <w:t>8</w:t>
            </w:r>
            <w:r>
              <w:rPr>
                <w:color w:val="000000"/>
                <w:spacing w:val="7"/>
                <w:szCs w:val="22"/>
              </w:rPr>
              <w:t>-1</w:t>
            </w:r>
            <w:r w:rsidR="00293ABB">
              <w:rPr>
                <w:color w:val="000000"/>
                <w:spacing w:val="7"/>
                <w:szCs w:val="22"/>
              </w:rPr>
              <w:t>9</w:t>
            </w:r>
            <w:r w:rsidR="00660660">
              <w:rPr>
                <w:color w:val="000000"/>
                <w:spacing w:val="7"/>
                <w:szCs w:val="22"/>
              </w:rPr>
              <w:t xml:space="preserve"> </w:t>
            </w:r>
            <w:proofErr w:type="spellStart"/>
            <w:r w:rsidR="00660660">
              <w:rPr>
                <w:color w:val="000000"/>
                <w:spacing w:val="7"/>
                <w:szCs w:val="22"/>
              </w:rPr>
              <w:t>уч</w:t>
            </w:r>
            <w:proofErr w:type="gramStart"/>
            <w:r w:rsidR="00660660">
              <w:rPr>
                <w:color w:val="000000"/>
                <w:spacing w:val="7"/>
                <w:szCs w:val="22"/>
              </w:rPr>
              <w:t>.г</w:t>
            </w:r>
            <w:proofErr w:type="gramEnd"/>
            <w:r w:rsidR="00660660">
              <w:rPr>
                <w:color w:val="000000"/>
                <w:spacing w:val="7"/>
                <w:szCs w:val="22"/>
              </w:rPr>
              <w:t>од</w:t>
            </w:r>
            <w:proofErr w:type="spellEnd"/>
          </w:p>
        </w:tc>
      </w:tr>
      <w:tr w:rsidR="00660660">
        <w:trPr>
          <w:cantSplit/>
          <w:trHeight w:val="450"/>
        </w:trPr>
        <w:tc>
          <w:tcPr>
            <w:tcW w:w="3708" w:type="dxa"/>
            <w:vMerge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Cs w:val="22"/>
              </w:rPr>
            </w:pP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Cs w:val="22"/>
              </w:rPr>
            </w:pP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Cs w:val="22"/>
              </w:rPr>
            </w:pPr>
          </w:p>
        </w:tc>
        <w:tc>
          <w:tcPr>
            <w:tcW w:w="2033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Cs w:val="22"/>
              </w:rPr>
            </w:pPr>
          </w:p>
        </w:tc>
      </w:tr>
      <w:tr w:rsidR="00660660" w:rsidRPr="00293ABB">
        <w:trPr>
          <w:trHeight w:val="360"/>
        </w:trPr>
        <w:tc>
          <w:tcPr>
            <w:tcW w:w="3708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  <w:lang w:val="en-US"/>
              </w:rPr>
              <w:t>I</w:t>
            </w:r>
            <w:r w:rsidRPr="00293ABB">
              <w:rPr>
                <w:color w:val="000000"/>
                <w:spacing w:val="7"/>
                <w:szCs w:val="22"/>
                <w:highlight w:val="yellow"/>
              </w:rPr>
              <w:t xml:space="preserve"> группа</w:t>
            </w:r>
          </w:p>
        </w:tc>
        <w:tc>
          <w:tcPr>
            <w:tcW w:w="2160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64%</w:t>
            </w:r>
          </w:p>
        </w:tc>
        <w:tc>
          <w:tcPr>
            <w:tcW w:w="2160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65%</w:t>
            </w:r>
          </w:p>
        </w:tc>
        <w:tc>
          <w:tcPr>
            <w:tcW w:w="2033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70%</w:t>
            </w:r>
          </w:p>
        </w:tc>
      </w:tr>
      <w:tr w:rsidR="00660660" w:rsidRPr="00293ABB">
        <w:trPr>
          <w:trHeight w:val="330"/>
        </w:trPr>
        <w:tc>
          <w:tcPr>
            <w:tcW w:w="3708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  <w:lang w:val="en-US"/>
              </w:rPr>
              <w:t>II</w:t>
            </w:r>
            <w:r w:rsidRPr="00293ABB">
              <w:rPr>
                <w:color w:val="000000"/>
                <w:spacing w:val="7"/>
                <w:szCs w:val="22"/>
                <w:highlight w:val="yellow"/>
              </w:rPr>
              <w:t xml:space="preserve"> группа</w:t>
            </w:r>
          </w:p>
        </w:tc>
        <w:tc>
          <w:tcPr>
            <w:tcW w:w="2160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16%</w:t>
            </w:r>
          </w:p>
        </w:tc>
        <w:tc>
          <w:tcPr>
            <w:tcW w:w="2160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20%</w:t>
            </w:r>
          </w:p>
        </w:tc>
        <w:tc>
          <w:tcPr>
            <w:tcW w:w="2033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20%</w:t>
            </w:r>
          </w:p>
        </w:tc>
      </w:tr>
      <w:tr w:rsidR="00660660" w:rsidRPr="00293ABB">
        <w:trPr>
          <w:trHeight w:val="345"/>
        </w:trPr>
        <w:tc>
          <w:tcPr>
            <w:tcW w:w="3708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  <w:lang w:val="en-US"/>
              </w:rPr>
              <w:t>III</w:t>
            </w:r>
            <w:r w:rsidRPr="00293ABB">
              <w:rPr>
                <w:color w:val="000000"/>
                <w:spacing w:val="7"/>
                <w:szCs w:val="22"/>
                <w:highlight w:val="yellow"/>
              </w:rPr>
              <w:t xml:space="preserve"> группа</w:t>
            </w:r>
          </w:p>
        </w:tc>
        <w:tc>
          <w:tcPr>
            <w:tcW w:w="2160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20%</w:t>
            </w:r>
          </w:p>
        </w:tc>
        <w:tc>
          <w:tcPr>
            <w:tcW w:w="2160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15%</w:t>
            </w:r>
          </w:p>
        </w:tc>
        <w:tc>
          <w:tcPr>
            <w:tcW w:w="2033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10%</w:t>
            </w:r>
          </w:p>
        </w:tc>
      </w:tr>
      <w:tr w:rsidR="00660660">
        <w:trPr>
          <w:trHeight w:val="180"/>
        </w:trPr>
        <w:tc>
          <w:tcPr>
            <w:tcW w:w="3708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  <w:lang w:val="en-US"/>
              </w:rPr>
              <w:t>IV</w:t>
            </w:r>
            <w:r w:rsidRPr="00293ABB">
              <w:rPr>
                <w:color w:val="000000"/>
                <w:spacing w:val="7"/>
                <w:szCs w:val="22"/>
                <w:highlight w:val="yellow"/>
              </w:rPr>
              <w:t xml:space="preserve"> группа</w:t>
            </w:r>
          </w:p>
        </w:tc>
        <w:tc>
          <w:tcPr>
            <w:tcW w:w="2160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-</w:t>
            </w:r>
          </w:p>
        </w:tc>
        <w:tc>
          <w:tcPr>
            <w:tcW w:w="2160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-</w:t>
            </w:r>
          </w:p>
        </w:tc>
        <w:tc>
          <w:tcPr>
            <w:tcW w:w="2033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Cs w:val="22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-</w:t>
            </w:r>
          </w:p>
        </w:tc>
      </w:tr>
      <w:tr w:rsidR="00660660">
        <w:trPr>
          <w:trHeight w:val="375"/>
        </w:trPr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Cs w:val="22"/>
              </w:rPr>
            </w:pPr>
            <w:r>
              <w:rPr>
                <w:color w:val="000000"/>
                <w:spacing w:val="7"/>
                <w:szCs w:val="22"/>
                <w:lang w:val="en-US"/>
              </w:rPr>
              <w:t>V</w:t>
            </w:r>
            <w:r>
              <w:rPr>
                <w:color w:val="000000"/>
                <w:spacing w:val="7"/>
                <w:szCs w:val="22"/>
              </w:rPr>
              <w:t xml:space="preserve"> группа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Cs w:val="22"/>
              </w:rPr>
            </w:pPr>
            <w:r>
              <w:rPr>
                <w:color w:val="000000"/>
                <w:spacing w:val="7"/>
                <w:szCs w:val="22"/>
              </w:rPr>
              <w:t>-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Cs w:val="22"/>
              </w:rPr>
            </w:pPr>
            <w:r>
              <w:rPr>
                <w:color w:val="000000"/>
                <w:spacing w:val="7"/>
                <w:szCs w:val="22"/>
              </w:rPr>
              <w:t>-</w:t>
            </w:r>
          </w:p>
        </w:tc>
        <w:tc>
          <w:tcPr>
            <w:tcW w:w="2033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Cs w:val="22"/>
              </w:rPr>
            </w:pPr>
            <w:r>
              <w:rPr>
                <w:color w:val="000000"/>
                <w:spacing w:val="7"/>
                <w:szCs w:val="22"/>
              </w:rPr>
              <w:t>-</w:t>
            </w:r>
          </w:p>
        </w:tc>
      </w:tr>
      <w:tr w:rsidR="00660660">
        <w:tc>
          <w:tcPr>
            <w:tcW w:w="3708" w:type="dxa"/>
          </w:tcPr>
          <w:p w:rsidR="00660660" w:rsidRPr="00293ABB" w:rsidRDefault="00660660" w:rsidP="002545F5">
            <w:pPr>
              <w:pStyle w:val="af1"/>
              <w:rPr>
                <w:b/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 xml:space="preserve">Статистические данные об оценке здоровья детей по различным параметрам </w:t>
            </w:r>
            <w:r w:rsidRPr="00293ABB">
              <w:rPr>
                <w:b/>
                <w:color w:val="000000"/>
                <w:spacing w:val="7"/>
                <w:szCs w:val="22"/>
                <w:highlight w:val="yellow"/>
              </w:rPr>
              <w:t>(</w:t>
            </w:r>
            <w:proofErr w:type="gramStart"/>
            <w:r w:rsidRPr="00293ABB">
              <w:rPr>
                <w:b/>
                <w:color w:val="000000"/>
                <w:spacing w:val="7"/>
                <w:szCs w:val="22"/>
                <w:highlight w:val="yellow"/>
              </w:rPr>
              <w:t>в</w:t>
            </w:r>
            <w:proofErr w:type="gramEnd"/>
            <w:r w:rsidRPr="00293ABB">
              <w:rPr>
                <w:b/>
                <w:color w:val="000000"/>
                <w:spacing w:val="7"/>
                <w:szCs w:val="22"/>
                <w:highlight w:val="yellow"/>
              </w:rPr>
              <w:t xml:space="preserve"> %):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- инфекционные заболевания: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- нарушения зрения и слуха: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-нарушения опорно-двигательного аппарата: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- нарушения речи: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- хронические заболевания:</w:t>
            </w:r>
          </w:p>
        </w:tc>
        <w:tc>
          <w:tcPr>
            <w:tcW w:w="2160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-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12%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1%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3%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13%</w:t>
            </w:r>
          </w:p>
        </w:tc>
        <w:tc>
          <w:tcPr>
            <w:tcW w:w="2160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-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11%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1%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3%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9%</w:t>
            </w:r>
          </w:p>
        </w:tc>
        <w:tc>
          <w:tcPr>
            <w:tcW w:w="2033" w:type="dxa"/>
          </w:tcPr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-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9%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0,5%</w:t>
            </w: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</w:p>
          <w:p w:rsidR="00660660" w:rsidRPr="00293ABB" w:rsidRDefault="00660660" w:rsidP="002545F5">
            <w:pPr>
              <w:pStyle w:val="af1"/>
              <w:rPr>
                <w:color w:val="000000"/>
                <w:spacing w:val="7"/>
                <w:szCs w:val="22"/>
                <w:highlight w:val="yellow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3%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Cs w:val="22"/>
              </w:rPr>
            </w:pPr>
            <w:r w:rsidRPr="00293ABB">
              <w:rPr>
                <w:color w:val="000000"/>
                <w:spacing w:val="7"/>
                <w:szCs w:val="22"/>
                <w:highlight w:val="yellow"/>
              </w:rPr>
              <w:t>7%</w:t>
            </w:r>
          </w:p>
        </w:tc>
      </w:tr>
    </w:tbl>
    <w:p w:rsidR="00660660" w:rsidRDefault="00660660" w:rsidP="002545F5">
      <w:pPr>
        <w:pStyle w:val="af1"/>
        <w:rPr>
          <w:sz w:val="28"/>
          <w:szCs w:val="28"/>
        </w:rPr>
      </w:pPr>
    </w:p>
    <w:p w:rsidR="00660660" w:rsidRDefault="00660660" w:rsidP="002545F5">
      <w:pPr>
        <w:pStyle w:val="af1"/>
        <w:rPr>
          <w:b/>
          <w:bCs/>
          <w:szCs w:val="28"/>
        </w:rPr>
      </w:pPr>
      <w:r>
        <w:rPr>
          <w:b/>
          <w:bCs/>
          <w:szCs w:val="28"/>
        </w:rPr>
        <w:t>1.5.</w:t>
      </w:r>
      <w:r>
        <w:rPr>
          <w:szCs w:val="28"/>
        </w:rPr>
        <w:t xml:space="preserve"> </w:t>
      </w:r>
      <w:r>
        <w:rPr>
          <w:b/>
          <w:bCs/>
          <w:szCs w:val="28"/>
        </w:rPr>
        <w:t xml:space="preserve">Информация о </w:t>
      </w:r>
      <w:proofErr w:type="spellStart"/>
      <w:r>
        <w:rPr>
          <w:b/>
          <w:bCs/>
          <w:szCs w:val="28"/>
        </w:rPr>
        <w:t>педкадрах</w:t>
      </w:r>
      <w:proofErr w:type="spellEnd"/>
    </w:p>
    <w:p w:rsidR="00027456" w:rsidRDefault="00027456" w:rsidP="002545F5">
      <w:pPr>
        <w:pStyle w:val="af1"/>
        <w:rPr>
          <w:szCs w:val="28"/>
        </w:rPr>
      </w:pPr>
    </w:p>
    <w:p w:rsidR="00D25747" w:rsidRDefault="00293ABB" w:rsidP="00293ABB">
      <w:pPr>
        <w:pStyle w:val="af1"/>
        <w:jc w:val="both"/>
        <w:rPr>
          <w:szCs w:val="28"/>
        </w:rPr>
      </w:pPr>
      <w:r>
        <w:rPr>
          <w:szCs w:val="28"/>
        </w:rPr>
        <w:t xml:space="preserve">МБОУ </w:t>
      </w:r>
      <w:r w:rsidR="00D25747">
        <w:rPr>
          <w:szCs w:val="28"/>
        </w:rPr>
        <w:t xml:space="preserve">Болдыревская </w:t>
      </w:r>
      <w:r>
        <w:rPr>
          <w:szCs w:val="28"/>
        </w:rPr>
        <w:t>СОШ</w:t>
      </w:r>
      <w:r w:rsidR="00D25747">
        <w:rPr>
          <w:szCs w:val="28"/>
        </w:rPr>
        <w:t xml:space="preserve"> является муниципальным </w:t>
      </w:r>
      <w:r>
        <w:rPr>
          <w:szCs w:val="28"/>
        </w:rPr>
        <w:t xml:space="preserve">бюджетным </w:t>
      </w:r>
      <w:r w:rsidR="00D25747">
        <w:rPr>
          <w:szCs w:val="28"/>
        </w:rPr>
        <w:t>общеобразовательным учреждением Ташли</w:t>
      </w:r>
      <w:r w:rsidR="00104221">
        <w:rPr>
          <w:szCs w:val="28"/>
        </w:rPr>
        <w:t>нского района. В не</w:t>
      </w:r>
      <w:r>
        <w:rPr>
          <w:szCs w:val="28"/>
        </w:rPr>
        <w:t>м</w:t>
      </w:r>
      <w:r w:rsidR="00104221">
        <w:rPr>
          <w:szCs w:val="28"/>
        </w:rPr>
        <w:t xml:space="preserve"> работают 1</w:t>
      </w:r>
      <w:r>
        <w:rPr>
          <w:szCs w:val="28"/>
        </w:rPr>
        <w:t>2</w:t>
      </w:r>
      <w:r w:rsidR="00104221">
        <w:rPr>
          <w:szCs w:val="28"/>
        </w:rPr>
        <w:t xml:space="preserve"> педагогических работников и </w:t>
      </w:r>
      <w:r>
        <w:rPr>
          <w:szCs w:val="28"/>
        </w:rPr>
        <w:t>6</w:t>
      </w:r>
      <w:r w:rsidR="00D25747">
        <w:rPr>
          <w:szCs w:val="28"/>
        </w:rPr>
        <w:t xml:space="preserve"> человек обслуживающего персонала.</w:t>
      </w:r>
    </w:p>
    <w:p w:rsidR="00D25747" w:rsidRDefault="00D25747" w:rsidP="002545F5">
      <w:pPr>
        <w:pStyle w:val="af1"/>
        <w:rPr>
          <w:szCs w:val="28"/>
        </w:rPr>
      </w:pPr>
    </w:p>
    <w:p w:rsidR="00D25747" w:rsidRPr="001101FC" w:rsidRDefault="00D25747" w:rsidP="002545F5">
      <w:pPr>
        <w:pStyle w:val="af1"/>
        <w:rPr>
          <w:bCs/>
          <w:color w:val="000000"/>
          <w:spacing w:val="7"/>
          <w:szCs w:val="22"/>
        </w:rPr>
      </w:pPr>
      <w:r w:rsidRPr="001101FC">
        <w:rPr>
          <w:bCs/>
          <w:color w:val="000000"/>
          <w:spacing w:val="7"/>
          <w:szCs w:val="22"/>
        </w:rPr>
        <w:t>Обеспечение ОУ педагогическими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58"/>
        <w:gridCol w:w="720"/>
        <w:gridCol w:w="720"/>
        <w:gridCol w:w="720"/>
        <w:gridCol w:w="720"/>
        <w:gridCol w:w="720"/>
        <w:gridCol w:w="1035"/>
        <w:gridCol w:w="1035"/>
        <w:gridCol w:w="1035"/>
        <w:gridCol w:w="1525"/>
      </w:tblGrid>
      <w:tr w:rsidR="00D25747">
        <w:trPr>
          <w:cantSplit/>
        </w:trPr>
        <w:tc>
          <w:tcPr>
            <w:tcW w:w="1548" w:type="dxa"/>
            <w:vMerge w:val="restart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Общее </w:t>
            </w:r>
          </w:p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количество учителей</w:t>
            </w:r>
          </w:p>
        </w:tc>
        <w:tc>
          <w:tcPr>
            <w:tcW w:w="4320" w:type="dxa"/>
            <w:gridSpan w:val="6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Из них имеют образование </w:t>
            </w:r>
          </w:p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pacing w:val="7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pacing w:val="7"/>
                <w:sz w:val="22"/>
                <w:szCs w:val="22"/>
              </w:rPr>
              <w:t xml:space="preserve"> % к общему числу)</w:t>
            </w:r>
          </w:p>
        </w:tc>
        <w:tc>
          <w:tcPr>
            <w:tcW w:w="4140" w:type="dxa"/>
            <w:gridSpan w:val="4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В том числе имеют квалификационную категорию (</w:t>
            </w:r>
            <w:proofErr w:type="gramStart"/>
            <w:r>
              <w:rPr>
                <w:color w:val="000000"/>
                <w:spacing w:val="7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pacing w:val="7"/>
                <w:sz w:val="22"/>
                <w:szCs w:val="22"/>
              </w:rPr>
              <w:t xml:space="preserve"> % к общему числу)</w:t>
            </w:r>
          </w:p>
        </w:tc>
      </w:tr>
      <w:tr w:rsidR="00D25747">
        <w:trPr>
          <w:cantSplit/>
        </w:trPr>
        <w:tc>
          <w:tcPr>
            <w:tcW w:w="1548" w:type="dxa"/>
            <w:vMerge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720" w:type="dxa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ВП</w:t>
            </w:r>
          </w:p>
        </w:tc>
        <w:tc>
          <w:tcPr>
            <w:tcW w:w="720" w:type="dxa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ВН</w:t>
            </w:r>
          </w:p>
        </w:tc>
        <w:tc>
          <w:tcPr>
            <w:tcW w:w="720" w:type="dxa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НВ</w:t>
            </w:r>
          </w:p>
        </w:tc>
        <w:tc>
          <w:tcPr>
            <w:tcW w:w="720" w:type="dxa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СП</w:t>
            </w:r>
          </w:p>
        </w:tc>
        <w:tc>
          <w:tcPr>
            <w:tcW w:w="720" w:type="dxa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СН</w:t>
            </w:r>
          </w:p>
        </w:tc>
        <w:tc>
          <w:tcPr>
            <w:tcW w:w="720" w:type="dxa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СО</w:t>
            </w:r>
          </w:p>
        </w:tc>
        <w:tc>
          <w:tcPr>
            <w:tcW w:w="1035" w:type="dxa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ВК</w:t>
            </w:r>
          </w:p>
        </w:tc>
        <w:tc>
          <w:tcPr>
            <w:tcW w:w="1035" w:type="dxa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</w:t>
            </w:r>
          </w:p>
        </w:tc>
        <w:tc>
          <w:tcPr>
            <w:tcW w:w="1035" w:type="dxa"/>
          </w:tcPr>
          <w:p w:rsidR="00D25747" w:rsidRDefault="00D25747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II</w:t>
            </w:r>
          </w:p>
        </w:tc>
        <w:tc>
          <w:tcPr>
            <w:tcW w:w="1035" w:type="dxa"/>
          </w:tcPr>
          <w:p w:rsidR="00D25747" w:rsidRDefault="00E47136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соответствие</w:t>
            </w:r>
          </w:p>
        </w:tc>
      </w:tr>
      <w:tr w:rsidR="00D25747">
        <w:tc>
          <w:tcPr>
            <w:tcW w:w="1548" w:type="dxa"/>
          </w:tcPr>
          <w:p w:rsidR="00D25747" w:rsidRPr="00E47136" w:rsidRDefault="00104221" w:rsidP="00E4713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E47136">
              <w:rPr>
                <w:color w:val="000000"/>
                <w:spacing w:val="7"/>
                <w:sz w:val="22"/>
                <w:szCs w:val="22"/>
              </w:rPr>
              <w:t>1</w:t>
            </w:r>
            <w:r w:rsidR="00E47136" w:rsidRPr="00E47136">
              <w:rPr>
                <w:color w:val="000000"/>
                <w:spacing w:val="7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D25747" w:rsidRPr="00E47136" w:rsidRDefault="00E47136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E47136">
              <w:rPr>
                <w:color w:val="000000"/>
                <w:spacing w:val="7"/>
                <w:sz w:val="22"/>
                <w:szCs w:val="22"/>
              </w:rPr>
              <w:t>100</w:t>
            </w:r>
            <w:r w:rsidR="00D25747" w:rsidRPr="00E47136">
              <w:rPr>
                <w:color w:val="000000"/>
                <w:spacing w:val="7"/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D25747" w:rsidRPr="00E47136" w:rsidRDefault="00E47136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E47136">
              <w:rPr>
                <w:color w:val="000000"/>
                <w:spacing w:val="7"/>
                <w:sz w:val="22"/>
                <w:szCs w:val="22"/>
              </w:rPr>
              <w:t>0%</w:t>
            </w:r>
          </w:p>
        </w:tc>
        <w:tc>
          <w:tcPr>
            <w:tcW w:w="720" w:type="dxa"/>
          </w:tcPr>
          <w:p w:rsidR="00D25747" w:rsidRPr="00E47136" w:rsidRDefault="00E47136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E47136">
              <w:rPr>
                <w:color w:val="000000"/>
                <w:spacing w:val="7"/>
                <w:sz w:val="22"/>
                <w:szCs w:val="22"/>
              </w:rPr>
              <w:t>0</w:t>
            </w:r>
            <w:r w:rsidR="00104221" w:rsidRPr="00E47136">
              <w:rPr>
                <w:color w:val="000000"/>
                <w:spacing w:val="7"/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D25747" w:rsidRPr="00E47136" w:rsidRDefault="00E47136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E47136">
              <w:rPr>
                <w:color w:val="000000"/>
                <w:spacing w:val="7"/>
                <w:sz w:val="22"/>
                <w:szCs w:val="22"/>
              </w:rPr>
              <w:t>0</w:t>
            </w:r>
            <w:r w:rsidR="00104221" w:rsidRPr="00E47136">
              <w:rPr>
                <w:color w:val="000000"/>
                <w:spacing w:val="7"/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D25747" w:rsidRPr="00E47136" w:rsidRDefault="00E47136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E47136">
              <w:rPr>
                <w:color w:val="000000"/>
                <w:spacing w:val="7"/>
                <w:sz w:val="22"/>
                <w:szCs w:val="22"/>
              </w:rPr>
              <w:t>0%</w:t>
            </w:r>
          </w:p>
        </w:tc>
        <w:tc>
          <w:tcPr>
            <w:tcW w:w="720" w:type="dxa"/>
          </w:tcPr>
          <w:p w:rsidR="00D25747" w:rsidRPr="00E47136" w:rsidRDefault="00E47136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E47136">
              <w:rPr>
                <w:color w:val="000000"/>
                <w:spacing w:val="7"/>
                <w:sz w:val="22"/>
                <w:szCs w:val="22"/>
              </w:rPr>
              <w:t>0%</w:t>
            </w:r>
          </w:p>
        </w:tc>
        <w:tc>
          <w:tcPr>
            <w:tcW w:w="1035" w:type="dxa"/>
          </w:tcPr>
          <w:p w:rsidR="00D25747" w:rsidRPr="00E47136" w:rsidRDefault="00E47136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17</w:t>
            </w:r>
            <w:r w:rsidR="00D25747" w:rsidRPr="00E47136">
              <w:rPr>
                <w:color w:val="000000"/>
                <w:spacing w:val="7"/>
                <w:sz w:val="22"/>
                <w:szCs w:val="22"/>
              </w:rPr>
              <w:t>%</w:t>
            </w:r>
          </w:p>
        </w:tc>
        <w:tc>
          <w:tcPr>
            <w:tcW w:w="1035" w:type="dxa"/>
          </w:tcPr>
          <w:p w:rsidR="00D25747" w:rsidRPr="00E47136" w:rsidRDefault="00E47136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66</w:t>
            </w:r>
            <w:r w:rsidR="00D25747" w:rsidRPr="00E47136">
              <w:rPr>
                <w:color w:val="000000"/>
                <w:spacing w:val="7"/>
                <w:sz w:val="22"/>
                <w:szCs w:val="22"/>
              </w:rPr>
              <w:t>%</w:t>
            </w:r>
          </w:p>
        </w:tc>
        <w:tc>
          <w:tcPr>
            <w:tcW w:w="1035" w:type="dxa"/>
          </w:tcPr>
          <w:p w:rsidR="00D25747" w:rsidRPr="00E47136" w:rsidRDefault="00E47136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0</w:t>
            </w:r>
            <w:r w:rsidR="00D25747" w:rsidRPr="00E47136">
              <w:rPr>
                <w:color w:val="000000"/>
                <w:spacing w:val="7"/>
                <w:sz w:val="22"/>
                <w:szCs w:val="22"/>
              </w:rPr>
              <w:t>%</w:t>
            </w:r>
          </w:p>
        </w:tc>
        <w:tc>
          <w:tcPr>
            <w:tcW w:w="1035" w:type="dxa"/>
          </w:tcPr>
          <w:p w:rsidR="00D25747" w:rsidRDefault="00E47136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17%</w:t>
            </w:r>
          </w:p>
        </w:tc>
      </w:tr>
    </w:tbl>
    <w:p w:rsidR="00D25747" w:rsidRDefault="00D25747" w:rsidP="002545F5">
      <w:pPr>
        <w:pStyle w:val="af1"/>
        <w:rPr>
          <w:b/>
          <w:bCs/>
          <w:szCs w:val="28"/>
        </w:rPr>
      </w:pPr>
    </w:p>
    <w:p w:rsidR="00E400FA" w:rsidRDefault="00D25747" w:rsidP="002545F5">
      <w:pPr>
        <w:pStyle w:val="af1"/>
        <w:rPr>
          <w:b/>
          <w:bCs/>
          <w:szCs w:val="28"/>
        </w:rPr>
      </w:pPr>
      <w:r w:rsidRPr="001101FC">
        <w:rPr>
          <w:bCs/>
          <w:szCs w:val="28"/>
        </w:rPr>
        <w:t>Информация о педагогиче</w:t>
      </w:r>
      <w:r w:rsidR="001101FC">
        <w:rPr>
          <w:bCs/>
          <w:szCs w:val="28"/>
        </w:rPr>
        <w:t>ских кадрах по стажу и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D25747">
        <w:trPr>
          <w:cantSplit/>
        </w:trPr>
        <w:tc>
          <w:tcPr>
            <w:tcW w:w="5468" w:type="dxa"/>
            <w:gridSpan w:val="4"/>
          </w:tcPr>
          <w:p w:rsidR="00D25747" w:rsidRDefault="00D2574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Педагогический стаж учителей</w:t>
            </w:r>
          </w:p>
        </w:tc>
        <w:tc>
          <w:tcPr>
            <w:tcW w:w="4102" w:type="dxa"/>
            <w:gridSpan w:val="3"/>
          </w:tcPr>
          <w:p w:rsidR="00D25747" w:rsidRDefault="00D2574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Возраст </w:t>
            </w:r>
          </w:p>
        </w:tc>
      </w:tr>
      <w:tr w:rsidR="00D25747">
        <w:tc>
          <w:tcPr>
            <w:tcW w:w="1367" w:type="dxa"/>
          </w:tcPr>
          <w:p w:rsidR="00D25747" w:rsidRDefault="00D2574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до 3 лет</w:t>
            </w:r>
          </w:p>
        </w:tc>
        <w:tc>
          <w:tcPr>
            <w:tcW w:w="1367" w:type="dxa"/>
          </w:tcPr>
          <w:p w:rsidR="00D25747" w:rsidRDefault="00D2574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от 3 до 10 лет</w:t>
            </w:r>
          </w:p>
        </w:tc>
        <w:tc>
          <w:tcPr>
            <w:tcW w:w="1367" w:type="dxa"/>
          </w:tcPr>
          <w:p w:rsidR="00D25747" w:rsidRDefault="00D2574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от 10 до 20 лет</w:t>
            </w:r>
          </w:p>
        </w:tc>
        <w:tc>
          <w:tcPr>
            <w:tcW w:w="1367" w:type="dxa"/>
          </w:tcPr>
          <w:p w:rsidR="00D25747" w:rsidRDefault="00D2574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от 20 до 30 лет</w:t>
            </w:r>
          </w:p>
        </w:tc>
        <w:tc>
          <w:tcPr>
            <w:tcW w:w="1367" w:type="dxa"/>
          </w:tcPr>
          <w:p w:rsidR="00D25747" w:rsidRDefault="00D2574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до 30 лет</w:t>
            </w:r>
          </w:p>
        </w:tc>
        <w:tc>
          <w:tcPr>
            <w:tcW w:w="1367" w:type="dxa"/>
          </w:tcPr>
          <w:p w:rsidR="00D25747" w:rsidRDefault="00D2574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от 30 до 50 лет</w:t>
            </w:r>
          </w:p>
        </w:tc>
        <w:tc>
          <w:tcPr>
            <w:tcW w:w="1368" w:type="dxa"/>
          </w:tcPr>
          <w:p w:rsidR="00D25747" w:rsidRDefault="00D2574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свыше 50 лет</w:t>
            </w:r>
          </w:p>
        </w:tc>
      </w:tr>
      <w:tr w:rsidR="00D25747">
        <w:tc>
          <w:tcPr>
            <w:tcW w:w="1367" w:type="dxa"/>
          </w:tcPr>
          <w:p w:rsidR="00D25747" w:rsidRPr="00E47136" w:rsidRDefault="00D25747" w:rsidP="002545F5">
            <w:pPr>
              <w:pStyle w:val="af1"/>
              <w:rPr>
                <w:szCs w:val="28"/>
              </w:rPr>
            </w:pPr>
            <w:r w:rsidRPr="00E47136">
              <w:rPr>
                <w:szCs w:val="28"/>
              </w:rPr>
              <w:t>-</w:t>
            </w:r>
          </w:p>
        </w:tc>
        <w:tc>
          <w:tcPr>
            <w:tcW w:w="1367" w:type="dxa"/>
          </w:tcPr>
          <w:p w:rsidR="00D25747" w:rsidRPr="00E47136" w:rsidRDefault="00E47136" w:rsidP="002545F5">
            <w:pPr>
              <w:pStyle w:val="af1"/>
              <w:rPr>
                <w:szCs w:val="28"/>
              </w:rPr>
            </w:pPr>
            <w:r w:rsidRPr="00E47136">
              <w:rPr>
                <w:szCs w:val="28"/>
              </w:rPr>
              <w:t>1</w:t>
            </w:r>
            <w:r w:rsidR="00104221" w:rsidRPr="00E47136">
              <w:rPr>
                <w:szCs w:val="28"/>
              </w:rPr>
              <w:t>7</w:t>
            </w:r>
            <w:r w:rsidR="00D25747" w:rsidRPr="00E47136">
              <w:rPr>
                <w:szCs w:val="28"/>
              </w:rPr>
              <w:t>%</w:t>
            </w:r>
          </w:p>
        </w:tc>
        <w:tc>
          <w:tcPr>
            <w:tcW w:w="1367" w:type="dxa"/>
          </w:tcPr>
          <w:p w:rsidR="00D25747" w:rsidRPr="00E47136" w:rsidRDefault="00D25747" w:rsidP="002545F5">
            <w:pPr>
              <w:pStyle w:val="af1"/>
              <w:rPr>
                <w:szCs w:val="28"/>
              </w:rPr>
            </w:pPr>
            <w:r w:rsidRPr="00E47136">
              <w:rPr>
                <w:szCs w:val="28"/>
              </w:rPr>
              <w:t>8%</w:t>
            </w:r>
          </w:p>
        </w:tc>
        <w:tc>
          <w:tcPr>
            <w:tcW w:w="1367" w:type="dxa"/>
          </w:tcPr>
          <w:p w:rsidR="00D25747" w:rsidRPr="00E47136" w:rsidRDefault="00E47136" w:rsidP="002545F5">
            <w:pPr>
              <w:pStyle w:val="af1"/>
              <w:rPr>
                <w:szCs w:val="28"/>
              </w:rPr>
            </w:pPr>
            <w:r w:rsidRPr="00E47136">
              <w:rPr>
                <w:szCs w:val="28"/>
              </w:rPr>
              <w:t>75</w:t>
            </w:r>
            <w:r w:rsidR="00D25747" w:rsidRPr="00E47136">
              <w:rPr>
                <w:szCs w:val="28"/>
              </w:rPr>
              <w:t>%</w:t>
            </w:r>
          </w:p>
        </w:tc>
        <w:tc>
          <w:tcPr>
            <w:tcW w:w="1367" w:type="dxa"/>
          </w:tcPr>
          <w:p w:rsidR="00D25747" w:rsidRPr="00E47136" w:rsidRDefault="00104221" w:rsidP="002545F5">
            <w:pPr>
              <w:pStyle w:val="af1"/>
              <w:rPr>
                <w:szCs w:val="28"/>
              </w:rPr>
            </w:pPr>
            <w:r w:rsidRPr="00E47136">
              <w:rPr>
                <w:szCs w:val="28"/>
              </w:rPr>
              <w:t>0</w:t>
            </w:r>
            <w:r w:rsidR="00D25747" w:rsidRPr="00E47136">
              <w:rPr>
                <w:szCs w:val="28"/>
              </w:rPr>
              <w:t>%</w:t>
            </w:r>
          </w:p>
        </w:tc>
        <w:tc>
          <w:tcPr>
            <w:tcW w:w="1367" w:type="dxa"/>
          </w:tcPr>
          <w:p w:rsidR="00D25747" w:rsidRPr="00E47136" w:rsidRDefault="00E47136" w:rsidP="002545F5">
            <w:pPr>
              <w:pStyle w:val="af1"/>
              <w:rPr>
                <w:szCs w:val="28"/>
              </w:rPr>
            </w:pPr>
            <w:r w:rsidRPr="00E47136">
              <w:rPr>
                <w:szCs w:val="28"/>
              </w:rPr>
              <w:t>50</w:t>
            </w:r>
            <w:r w:rsidR="00D25747" w:rsidRPr="00E47136">
              <w:rPr>
                <w:szCs w:val="28"/>
              </w:rPr>
              <w:t>%</w:t>
            </w:r>
          </w:p>
        </w:tc>
        <w:tc>
          <w:tcPr>
            <w:tcW w:w="1368" w:type="dxa"/>
          </w:tcPr>
          <w:p w:rsidR="00D25747" w:rsidRDefault="00E47136" w:rsidP="002545F5">
            <w:pPr>
              <w:pStyle w:val="af1"/>
              <w:rPr>
                <w:szCs w:val="28"/>
              </w:rPr>
            </w:pPr>
            <w:r w:rsidRPr="00E47136">
              <w:rPr>
                <w:szCs w:val="28"/>
              </w:rPr>
              <w:t>50</w:t>
            </w:r>
            <w:r w:rsidR="00D25747" w:rsidRPr="00E47136">
              <w:rPr>
                <w:szCs w:val="28"/>
              </w:rPr>
              <w:t>%</w:t>
            </w:r>
          </w:p>
        </w:tc>
      </w:tr>
    </w:tbl>
    <w:p w:rsidR="00D25747" w:rsidRDefault="00D25747" w:rsidP="002545F5">
      <w:pPr>
        <w:pStyle w:val="af1"/>
        <w:rPr>
          <w:sz w:val="28"/>
          <w:szCs w:val="28"/>
        </w:rPr>
      </w:pPr>
    </w:p>
    <w:p w:rsidR="00D25747" w:rsidRDefault="00D25747" w:rsidP="00293ABB">
      <w:pPr>
        <w:pStyle w:val="af1"/>
        <w:ind w:firstLine="708"/>
        <w:jc w:val="both"/>
      </w:pPr>
      <w:r>
        <w:t>В школе сложился стабильный профессионально компетентный и работоспособный педагогический коллектив. Условия стабильности – последовательная ра</w:t>
      </w:r>
      <w:r w:rsidR="00104221">
        <w:t xml:space="preserve">бота школы по профориентации: </w:t>
      </w:r>
      <w:r w:rsidR="00E47136">
        <w:t>33</w:t>
      </w:r>
      <w:r w:rsidRPr="00E47136">
        <w:t xml:space="preserve">% учителей – выпускники </w:t>
      </w:r>
      <w:proofErr w:type="spellStart"/>
      <w:r w:rsidRPr="00E47136">
        <w:t>Болдыревской</w:t>
      </w:r>
      <w:proofErr w:type="spellEnd"/>
      <w:r w:rsidRPr="00E47136">
        <w:t xml:space="preserve"> средней школы. В</w:t>
      </w:r>
      <w:r>
        <w:t xml:space="preserve"> школе имеется необходимый и достаточный </w:t>
      </w:r>
      <w:proofErr w:type="spellStart"/>
      <w:r>
        <w:t>педкадровый</w:t>
      </w:r>
      <w:proofErr w:type="spellEnd"/>
      <w:r>
        <w:t xml:space="preserve"> потенциал для качественного образовательного процесса.</w:t>
      </w:r>
    </w:p>
    <w:p w:rsidR="00D25747" w:rsidRDefault="00D25747" w:rsidP="00293ABB">
      <w:pPr>
        <w:pStyle w:val="af1"/>
        <w:ind w:firstLine="708"/>
        <w:jc w:val="both"/>
        <w:rPr>
          <w:szCs w:val="28"/>
        </w:rPr>
      </w:pPr>
      <w:r>
        <w:rPr>
          <w:szCs w:val="28"/>
        </w:rPr>
        <w:t xml:space="preserve">Работа школы строится на основе сотрудничества, инициативы, творчества; способствует позитивному влиянию </w:t>
      </w:r>
      <w:proofErr w:type="spellStart"/>
      <w:r>
        <w:rPr>
          <w:szCs w:val="28"/>
        </w:rPr>
        <w:t>педколлектива</w:t>
      </w:r>
      <w:proofErr w:type="spellEnd"/>
      <w:r>
        <w:rPr>
          <w:szCs w:val="28"/>
        </w:rPr>
        <w:t xml:space="preserve"> на развитие личности учащихся. Результаты исследований </w:t>
      </w:r>
      <w:r>
        <w:rPr>
          <w:szCs w:val="28"/>
        </w:rPr>
        <w:lastRenderedPageBreak/>
        <w:t>подтверждают, что в школе созданы положительный микроклимат, творческая атмосфера, способствующие усилению авторитета школы.</w:t>
      </w:r>
    </w:p>
    <w:p w:rsidR="005E47EC" w:rsidRDefault="00660660" w:rsidP="00E47136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Мониторинг оценки уровня социально-психологического</w:t>
      </w:r>
      <w:r w:rsidR="00293ABB">
        <w:rPr>
          <w:color w:val="000000"/>
          <w:szCs w:val="28"/>
        </w:rPr>
        <w:t xml:space="preserve"> </w:t>
      </w:r>
      <w:r w:rsidR="00491231">
        <w:rPr>
          <w:color w:val="000000"/>
          <w:szCs w:val="28"/>
        </w:rPr>
        <w:t>климата в коллективе за 20</w:t>
      </w:r>
      <w:r w:rsidR="0044780E">
        <w:rPr>
          <w:color w:val="000000"/>
          <w:szCs w:val="28"/>
        </w:rPr>
        <w:t>1</w:t>
      </w:r>
      <w:r w:rsidR="00293ABB">
        <w:rPr>
          <w:color w:val="000000"/>
          <w:szCs w:val="28"/>
        </w:rPr>
        <w:t>6</w:t>
      </w:r>
      <w:r w:rsidR="0044780E">
        <w:rPr>
          <w:color w:val="000000"/>
          <w:szCs w:val="28"/>
        </w:rPr>
        <w:t xml:space="preserve"> – 201</w:t>
      </w:r>
      <w:r w:rsidR="00293ABB">
        <w:rPr>
          <w:color w:val="000000"/>
          <w:szCs w:val="28"/>
        </w:rPr>
        <w:t>9</w:t>
      </w:r>
      <w:r w:rsidR="005E47EC">
        <w:rPr>
          <w:color w:val="000000"/>
          <w:szCs w:val="28"/>
        </w:rPr>
        <w:t>г.</w:t>
      </w:r>
    </w:p>
    <w:p w:rsidR="005E47EC" w:rsidRDefault="005E47EC" w:rsidP="002545F5">
      <w:pPr>
        <w:pStyle w:val="af1"/>
        <w:rPr>
          <w:color w:val="000000"/>
          <w:szCs w:val="28"/>
        </w:rPr>
      </w:pPr>
    </w:p>
    <w:p w:rsidR="00660660" w:rsidRDefault="00FE2A06" w:rsidP="002545F5">
      <w:pPr>
        <w:pStyle w:val="af1"/>
        <w:rPr>
          <w:szCs w:val="28"/>
        </w:rPr>
      </w:pPr>
      <w:r>
        <w:rPr>
          <w:noProof/>
        </w:rPr>
        <w:drawing>
          <wp:inline distT="0" distB="0" distL="0" distR="0">
            <wp:extent cx="5495925" cy="1790700"/>
            <wp:effectExtent l="1905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60660" w:rsidRDefault="00660660" w:rsidP="002545F5">
      <w:pPr>
        <w:pStyle w:val="af1"/>
        <w:rPr>
          <w:b/>
          <w:bCs/>
          <w:szCs w:val="28"/>
        </w:rPr>
      </w:pPr>
      <w:r w:rsidRPr="00067AE7">
        <w:t>1.6.</w:t>
      </w:r>
      <w:r>
        <w:rPr>
          <w:sz w:val="28"/>
          <w:szCs w:val="28"/>
        </w:rPr>
        <w:t xml:space="preserve"> </w:t>
      </w:r>
      <w:r>
        <w:rPr>
          <w:b/>
          <w:bCs/>
          <w:szCs w:val="28"/>
        </w:rPr>
        <w:t xml:space="preserve">Характеристика содержания </w:t>
      </w:r>
      <w:r w:rsidR="00104221">
        <w:rPr>
          <w:b/>
          <w:bCs/>
          <w:szCs w:val="28"/>
        </w:rPr>
        <w:t xml:space="preserve">деятельности </w:t>
      </w:r>
      <w:r>
        <w:rPr>
          <w:b/>
          <w:bCs/>
          <w:szCs w:val="28"/>
        </w:rPr>
        <w:t>медицинской служб</w:t>
      </w:r>
      <w:r w:rsidR="00104221">
        <w:rPr>
          <w:b/>
          <w:bCs/>
          <w:szCs w:val="28"/>
        </w:rPr>
        <w:t>ы</w:t>
      </w:r>
      <w:r>
        <w:rPr>
          <w:b/>
          <w:bCs/>
          <w:szCs w:val="28"/>
        </w:rPr>
        <w:t>.</w:t>
      </w:r>
    </w:p>
    <w:p w:rsidR="00E400FA" w:rsidRDefault="00E400FA" w:rsidP="002545F5">
      <w:pPr>
        <w:pStyle w:val="af1"/>
        <w:rPr>
          <w:b/>
          <w:bCs/>
          <w:szCs w:val="28"/>
        </w:rPr>
      </w:pPr>
    </w:p>
    <w:p w:rsidR="00660660" w:rsidRDefault="00923FC9" w:rsidP="00293ABB">
      <w:pPr>
        <w:pStyle w:val="af1"/>
        <w:jc w:val="both"/>
        <w:rPr>
          <w:szCs w:val="28"/>
        </w:rPr>
      </w:pPr>
      <w:r>
        <w:rPr>
          <w:szCs w:val="28"/>
        </w:rPr>
        <w:tab/>
      </w:r>
      <w:r w:rsidR="00660660">
        <w:rPr>
          <w:szCs w:val="28"/>
        </w:rPr>
        <w:t xml:space="preserve">В школе ежегодно в начале учебного года составляется план занятий университета педагогических знаний. Один раз в месяц педагоги готовят лекции для родителей по волнующим их вопросам. В нашей сельской местности нет детского сада. Поэтому в школе ведётся </w:t>
      </w:r>
      <w:proofErr w:type="spellStart"/>
      <w:r w:rsidR="00660660">
        <w:rPr>
          <w:szCs w:val="28"/>
        </w:rPr>
        <w:t>предшкольная</w:t>
      </w:r>
      <w:proofErr w:type="spellEnd"/>
      <w:r w:rsidR="00660660">
        <w:rPr>
          <w:szCs w:val="28"/>
        </w:rPr>
        <w:t xml:space="preserve"> подготовка детей с 5 лет. Диагностика готовности детей к школе проводится в начале и в конце года </w:t>
      </w:r>
      <w:proofErr w:type="spellStart"/>
      <w:r w:rsidR="00660660">
        <w:rPr>
          <w:szCs w:val="28"/>
        </w:rPr>
        <w:t>предшкольной</w:t>
      </w:r>
      <w:proofErr w:type="spellEnd"/>
      <w:r w:rsidR="00660660">
        <w:rPr>
          <w:szCs w:val="28"/>
        </w:rPr>
        <w:t xml:space="preserve"> подготовки. Из анализа результатов видно, что к концу подготовки у детей готовность выше (психологическая, физиологическая, интеллектуальная). Ежегодно в школе ведутся элективные курсы по</w:t>
      </w:r>
      <w:r w:rsidR="00293ABB">
        <w:rPr>
          <w:szCs w:val="28"/>
        </w:rPr>
        <w:t xml:space="preserve"> актуальным для детей вопросам</w:t>
      </w:r>
      <w:r w:rsidR="00660660">
        <w:rPr>
          <w:szCs w:val="28"/>
        </w:rPr>
        <w:t>. Коллектив школы решает задачу</w:t>
      </w:r>
      <w:r w:rsidR="00660660">
        <w:rPr>
          <w:sz w:val="28"/>
          <w:szCs w:val="28"/>
        </w:rPr>
        <w:t xml:space="preserve"> </w:t>
      </w:r>
      <w:r w:rsidR="00660660">
        <w:rPr>
          <w:szCs w:val="28"/>
        </w:rPr>
        <w:t xml:space="preserve">проверки системы формирования </w:t>
      </w:r>
      <w:proofErr w:type="spellStart"/>
      <w:r w:rsidR="00660660">
        <w:rPr>
          <w:szCs w:val="28"/>
        </w:rPr>
        <w:t>профориентационных</w:t>
      </w:r>
      <w:proofErr w:type="spellEnd"/>
      <w:r w:rsidR="00660660">
        <w:rPr>
          <w:szCs w:val="28"/>
        </w:rPr>
        <w:t xml:space="preserve"> планов школьников. </w:t>
      </w:r>
      <w:r w:rsidR="00293ABB">
        <w:rPr>
          <w:szCs w:val="28"/>
        </w:rPr>
        <w:t>На классных часах п</w:t>
      </w:r>
      <w:r w:rsidR="00660660">
        <w:rPr>
          <w:szCs w:val="28"/>
        </w:rPr>
        <w:t xml:space="preserve">роводится диагностика желаний школьников по пяти профилям, соответствующим типам профессий. </w:t>
      </w:r>
    </w:p>
    <w:p w:rsidR="00660660" w:rsidRDefault="00660660" w:rsidP="00293ABB">
      <w:pPr>
        <w:pStyle w:val="af1"/>
        <w:ind w:firstLine="708"/>
        <w:jc w:val="both"/>
      </w:pPr>
      <w:r>
        <w:rPr>
          <w:w w:val="105"/>
        </w:rPr>
        <w:t>Системная комплексная работа по сохранению и укреплению здоровья в школе строится</w:t>
      </w:r>
      <w:r w:rsidR="0044780E">
        <w:t xml:space="preserve"> </w:t>
      </w:r>
      <w:r w:rsidR="00D73D57">
        <w:t>в соответствии с направлением «</w:t>
      </w:r>
      <w:proofErr w:type="spellStart"/>
      <w:r w:rsidR="00D73D57">
        <w:t>Здоровьесберегающее</w:t>
      </w:r>
      <w:proofErr w:type="spellEnd"/>
      <w:r w:rsidR="00D73D57">
        <w:t xml:space="preserve"> воспитание»</w:t>
      </w:r>
      <w:r>
        <w:t>, цель которо</w:t>
      </w:r>
      <w:r w:rsidR="00D73D57">
        <w:t>го</w:t>
      </w:r>
      <w:r>
        <w:t xml:space="preserve"> - создание условий для укрепления физического, психического  и социального здоровья ученика.</w:t>
      </w:r>
    </w:p>
    <w:p w:rsidR="00660660" w:rsidRDefault="00660660" w:rsidP="00293ABB">
      <w:pPr>
        <w:pStyle w:val="af1"/>
        <w:ind w:firstLine="708"/>
        <w:jc w:val="both"/>
      </w:pPr>
      <w:r>
        <w:t xml:space="preserve">Воспитание личной ответственности за свое здоровье в школе реализуется через организацию внеурочной работы. </w:t>
      </w:r>
    </w:p>
    <w:p w:rsidR="00660660" w:rsidRDefault="00660660" w:rsidP="00293ABB">
      <w:pPr>
        <w:pStyle w:val="af1"/>
        <w:ind w:firstLine="708"/>
        <w:jc w:val="both"/>
      </w:pPr>
      <w:r>
        <w:t>Вопросы охраны труда и обеспечение безопасности образовательного процесса являются одним из приоритетных направлений деятельности администрации.</w:t>
      </w:r>
    </w:p>
    <w:p w:rsidR="00660660" w:rsidRDefault="00660660" w:rsidP="00293ABB">
      <w:pPr>
        <w:pStyle w:val="af1"/>
        <w:ind w:firstLine="708"/>
        <w:jc w:val="both"/>
      </w:pPr>
      <w:r>
        <w:t>Под строгим контролем администрации находятся вопросы травма</w:t>
      </w:r>
      <w:r>
        <w:softHyphen/>
        <w:t>тизма в школе на уроках и переменах. Обязательными стали беседы о правилах поведения в окружающем мире. Классные руководители и организатор ОБЖ проводят практические занятия с уча</w:t>
      </w:r>
      <w:r>
        <w:softHyphen/>
        <w:t xml:space="preserve">щимися. </w:t>
      </w:r>
    </w:p>
    <w:p w:rsidR="00660660" w:rsidRDefault="00660660" w:rsidP="00293ABB">
      <w:pPr>
        <w:pStyle w:val="af1"/>
        <w:ind w:firstLine="708"/>
        <w:jc w:val="both"/>
      </w:pPr>
      <w:r>
        <w:t>В реализации про</w:t>
      </w:r>
      <w:r>
        <w:softHyphen/>
        <w:t>граммы школа действует вместе с семьей: регулярно проводятся роди</w:t>
      </w:r>
      <w:r>
        <w:softHyphen/>
        <w:t>тельские собрания, организован темати</w:t>
      </w:r>
      <w:r>
        <w:softHyphen/>
        <w:t>ческий лекторий, где выступают работники медицины (врач-педиатр, стома</w:t>
      </w:r>
      <w:r>
        <w:softHyphen/>
        <w:t>толог, нарколог), учитель физкультуры, психолог, работники правоохранительных органов.</w:t>
      </w:r>
    </w:p>
    <w:p w:rsidR="00660660" w:rsidRDefault="00660660" w:rsidP="00293ABB">
      <w:pPr>
        <w:pStyle w:val="af1"/>
        <w:jc w:val="both"/>
      </w:pPr>
      <w:r>
        <w:t xml:space="preserve">В школе ведется мониторинг состояния физического и психического развития, уровня и характера заболеваемости детей. Ежегодно работниками </w:t>
      </w:r>
      <w:proofErr w:type="spellStart"/>
      <w:r>
        <w:t>Ташлинской</w:t>
      </w:r>
      <w:proofErr w:type="spellEnd"/>
      <w:r>
        <w:t xml:space="preserve"> ЦРБ  проводится  медицинский осмотр детей, своевременная вакцинация. Особое внимание уделяется детям с ослабленным здоровьем. </w:t>
      </w:r>
    </w:p>
    <w:p w:rsidR="00660660" w:rsidRDefault="00660660" w:rsidP="00293ABB">
      <w:pPr>
        <w:pStyle w:val="af1"/>
        <w:jc w:val="both"/>
      </w:pPr>
      <w:r>
        <w:t xml:space="preserve">Школа работает совместно с </w:t>
      </w:r>
      <w:proofErr w:type="gramStart"/>
      <w:r>
        <w:t>сельским</w:t>
      </w:r>
      <w:proofErr w:type="gramEnd"/>
      <w:r>
        <w:t xml:space="preserve"> </w:t>
      </w:r>
      <w:proofErr w:type="spellStart"/>
      <w:r>
        <w:t>ФАПом</w:t>
      </w:r>
      <w:proofErr w:type="spellEnd"/>
      <w:r>
        <w:t xml:space="preserve">: </w:t>
      </w:r>
    </w:p>
    <w:p w:rsidR="00660660" w:rsidRDefault="00660660" w:rsidP="00293ABB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>оказание помощи в организации ежегодного медицинского осмотра;</w:t>
      </w:r>
    </w:p>
    <w:p w:rsidR="00660660" w:rsidRDefault="00660660" w:rsidP="00293ABB">
      <w:pPr>
        <w:pStyle w:val="af1"/>
        <w:jc w:val="both"/>
        <w:rPr>
          <w:szCs w:val="28"/>
        </w:rPr>
      </w:pPr>
      <w:r>
        <w:rPr>
          <w:color w:val="000000"/>
          <w:szCs w:val="28"/>
        </w:rPr>
        <w:t xml:space="preserve">своевременная вакцинация детей;        </w:t>
      </w:r>
    </w:p>
    <w:p w:rsidR="00660660" w:rsidRDefault="00660660" w:rsidP="00293ABB">
      <w:pPr>
        <w:pStyle w:val="af1"/>
        <w:jc w:val="both"/>
        <w:rPr>
          <w:szCs w:val="28"/>
        </w:rPr>
      </w:pPr>
      <w:r>
        <w:rPr>
          <w:color w:val="000000"/>
          <w:szCs w:val="28"/>
        </w:rPr>
        <w:t>-    анализ динамики и причин заболеваемости учащихся;</w:t>
      </w:r>
    </w:p>
    <w:p w:rsidR="00660660" w:rsidRDefault="00660660" w:rsidP="00293ABB">
      <w:pPr>
        <w:pStyle w:val="af1"/>
        <w:jc w:val="both"/>
        <w:rPr>
          <w:szCs w:val="28"/>
        </w:rPr>
      </w:pPr>
      <w:r>
        <w:rPr>
          <w:color w:val="000000"/>
          <w:szCs w:val="28"/>
        </w:rPr>
        <w:t>-   просветительская работа с населением;</w:t>
      </w:r>
    </w:p>
    <w:p w:rsidR="00660660" w:rsidRDefault="00660660" w:rsidP="00293ABB">
      <w:pPr>
        <w:pStyle w:val="af1"/>
        <w:jc w:val="both"/>
        <w:rPr>
          <w:szCs w:val="28"/>
        </w:rPr>
      </w:pPr>
      <w:r>
        <w:rPr>
          <w:color w:val="000000"/>
          <w:szCs w:val="28"/>
        </w:rPr>
        <w:t>-    формирование здорового образа жизни школьников;</w:t>
      </w:r>
    </w:p>
    <w:p w:rsidR="00660660" w:rsidRDefault="00660660" w:rsidP="00293ABB">
      <w:pPr>
        <w:pStyle w:val="af1"/>
        <w:jc w:val="both"/>
      </w:pPr>
      <w:r>
        <w:rPr>
          <w:color w:val="000000"/>
          <w:szCs w:val="28"/>
        </w:rPr>
        <w:t>консультации учащихся у специалистов.</w:t>
      </w:r>
    </w:p>
    <w:p w:rsidR="00660660" w:rsidRDefault="00E400FA" w:rsidP="00293ABB">
      <w:pPr>
        <w:pStyle w:val="af1"/>
        <w:jc w:val="both"/>
      </w:pPr>
      <w:r>
        <w:lastRenderedPageBreak/>
        <w:tab/>
      </w:r>
      <w:r w:rsidR="00660660">
        <w:t>Но в целом в результате всего комплекса реализации программы «Здоровье» наблюдается положительная динамика уровня здоровья детей.</w:t>
      </w:r>
    </w:p>
    <w:p w:rsidR="005E47EC" w:rsidRDefault="005E47EC" w:rsidP="00293ABB">
      <w:pPr>
        <w:pStyle w:val="af1"/>
        <w:jc w:val="both"/>
        <w:rPr>
          <w:b/>
          <w:bCs/>
          <w:szCs w:val="28"/>
        </w:rPr>
      </w:pPr>
    </w:p>
    <w:p w:rsidR="00660660" w:rsidRDefault="00660660" w:rsidP="002545F5">
      <w:pPr>
        <w:pStyle w:val="af1"/>
        <w:rPr>
          <w:b/>
          <w:bCs/>
          <w:szCs w:val="28"/>
        </w:rPr>
      </w:pPr>
      <w:r>
        <w:rPr>
          <w:b/>
          <w:bCs/>
          <w:szCs w:val="28"/>
        </w:rPr>
        <w:t>1.7. Состояние материально-технической базы.</w:t>
      </w:r>
    </w:p>
    <w:p w:rsidR="00FE31EC" w:rsidRDefault="00FE31EC" w:rsidP="002545F5">
      <w:pPr>
        <w:pStyle w:val="af1"/>
        <w:rPr>
          <w:b/>
          <w:bCs/>
          <w:szCs w:val="28"/>
        </w:rPr>
      </w:pPr>
    </w:p>
    <w:p w:rsidR="00FE31EC" w:rsidRDefault="00FE31EC" w:rsidP="00293ABB">
      <w:pPr>
        <w:pStyle w:val="af1"/>
        <w:jc w:val="both"/>
        <w:rPr>
          <w:szCs w:val="28"/>
        </w:rPr>
      </w:pPr>
      <w:r>
        <w:rPr>
          <w:szCs w:val="28"/>
        </w:rPr>
        <w:t>Школа располагается в типовом здании постройки 1968 года, рассчитанном на обучение 200 учащихся. Школа имеет автономное газовое отопление, холодное водоснабжение, канализацию, тёплый туалет.</w:t>
      </w:r>
    </w:p>
    <w:p w:rsidR="00FE31EC" w:rsidRDefault="00FE31EC" w:rsidP="00293ABB">
      <w:pPr>
        <w:pStyle w:val="af1"/>
        <w:jc w:val="both"/>
        <w:rPr>
          <w:szCs w:val="28"/>
        </w:rPr>
      </w:pPr>
      <w:r>
        <w:rPr>
          <w:szCs w:val="28"/>
        </w:rPr>
        <w:t xml:space="preserve">Материально-техническая база школы включает: </w:t>
      </w:r>
    </w:p>
    <w:p w:rsidR="00FE31EC" w:rsidRDefault="0044780E" w:rsidP="00293ABB">
      <w:pPr>
        <w:pStyle w:val="af1"/>
        <w:jc w:val="both"/>
        <w:rPr>
          <w:szCs w:val="28"/>
        </w:rPr>
      </w:pPr>
      <w:r>
        <w:rPr>
          <w:szCs w:val="28"/>
        </w:rPr>
        <w:t xml:space="preserve">- </w:t>
      </w:r>
      <w:r w:rsidR="00FE31EC">
        <w:rPr>
          <w:szCs w:val="28"/>
        </w:rPr>
        <w:t xml:space="preserve">пришкольный участок </w:t>
      </w:r>
      <w:smartTag w:uri="urn:schemas-microsoft-com:office:smarttags" w:element="metricconverter">
        <w:smartTagPr>
          <w:attr w:name="ProductID" w:val="0,5 га"/>
        </w:smartTagPr>
        <w:r w:rsidR="00FE31EC">
          <w:rPr>
            <w:szCs w:val="28"/>
          </w:rPr>
          <w:t>0,5 га</w:t>
        </w:r>
      </w:smartTag>
      <w:r w:rsidR="00FE31EC">
        <w:rPr>
          <w:szCs w:val="28"/>
        </w:rPr>
        <w:t>;</w:t>
      </w:r>
    </w:p>
    <w:p w:rsidR="0044780E" w:rsidRDefault="0044780E" w:rsidP="00293ABB">
      <w:pPr>
        <w:pStyle w:val="af1"/>
        <w:jc w:val="both"/>
        <w:rPr>
          <w:szCs w:val="28"/>
        </w:rPr>
      </w:pPr>
      <w:r>
        <w:rPr>
          <w:szCs w:val="28"/>
        </w:rPr>
        <w:t xml:space="preserve">- </w:t>
      </w:r>
      <w:r w:rsidR="00FE31EC">
        <w:rPr>
          <w:szCs w:val="28"/>
        </w:rPr>
        <w:t>спортивный зал площадью 180 кв</w:t>
      </w:r>
      <w:proofErr w:type="gramStart"/>
      <w:r w:rsidR="00FE31EC">
        <w:rPr>
          <w:szCs w:val="28"/>
        </w:rPr>
        <w:t>.м</w:t>
      </w:r>
      <w:proofErr w:type="gramEnd"/>
      <w:r w:rsidR="00FE31EC">
        <w:rPr>
          <w:szCs w:val="28"/>
        </w:rPr>
        <w:t>,</w:t>
      </w:r>
      <w:r w:rsidR="00FE31EC" w:rsidRPr="002721C3">
        <w:rPr>
          <w:szCs w:val="28"/>
        </w:rPr>
        <w:t xml:space="preserve"> </w:t>
      </w:r>
      <w:r w:rsidR="00FE31EC">
        <w:rPr>
          <w:szCs w:val="28"/>
        </w:rPr>
        <w:t>спортивную площадку;</w:t>
      </w:r>
    </w:p>
    <w:p w:rsidR="0044780E" w:rsidRDefault="0044780E" w:rsidP="00293ABB">
      <w:pPr>
        <w:pStyle w:val="af1"/>
        <w:jc w:val="both"/>
        <w:rPr>
          <w:szCs w:val="28"/>
        </w:rPr>
      </w:pPr>
      <w:r>
        <w:rPr>
          <w:szCs w:val="28"/>
        </w:rPr>
        <w:t xml:space="preserve">- </w:t>
      </w:r>
      <w:r w:rsidR="00FE31EC">
        <w:rPr>
          <w:szCs w:val="28"/>
        </w:rPr>
        <w:t xml:space="preserve">10 учебных кабинетов, кабинет директора, две лаборатории, учительскую                   </w:t>
      </w:r>
      <w:r w:rsidR="00E400FA">
        <w:rPr>
          <w:szCs w:val="28"/>
        </w:rPr>
        <w:t xml:space="preserve">                   </w:t>
      </w:r>
      <w:r w:rsidR="00FE31EC">
        <w:rPr>
          <w:szCs w:val="28"/>
        </w:rPr>
        <w:t>комнату</w:t>
      </w:r>
    </w:p>
    <w:p w:rsidR="001101FC" w:rsidRDefault="0044780E" w:rsidP="00293ABB">
      <w:pPr>
        <w:pStyle w:val="af1"/>
        <w:jc w:val="both"/>
        <w:rPr>
          <w:szCs w:val="28"/>
        </w:rPr>
      </w:pPr>
      <w:r>
        <w:rPr>
          <w:szCs w:val="28"/>
        </w:rPr>
        <w:t xml:space="preserve">- </w:t>
      </w:r>
      <w:r w:rsidR="00FE31EC">
        <w:rPr>
          <w:szCs w:val="28"/>
        </w:rPr>
        <w:t>комплексн</w:t>
      </w:r>
      <w:r w:rsidR="00E400FA">
        <w:rPr>
          <w:szCs w:val="28"/>
        </w:rPr>
        <w:t>ую мастерскую</w:t>
      </w:r>
      <w:r w:rsidR="00FE31EC">
        <w:rPr>
          <w:szCs w:val="28"/>
        </w:rPr>
        <w:t>;</w:t>
      </w:r>
    </w:p>
    <w:p w:rsidR="00FE31EC" w:rsidRDefault="001101FC" w:rsidP="00293ABB">
      <w:pPr>
        <w:pStyle w:val="af1"/>
        <w:jc w:val="both"/>
        <w:rPr>
          <w:szCs w:val="28"/>
        </w:rPr>
      </w:pPr>
      <w:r>
        <w:rPr>
          <w:szCs w:val="28"/>
        </w:rPr>
        <w:t xml:space="preserve">- </w:t>
      </w:r>
      <w:r w:rsidR="00FE31EC">
        <w:rPr>
          <w:szCs w:val="28"/>
        </w:rPr>
        <w:t>столовую на 60 посадочных мест.</w:t>
      </w:r>
    </w:p>
    <w:p w:rsidR="00FE31EC" w:rsidRDefault="00FE31EC" w:rsidP="00293ABB">
      <w:pPr>
        <w:pStyle w:val="af1"/>
        <w:jc w:val="both"/>
        <w:rPr>
          <w:szCs w:val="28"/>
        </w:rPr>
      </w:pPr>
      <w:r>
        <w:rPr>
          <w:szCs w:val="28"/>
        </w:rPr>
        <w:t xml:space="preserve">Школьная столовая обеспечивает </w:t>
      </w:r>
      <w:r w:rsidR="00293ABB">
        <w:rPr>
          <w:szCs w:val="28"/>
        </w:rPr>
        <w:t>двух</w:t>
      </w:r>
      <w:r>
        <w:rPr>
          <w:szCs w:val="28"/>
        </w:rPr>
        <w:t xml:space="preserve">разовым горячим питанием в соответствии с режимом работы </w:t>
      </w:r>
      <w:r w:rsidRPr="00351B86">
        <w:rPr>
          <w:szCs w:val="28"/>
        </w:rPr>
        <w:t>школы. Школа имеет свой автобус «ПАЗ – 3205</w:t>
      </w:r>
      <w:r w:rsidR="00351B86" w:rsidRPr="00351B86">
        <w:rPr>
          <w:szCs w:val="28"/>
        </w:rPr>
        <w:t>3 70</w:t>
      </w:r>
      <w:r w:rsidRPr="00351B86">
        <w:rPr>
          <w:szCs w:val="28"/>
        </w:rPr>
        <w:t>»</w:t>
      </w:r>
      <w:r w:rsidR="00351B86">
        <w:rPr>
          <w:szCs w:val="28"/>
        </w:rPr>
        <w:t>, полученный в 2019 году</w:t>
      </w:r>
      <w:r w:rsidRPr="00351B86">
        <w:rPr>
          <w:szCs w:val="28"/>
        </w:rPr>
        <w:t>.</w:t>
      </w:r>
    </w:p>
    <w:p w:rsidR="00531534" w:rsidRDefault="00531534" w:rsidP="002545F5">
      <w:pPr>
        <w:pStyle w:val="af1"/>
        <w:rPr>
          <w:b/>
          <w:bCs/>
          <w:szCs w:val="28"/>
        </w:rPr>
      </w:pPr>
    </w:p>
    <w:p w:rsidR="00FE31EC" w:rsidRDefault="00FE31EC" w:rsidP="002545F5">
      <w:pPr>
        <w:pStyle w:val="af1"/>
        <w:rPr>
          <w:b/>
          <w:bCs/>
          <w:szCs w:val="28"/>
        </w:rPr>
      </w:pPr>
      <w:r>
        <w:rPr>
          <w:b/>
          <w:bCs/>
          <w:szCs w:val="28"/>
        </w:rPr>
        <w:t>1.8. Состояние учебно-методической базы.</w:t>
      </w:r>
    </w:p>
    <w:p w:rsidR="00FE31EC" w:rsidRDefault="00FE31EC" w:rsidP="002545F5">
      <w:pPr>
        <w:pStyle w:val="af1"/>
        <w:rPr>
          <w:b/>
          <w:bCs/>
          <w:szCs w:val="28"/>
        </w:rPr>
      </w:pPr>
    </w:p>
    <w:p w:rsidR="00FE31EC" w:rsidRPr="00805C3C" w:rsidRDefault="00FE31EC" w:rsidP="00E036AD">
      <w:pPr>
        <w:pStyle w:val="af1"/>
        <w:ind w:firstLine="708"/>
        <w:jc w:val="both"/>
      </w:pPr>
      <w:r>
        <w:rPr>
          <w:szCs w:val="28"/>
        </w:rPr>
        <w:t>В школе имеются  ТСО</w:t>
      </w:r>
      <w:r>
        <w:t>:</w:t>
      </w:r>
      <w:r w:rsidRPr="00805C3C">
        <w:t xml:space="preserve"> телевизор</w:t>
      </w:r>
      <w:r>
        <w:t xml:space="preserve"> – 1</w:t>
      </w:r>
      <w:r w:rsidRPr="00805C3C">
        <w:t xml:space="preserve"> шт.,  музыкальный центр – 1</w:t>
      </w:r>
      <w:r>
        <w:t xml:space="preserve"> шт.</w:t>
      </w:r>
      <w:r w:rsidRPr="00805C3C">
        <w:t xml:space="preserve">, </w:t>
      </w:r>
      <w:r w:rsidR="00491231">
        <w:t>компьютеры – 20</w:t>
      </w:r>
      <w:r w:rsidRPr="00805C3C">
        <w:t xml:space="preserve"> шт., швейные машины</w:t>
      </w:r>
      <w:r w:rsidR="00531534">
        <w:t xml:space="preserve"> – 4</w:t>
      </w:r>
      <w:r w:rsidRPr="00805C3C">
        <w:t xml:space="preserve"> шт.,  видеокамера – 1</w:t>
      </w:r>
      <w:r>
        <w:t xml:space="preserve"> шт.</w:t>
      </w:r>
      <w:r w:rsidR="00531534">
        <w:t xml:space="preserve">, </w:t>
      </w:r>
      <w:r w:rsidRPr="00805C3C">
        <w:t>принтеры – 3</w:t>
      </w:r>
      <w:r>
        <w:t xml:space="preserve"> шт.</w:t>
      </w:r>
      <w:r w:rsidRPr="00805C3C">
        <w:t>, ксерокс – 1</w:t>
      </w:r>
      <w:r>
        <w:t xml:space="preserve"> шт.</w:t>
      </w:r>
      <w:r w:rsidRPr="00805C3C">
        <w:t>, цифров</w:t>
      </w:r>
      <w:r w:rsidR="00D1594D">
        <w:t>ой</w:t>
      </w:r>
      <w:r w:rsidRPr="00805C3C">
        <w:t xml:space="preserve"> фотоаппарат</w:t>
      </w:r>
      <w:r>
        <w:t xml:space="preserve"> – 1 шт.</w:t>
      </w:r>
      <w:r w:rsidRPr="00805C3C">
        <w:t xml:space="preserve">, </w:t>
      </w:r>
      <w:proofErr w:type="spellStart"/>
      <w:r w:rsidRPr="00805C3C">
        <w:t>мультимеди</w:t>
      </w:r>
      <w:r w:rsidR="00531534">
        <w:t>йный</w:t>
      </w:r>
      <w:proofErr w:type="spellEnd"/>
      <w:r w:rsidR="00531534">
        <w:t xml:space="preserve"> проектор – 6</w:t>
      </w:r>
      <w:r>
        <w:t xml:space="preserve"> шт.</w:t>
      </w:r>
      <w:r w:rsidRPr="00805C3C">
        <w:t xml:space="preserve">, </w:t>
      </w:r>
      <w:r>
        <w:t>интерактивная доска –</w:t>
      </w:r>
      <w:r w:rsidR="00531534">
        <w:t xml:space="preserve"> 2 шт.,  ноутбуки - 5</w:t>
      </w:r>
      <w:r w:rsidRPr="00805C3C">
        <w:t xml:space="preserve"> </w:t>
      </w:r>
      <w:proofErr w:type="spellStart"/>
      <w:proofErr w:type="gramStart"/>
      <w:r w:rsidRPr="00805C3C">
        <w:t>шт</w:t>
      </w:r>
      <w:proofErr w:type="spellEnd"/>
      <w:proofErr w:type="gramEnd"/>
      <w:r>
        <w:t xml:space="preserve">, </w:t>
      </w:r>
      <w:proofErr w:type="spellStart"/>
      <w:r>
        <w:t>графопроектор</w:t>
      </w:r>
      <w:proofErr w:type="spellEnd"/>
      <w:r>
        <w:t xml:space="preserve"> – 1 шт..</w:t>
      </w:r>
    </w:p>
    <w:p w:rsidR="00FE31EC" w:rsidRPr="00805C3C" w:rsidRDefault="00E400FA" w:rsidP="00E036AD">
      <w:pPr>
        <w:pStyle w:val="af1"/>
        <w:jc w:val="both"/>
      </w:pPr>
      <w:r>
        <w:tab/>
      </w:r>
      <w:r w:rsidR="00FE31EC" w:rsidRPr="00805C3C">
        <w:t xml:space="preserve">В школе </w:t>
      </w:r>
      <w:r w:rsidR="00FE31EC">
        <w:t>име</w:t>
      </w:r>
      <w:r w:rsidR="00D1594D">
        <w:t>ю</w:t>
      </w:r>
      <w:r w:rsidR="00FE31EC">
        <w:t>тся</w:t>
      </w:r>
      <w:r w:rsidR="00D1594D">
        <w:t xml:space="preserve"> </w:t>
      </w:r>
      <w:r w:rsidR="00FE31EC" w:rsidRPr="00805C3C">
        <w:t>материалы для проведения внеклассных мероприятий с методическими рекомендациями по внедрению в учебно-воспитательный процесс соврем</w:t>
      </w:r>
      <w:r w:rsidR="00FE31EC">
        <w:t>енных педагогических технологий,</w:t>
      </w:r>
      <w:r w:rsidR="00FE31EC" w:rsidRPr="00805C3C">
        <w:t xml:space="preserve"> </w:t>
      </w:r>
      <w:r w:rsidR="00FE31EC">
        <w:rPr>
          <w:szCs w:val="28"/>
        </w:rPr>
        <w:t xml:space="preserve">библиотека с книжным фондом 4386 экземпляров,  методические журналы, газеты, брошюры. </w:t>
      </w:r>
      <w:r w:rsidR="00FE31EC" w:rsidRPr="00805C3C">
        <w:t>В кабинете химии и физики имеется 700 различных наименований приборов, оборудования и наглядных пособий, наборы химреактивов. Каждый предметный кабинет оснащен наглядными пособиями и дидактическим материалом.</w:t>
      </w:r>
    </w:p>
    <w:p w:rsidR="00FE31EC" w:rsidRPr="00805C3C" w:rsidRDefault="00FE31EC" w:rsidP="00E036AD">
      <w:pPr>
        <w:pStyle w:val="af1"/>
        <w:ind w:firstLine="708"/>
        <w:jc w:val="both"/>
      </w:pPr>
      <w:r w:rsidRPr="00805C3C">
        <w:t xml:space="preserve">Учебная и общая мебель соответствует нормативам </w:t>
      </w:r>
      <w:proofErr w:type="spellStart"/>
      <w:r w:rsidRPr="00805C3C">
        <w:t>СанПиНа</w:t>
      </w:r>
      <w:proofErr w:type="spellEnd"/>
      <w:r w:rsidRPr="00805C3C">
        <w:t>.</w:t>
      </w:r>
      <w:r>
        <w:rPr>
          <w:szCs w:val="28"/>
        </w:rPr>
        <w:t xml:space="preserve"> </w:t>
      </w:r>
    </w:p>
    <w:p w:rsidR="00FE31EC" w:rsidRPr="00805C3C" w:rsidRDefault="00FE31EC" w:rsidP="00E036AD">
      <w:pPr>
        <w:pStyle w:val="af1"/>
        <w:ind w:firstLine="708"/>
        <w:jc w:val="both"/>
      </w:pPr>
      <w:r w:rsidRPr="00805C3C">
        <w:t xml:space="preserve">В школе созданы безопасные условия пребывания участников образовательного процесса в соответствии с требованиями </w:t>
      </w:r>
      <w:proofErr w:type="spellStart"/>
      <w:r w:rsidRPr="00805C3C">
        <w:t>госпожарнадзора</w:t>
      </w:r>
      <w:proofErr w:type="spellEnd"/>
      <w:r w:rsidRPr="00805C3C">
        <w:t>, ГСЭН, ЦРБ и др.</w:t>
      </w:r>
    </w:p>
    <w:p w:rsidR="001101FC" w:rsidRDefault="001101FC" w:rsidP="002545F5">
      <w:pPr>
        <w:pStyle w:val="af1"/>
        <w:rPr>
          <w:b/>
          <w:bCs/>
          <w:szCs w:val="28"/>
        </w:rPr>
      </w:pPr>
    </w:p>
    <w:p w:rsidR="008432EE" w:rsidRDefault="008432EE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E036AD" w:rsidRDefault="00E036AD" w:rsidP="002545F5">
      <w:pPr>
        <w:pStyle w:val="af1"/>
        <w:rPr>
          <w:b/>
          <w:bCs/>
          <w:szCs w:val="28"/>
        </w:rPr>
      </w:pPr>
    </w:p>
    <w:p w:rsidR="00660660" w:rsidRDefault="00FE31EC" w:rsidP="002545F5">
      <w:pPr>
        <w:pStyle w:val="af1"/>
        <w:rPr>
          <w:b/>
          <w:bCs/>
          <w:szCs w:val="28"/>
        </w:rPr>
      </w:pPr>
      <w:r>
        <w:rPr>
          <w:b/>
          <w:bCs/>
          <w:szCs w:val="28"/>
        </w:rPr>
        <w:t>1.9.</w:t>
      </w:r>
      <w:r w:rsidR="00660660">
        <w:rPr>
          <w:b/>
          <w:bCs/>
          <w:szCs w:val="28"/>
        </w:rPr>
        <w:t>Система управления О</w:t>
      </w:r>
      <w:r w:rsidR="00E036AD">
        <w:rPr>
          <w:b/>
          <w:bCs/>
          <w:szCs w:val="28"/>
        </w:rPr>
        <w:t>О</w:t>
      </w:r>
      <w:r w:rsidR="00660660">
        <w:rPr>
          <w:b/>
          <w:bCs/>
          <w:szCs w:val="28"/>
        </w:rPr>
        <w:t>.</w:t>
      </w:r>
    </w:p>
    <w:p w:rsidR="00354051" w:rsidRDefault="00354051" w:rsidP="002545F5">
      <w:pPr>
        <w:pStyle w:val="af1"/>
      </w:pPr>
    </w:p>
    <w:p w:rsidR="00354051" w:rsidRDefault="00354051" w:rsidP="002545F5">
      <w:pPr>
        <w:pStyle w:val="af1"/>
        <w:rPr>
          <w:bCs/>
        </w:rPr>
      </w:pPr>
      <w:r>
        <w:t xml:space="preserve">                                 </w:t>
      </w:r>
      <w:r w:rsidRPr="001101FC">
        <w:rPr>
          <w:bCs/>
        </w:rPr>
        <w:t>Функционально-матричная система управления школой</w:t>
      </w:r>
    </w:p>
    <w:p w:rsidR="005F14C3" w:rsidRDefault="005F14C3" w:rsidP="002545F5">
      <w:pPr>
        <w:pStyle w:val="af1"/>
        <w:rPr>
          <w:bCs/>
        </w:rPr>
      </w:pPr>
    </w:p>
    <w:p w:rsidR="001101FC" w:rsidRDefault="009B1015" w:rsidP="002545F5">
      <w:pPr>
        <w:pStyle w:val="af1"/>
        <w:rPr>
          <w:bCs/>
        </w:rPr>
      </w:pPr>
      <w:r w:rsidRPr="009B1015">
        <w:rPr>
          <w:noProof/>
        </w:rPr>
        <w:pict>
          <v:rect id="_x0000_s1931" style="position:absolute;margin-left:2in;margin-top:6.05pt;width:198pt;height:21.6pt;z-index:251769344" fillcolor="#fc0">
            <v:textbox style="mso-next-textbox:#_x0000_s1931">
              <w:txbxContent>
                <w:p w:rsidR="004A6BF6" w:rsidRDefault="004A6BF6" w:rsidP="005F14C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Общее собрание </w:t>
                  </w:r>
                </w:p>
              </w:txbxContent>
            </v:textbox>
          </v:rect>
        </w:pict>
      </w:r>
    </w:p>
    <w:p w:rsidR="001101FC" w:rsidRDefault="001101FC" w:rsidP="002545F5">
      <w:pPr>
        <w:pStyle w:val="af1"/>
        <w:rPr>
          <w:noProof/>
        </w:rPr>
      </w:pPr>
    </w:p>
    <w:p w:rsidR="005F14C3" w:rsidRDefault="009B1015" w:rsidP="002545F5">
      <w:pPr>
        <w:pStyle w:val="af1"/>
        <w:rPr>
          <w:noProof/>
        </w:rPr>
      </w:pPr>
      <w:r>
        <w:rPr>
          <w:noProof/>
        </w:rPr>
        <w:pict>
          <v:line id="_x0000_s1913" style="position:absolute;flip:x y;z-index:251750912" from="247.05pt,.05pt" to="247.05pt,25.25pt"/>
        </w:pict>
      </w:r>
    </w:p>
    <w:p w:rsidR="001101FC" w:rsidRDefault="009B1015" w:rsidP="002545F5">
      <w:pPr>
        <w:pStyle w:val="af1"/>
      </w:pPr>
      <w:r>
        <w:rPr>
          <w:noProof/>
        </w:rPr>
        <w:pict>
          <v:line id="_x0000_s1911" style="position:absolute;z-index:251748864" from="63pt,11.45pt" to="414pt,11.45pt">
            <w10:wrap type="topAndBottom"/>
          </v:line>
        </w:pict>
      </w:r>
      <w:r>
        <w:rPr>
          <w:noProof/>
        </w:rPr>
        <w:pict>
          <v:line id="_x0000_s1870" style="position:absolute;z-index:251707904" from="63pt,11.45pt" to="63pt,38.45pt"/>
        </w:pict>
      </w:r>
      <w:r w:rsidRPr="009B1015">
        <w:rPr>
          <w:noProof/>
          <w:sz w:val="20"/>
        </w:rPr>
        <w:pict>
          <v:line id="_x0000_s1916" style="position:absolute;z-index:251753984" from="414pt,11.45pt" to="414pt,38.45pt"/>
        </w:pict>
      </w:r>
      <w:r>
        <w:rPr>
          <w:noProof/>
        </w:rPr>
        <w:pict>
          <v:rect id="_x0000_s1872" style="position:absolute;margin-left:5in;margin-top:38.45pt;width:108pt;height:33.1pt;z-index:251709952" fillcolor="#fc0">
            <v:textbox style="mso-next-textbox:#_x0000_s1872">
              <w:txbxContent>
                <w:p w:rsidR="004A6BF6" w:rsidRDefault="004A6BF6" w:rsidP="001101FC">
                  <w:pPr>
                    <w:pStyle w:val="2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Общественные 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897" style="position:absolute;margin-left:261pt;margin-top:38.45pt;width:1in;height:33.1pt;z-index:251734528" fillcolor="#cfc">
            <v:textbox style="mso-next-textbox:#_x0000_s1897">
              <w:txbxContent>
                <w:p w:rsidR="004A6BF6" w:rsidRPr="00DD7967" w:rsidRDefault="004A6BF6" w:rsidP="001101FC">
                  <w:pPr>
                    <w:pStyle w:val="1"/>
                    <w:jc w:val="left"/>
                    <w:rPr>
                      <w:b/>
                      <w:iCs/>
                      <w:sz w:val="22"/>
                      <w:szCs w:val="22"/>
                    </w:rPr>
                  </w:pPr>
                  <w:r w:rsidRPr="00DD7967">
                    <w:rPr>
                      <w:bCs/>
                      <w:iCs/>
                      <w:sz w:val="22"/>
                      <w:szCs w:val="22"/>
                    </w:rPr>
                    <w:t>Педсовет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871" style="position:absolute;margin-left:18pt;margin-top:38.45pt;width:117pt;height:33.1pt;z-index:251708928" fillcolor="#cfc">
            <v:textbox style="mso-next-textbox:#_x0000_s1871">
              <w:txbxContent>
                <w:p w:rsidR="004A6BF6" w:rsidRDefault="004A6BF6" w:rsidP="001101FC">
                  <w:pPr>
                    <w:pStyle w:val="2"/>
                    <w:rPr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Администрация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2"/>
                    </w:rPr>
                    <w:t>школы</w:t>
                  </w:r>
                </w:p>
              </w:txbxContent>
            </v:textbox>
          </v:rect>
        </w:pict>
      </w:r>
    </w:p>
    <w:p w:rsidR="001101FC" w:rsidRDefault="009B1015" w:rsidP="002545F5">
      <w:pPr>
        <w:pStyle w:val="af1"/>
      </w:pPr>
      <w:r>
        <w:rPr>
          <w:noProof/>
        </w:rPr>
        <w:pict>
          <v:rect id="_x0000_s1873" style="position:absolute;margin-left:162pt;margin-top:12.75pt;width:89.55pt;height:33.1pt;z-index:251710976" fillcolor="#fc0">
            <v:textbox style="mso-next-textbox:#_x0000_s1873">
              <w:txbxContent>
                <w:p w:rsidR="004A6BF6" w:rsidRDefault="004A6BF6" w:rsidP="001101FC">
                  <w:pPr>
                    <w:pStyle w:val="2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Совет </w:t>
                  </w:r>
                  <w:proofErr w:type="gramStart"/>
                  <w:r>
                    <w:rPr>
                      <w:b w:val="0"/>
                      <w:sz w:val="22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line id="_x0000_s1878" style="position:absolute;z-index:251716096" from="693pt,27pt" to="693pt,45pt"/>
        </w:pict>
      </w:r>
    </w:p>
    <w:p w:rsidR="001101FC" w:rsidRDefault="009B1015" w:rsidP="002545F5">
      <w:pPr>
        <w:pStyle w:val="af1"/>
      </w:pPr>
      <w:r>
        <w:rPr>
          <w:noProof/>
        </w:rPr>
        <w:pict>
          <v:line id="_x0000_s1905" style="position:absolute;z-index:251742720" from="495pt,10.35pt" to="495pt,100.8pt"/>
        </w:pict>
      </w:r>
      <w:r>
        <w:rPr>
          <w:noProof/>
        </w:rPr>
        <w:pict>
          <v:line id="_x0000_s1876" style="position:absolute;flip:y;z-index:251714048" from="251.55pt,10.9pt" to="261pt,10.95pt"/>
        </w:pict>
      </w:r>
      <w:r w:rsidRPr="009B1015">
        <w:rPr>
          <w:noProof/>
          <w:sz w:val="20"/>
        </w:rPr>
        <w:pict>
          <v:line id="_x0000_s1924" style="position:absolute;z-index:251762176" from="153pt,10.35pt" to="153pt,46.35pt"/>
        </w:pict>
      </w:r>
      <w:r>
        <w:rPr>
          <w:noProof/>
        </w:rPr>
        <w:pict>
          <v:line id="_x0000_s1904" style="position:absolute;z-index:251741696" from="468pt,10.9pt" to="495pt,10.9pt"/>
        </w:pict>
      </w:r>
      <w:r>
        <w:rPr>
          <w:noProof/>
        </w:rPr>
        <w:pict>
          <v:line id="_x0000_s1898" style="position:absolute;z-index:251735552" from="333pt,10.9pt" to="5in,10.95pt"/>
        </w:pict>
      </w:r>
      <w:r>
        <w:rPr>
          <w:noProof/>
        </w:rPr>
        <w:pict>
          <v:line id="_x0000_s1875" style="position:absolute;z-index:251713024" from="135pt,10.9pt" to="162pt,10.9pt"/>
        </w:pict>
      </w:r>
      <w:r>
        <w:rPr>
          <w:noProof/>
        </w:rPr>
        <w:pict>
          <v:line id="_x0000_s1877" style="position:absolute;z-index:251715072" from="621pt,49.2pt" to="657pt,49.2pt"/>
        </w:pict>
      </w:r>
      <w:r>
        <w:rPr>
          <w:noProof/>
        </w:rPr>
        <w:pict>
          <v:rect id="_x0000_s1874" style="position:absolute;margin-left:657pt;margin-top:31.2pt;width:1in;height:36pt;z-index:251712000">
            <v:textbox style="mso-next-textbox:#_x0000_s1874">
              <w:txbxContent>
                <w:p w:rsidR="004A6BF6" w:rsidRDefault="004A6BF6" w:rsidP="001101FC">
                  <w:pPr>
                    <w:pStyle w:val="1"/>
                  </w:pPr>
                  <w:r>
                    <w:t>Педсовет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887" style="position:absolute;margin-left:612pt;margin-top:193.2pt;width:135pt;height:54pt;z-index:251725312">
            <v:textbox style="mso-next-textbox:#_x0000_s1887">
              <w:txbxContent>
                <w:p w:rsidR="004A6BF6" w:rsidRDefault="004A6BF6" w:rsidP="001101FC">
                  <w:pPr>
                    <w:pStyle w:val="a3"/>
                  </w:pPr>
                  <w:r>
                    <w:t>Учителей русского языка и литературы</w:t>
                  </w:r>
                </w:p>
                <w:p w:rsidR="004A6BF6" w:rsidRDefault="004A6BF6" w:rsidP="001101FC">
                  <w:pPr>
                    <w:pStyle w:val="a3"/>
                  </w:pPr>
                </w:p>
              </w:txbxContent>
            </v:textbox>
          </v:rect>
        </w:pict>
      </w:r>
      <w:r>
        <w:rPr>
          <w:noProof/>
        </w:rPr>
        <w:pict>
          <v:rect id="_x0000_s1889" style="position:absolute;margin-left:612pt;margin-top:319.2pt;width:135pt;height:63pt;z-index:251727360">
            <v:textbox style="mso-next-textbox:#_x0000_s1889">
              <w:txbxContent>
                <w:p w:rsidR="004A6BF6" w:rsidRDefault="004A6BF6" w:rsidP="001101FC">
                  <w:pPr>
                    <w:pStyle w:val="a3"/>
                  </w:pPr>
                  <w:r>
                    <w:t>Учителей географии, биологии и химии</w:t>
                  </w:r>
                </w:p>
                <w:p w:rsidR="004A6BF6" w:rsidRDefault="004A6BF6" w:rsidP="001101FC">
                  <w:pPr>
                    <w:pStyle w:val="a3"/>
                  </w:pPr>
                </w:p>
              </w:txbxContent>
            </v:textbox>
          </v:rect>
        </w:pict>
      </w:r>
      <w:r>
        <w:rPr>
          <w:noProof/>
        </w:rPr>
        <w:pict>
          <v:rect id="_x0000_s1888" style="position:absolute;margin-left:612pt;margin-top:256.2pt;width:135pt;height:54pt;z-index:251726336">
            <v:textbox style="mso-next-textbox:#_x0000_s1888">
              <w:txbxContent>
                <w:p w:rsidR="004A6BF6" w:rsidRDefault="004A6BF6" w:rsidP="001101F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Учителей математики и информатики</w:t>
                  </w:r>
                </w:p>
                <w:p w:rsidR="004A6BF6" w:rsidRDefault="004A6BF6" w:rsidP="001101FC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890" style="position:absolute;margin-left:612pt;margin-top:400.2pt;width:135pt;height:45pt;z-index:251728384">
            <v:textbox style="mso-next-textbox:#_x0000_s1890">
              <w:txbxContent>
                <w:p w:rsidR="004A6BF6" w:rsidRDefault="004A6BF6" w:rsidP="001101F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Учителей начальных классов</w:t>
                  </w:r>
                </w:p>
                <w:p w:rsidR="004A6BF6" w:rsidRDefault="004A6BF6" w:rsidP="001101FC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892" style="position:absolute;z-index:251729408" from="594pt,256.2pt" to="612pt,292.2pt"/>
        </w:pict>
      </w:r>
      <w:r>
        <w:rPr>
          <w:noProof/>
        </w:rPr>
        <w:pict>
          <v:line id="_x0000_s1893" style="position:absolute;z-index:251730432" from="594pt,256.2pt" to="612pt,337.2pt"/>
        </w:pict>
      </w:r>
    </w:p>
    <w:p w:rsidR="001101FC" w:rsidRDefault="009B1015" w:rsidP="002545F5">
      <w:pPr>
        <w:pStyle w:val="af1"/>
      </w:pPr>
      <w:r w:rsidRPr="009B1015">
        <w:rPr>
          <w:noProof/>
          <w:sz w:val="20"/>
        </w:rPr>
        <w:pict>
          <v:line id="_x0000_s1918" style="position:absolute;z-index:251756032" from="-9pt,1.35pt" to="-9pt,420.8pt"/>
        </w:pict>
      </w:r>
      <w:r>
        <w:rPr>
          <w:noProof/>
        </w:rPr>
        <w:pict>
          <v:rect id="_x0000_s1894" style="position:absolute;margin-left:162pt;margin-top:32.55pt;width:108pt;height:31.4pt;z-index:251731456" fillcolor="#fc0">
            <v:textbox style="mso-next-textbox:#_x0000_s1894">
              <w:txbxContent>
                <w:p w:rsidR="004A6BF6" w:rsidRDefault="004A6BF6" w:rsidP="001101FC">
                  <w:pPr>
                    <w:pStyle w:val="a3"/>
                    <w:rPr>
                      <w:b/>
                      <w:sz w:val="22"/>
                    </w:rPr>
                  </w:pPr>
                  <w:r>
                    <w:rPr>
                      <w:bCs/>
                      <w:sz w:val="22"/>
                    </w:rPr>
                    <w:t xml:space="preserve">Совет родителей </w:t>
                  </w:r>
                </w:p>
              </w:txbxContent>
            </v:textbox>
            <w10:wrap type="topAndBottom"/>
          </v:rect>
        </w:pict>
      </w:r>
      <w:r w:rsidRPr="009B1015">
        <w:rPr>
          <w:noProof/>
          <w:sz w:val="20"/>
        </w:rPr>
        <w:pict>
          <v:line id="_x0000_s1925" style="position:absolute;z-index:251763200" from="153pt,32.55pt" to="162pt,32.55pt"/>
        </w:pict>
      </w:r>
      <w:r w:rsidRPr="009B1015">
        <w:rPr>
          <w:noProof/>
          <w:sz w:val="20"/>
        </w:rPr>
        <w:pict>
          <v:line id="_x0000_s1917" style="position:absolute;flip:x;z-index:251755008" from="-9pt,1.35pt" to="18pt,1.35pt"/>
        </w:pict>
      </w:r>
      <w:r>
        <w:rPr>
          <w:noProof/>
        </w:rPr>
        <w:pict>
          <v:rect id="_x0000_s1899" style="position:absolute;margin-left:351pt;margin-top:30.05pt;width:135pt;height:18pt;z-index:251736576" fillcolor="#fc0">
            <v:textbox style="mso-next-textbox:#_x0000_s1899">
              <w:txbxContent>
                <w:p w:rsidR="004A6BF6" w:rsidRDefault="004A6BF6" w:rsidP="001101FC">
                  <w:pPr>
                    <w:pStyle w:val="2"/>
                    <w:rPr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Управляющий совет</w:t>
                  </w:r>
                  <w:r>
                    <w:rPr>
                      <w:sz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 w:val="0"/>
                      <w:bCs w:val="0"/>
                      <w:sz w:val="22"/>
                    </w:rPr>
                    <w:t>совет</w:t>
                  </w:r>
                  <w:proofErr w:type="spellEnd"/>
                  <w:proofErr w:type="gramEnd"/>
                </w:p>
              </w:txbxContent>
            </v:textbox>
            <w10:wrap type="square"/>
          </v:rect>
        </w:pict>
      </w:r>
    </w:p>
    <w:p w:rsidR="001101FC" w:rsidRDefault="009B1015" w:rsidP="002545F5">
      <w:pPr>
        <w:pStyle w:val="af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26" type="#_x0000_t32" style="position:absolute;margin-left:216.45pt;margin-top:50.15pt;width:0;height:14.45pt;z-index:251764224" o:connectortype="straight"/>
        </w:pict>
      </w:r>
      <w:r>
        <w:rPr>
          <w:noProof/>
        </w:rPr>
        <w:pict>
          <v:rect id="_x0000_s1881" style="position:absolute;margin-left:22.95pt;margin-top:48.15pt;width:108pt;height:69.7pt;z-index:251719168" fillcolor="#cfc">
            <v:textbox style="mso-next-textbox:#_x0000_s1881">
              <w:txbxContent>
                <w:p w:rsidR="004A6BF6" w:rsidRDefault="004A6BF6" w:rsidP="001101FC">
                  <w:pPr>
                    <w:pStyle w:val="2"/>
                    <w:rPr>
                      <w:b w:val="0"/>
                      <w:bCs w:val="0"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Зам. директора</w:t>
                  </w:r>
                </w:p>
                <w:p w:rsidR="004A6BF6" w:rsidRDefault="004A6BF6" w:rsidP="001101FC">
                  <w:pPr>
                    <w:pStyle w:val="2"/>
                    <w:rPr>
                      <w:b w:val="0"/>
                      <w:bCs w:val="0"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по учебно-воспитательной работе</w:t>
                  </w:r>
                </w:p>
                <w:p w:rsidR="004A6BF6" w:rsidRDefault="004A6BF6" w:rsidP="001101FC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927" type="#_x0000_t32" style="position:absolute;margin-left:76.95pt;margin-top:39.6pt;width:0;height:8.55pt;z-index:251765248" o:connectortype="straight"/>
        </w:pict>
      </w:r>
      <w:r>
        <w:rPr>
          <w:noProof/>
        </w:rPr>
        <w:pict>
          <v:shape id="_x0000_s1928" type="#_x0000_t32" style="position:absolute;margin-left:76.95pt;margin-top:4.45pt;width:0;height:8.65pt;z-index:251766272" o:connectortype="straight"/>
        </w:pict>
      </w:r>
      <w:r>
        <w:rPr>
          <w:noProof/>
        </w:rPr>
        <w:pict>
          <v:rect id="_x0000_s1879" style="position:absolute;margin-left:18pt;margin-top:13.1pt;width:117pt;height:26.5pt;z-index:251717120" fillcolor="#cfc">
            <v:textbox style="mso-next-textbox:#_x0000_s1879">
              <w:txbxContent>
                <w:p w:rsidR="004A6BF6" w:rsidRDefault="004A6BF6" w:rsidP="001101FC">
                  <w:pPr>
                    <w:jc w:val="center"/>
                  </w:pPr>
                  <w:r>
                    <w:t>Директор школы</w:t>
                  </w:r>
                </w:p>
                <w:p w:rsidR="004A6BF6" w:rsidRDefault="004A6BF6" w:rsidP="001101FC">
                  <w:pPr>
                    <w:jc w:val="center"/>
                  </w:pPr>
                </w:p>
              </w:txbxContent>
            </v:textbox>
          </v:rect>
        </w:pict>
      </w:r>
      <w:r w:rsidR="001101FC">
        <w:t xml:space="preserve">  </w:t>
      </w:r>
    </w:p>
    <w:p w:rsidR="001101FC" w:rsidRDefault="009B1015" w:rsidP="002545F5">
      <w:pPr>
        <w:pStyle w:val="af1"/>
        <w:rPr>
          <w:szCs w:val="20"/>
        </w:rPr>
      </w:pPr>
      <w:r w:rsidRPr="009B1015">
        <w:rPr>
          <w:noProof/>
        </w:rPr>
        <w:pict>
          <v:rect id="_x0000_s1880" style="position:absolute;margin-left:351pt;margin-top:46.2pt;width:135pt;height:25.75pt;z-index:251718144" fillcolor="#fc0">
            <v:textbox style="mso-next-textbox:#_x0000_s1880">
              <w:txbxContent>
                <w:p w:rsidR="004A6BF6" w:rsidRDefault="004A6BF6" w:rsidP="001101FC">
                  <w:pPr>
                    <w:pStyle w:val="2"/>
                    <w:rPr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Профсоюзный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2"/>
                    </w:rPr>
                    <w:t>комитет</w:t>
                  </w:r>
                </w:p>
                <w:p w:rsidR="004A6BF6" w:rsidRDefault="004A6BF6" w:rsidP="001101FC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 w:rsidRPr="009B1015">
        <w:rPr>
          <w:noProof/>
        </w:rPr>
        <w:pict>
          <v:line id="_x0000_s1909" style="position:absolute;flip:x;z-index:251746816" from="486pt,59.4pt" to="495pt,59.4pt"/>
        </w:pict>
      </w:r>
      <w:r w:rsidRPr="009B1015">
        <w:rPr>
          <w:noProof/>
        </w:rPr>
        <w:pict>
          <v:line id="_x0000_s1910" style="position:absolute;flip:x;z-index:251747840" from="486pt,14pt" to="495pt,14pt"/>
        </w:pict>
      </w:r>
      <w:r w:rsidRPr="009B1015">
        <w:rPr>
          <w:i/>
          <w:iCs/>
          <w:noProof/>
          <w:szCs w:val="20"/>
        </w:rPr>
        <w:pict>
          <v:rect id="_x0000_s1929" style="position:absolute;margin-left:162pt;margin-top:50.8pt;width:108pt;height:35.15pt;z-index:251767296" fillcolor="#fc0">
            <v:textbox style="mso-next-textbox:#_x0000_s1929">
              <w:txbxContent>
                <w:p w:rsidR="004A6BF6" w:rsidRDefault="004A6BF6" w:rsidP="001101FC">
                  <w:r w:rsidRPr="00491A72">
                    <w:t>Родительские комитеты классов</w:t>
                  </w:r>
                </w:p>
                <w:p w:rsidR="004A6BF6" w:rsidRPr="00491A72" w:rsidRDefault="004A6BF6" w:rsidP="001101FC"/>
              </w:txbxContent>
            </v:textbox>
            <w10:wrap type="topAndBottom"/>
          </v:rect>
        </w:pict>
      </w: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</w:rPr>
        <w:pict>
          <v:rect id="_x0000_s1901" style="position:absolute;margin-left:173.7pt;margin-top:8.5pt;width:128.25pt;height:36.85pt;z-index:251738624" fillcolor="#cfc">
            <v:textbox style="mso-next-textbox:#_x0000_s1901">
              <w:txbxContent>
                <w:p w:rsidR="004A6BF6" w:rsidRDefault="004A6BF6" w:rsidP="001101F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МО учителей начальных классов </w:t>
                  </w:r>
                </w:p>
                <w:p w:rsidR="004A6BF6" w:rsidRDefault="004A6BF6" w:rsidP="001101FC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1101FC" w:rsidRDefault="001101FC" w:rsidP="002545F5">
      <w:pPr>
        <w:pStyle w:val="af1"/>
        <w:rPr>
          <w:i/>
          <w:iCs/>
          <w:szCs w:val="20"/>
        </w:rPr>
      </w:pP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</w:rPr>
        <w:pict>
          <v:line id="_x0000_s1907" style="position:absolute;flip:y;z-index:251744768" from="153.75pt,3.1pt" to="173.7pt,50.35pt"/>
        </w:pict>
      </w:r>
    </w:p>
    <w:p w:rsidR="001101FC" w:rsidRDefault="001101FC" w:rsidP="002545F5">
      <w:pPr>
        <w:pStyle w:val="af1"/>
        <w:rPr>
          <w:i/>
          <w:iCs/>
          <w:szCs w:val="20"/>
        </w:rPr>
      </w:pP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</w:rPr>
        <w:pict>
          <v:rect id="_x0000_s1900" style="position:absolute;margin-left:173.7pt;margin-top:10.5pt;width:135pt;height:31.1pt;z-index:251737600" fillcolor="#cfc">
            <v:textbox style="mso-next-textbox:#_x0000_s1900">
              <w:txbxContent>
                <w:p w:rsidR="004A6BF6" w:rsidRDefault="004A6BF6" w:rsidP="001101FC">
                  <w:pPr>
                    <w:pStyle w:val="a3"/>
                    <w:rPr>
                      <w:sz w:val="22"/>
                    </w:rPr>
                  </w:pPr>
                  <w:r>
                    <w:rPr>
                      <w:sz w:val="22"/>
                    </w:rPr>
                    <w:t>МО</w:t>
                  </w:r>
                  <w:r>
                    <w:rPr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учителей</w:t>
                  </w:r>
                  <w:r>
                    <w:rPr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гуманитарного цикла</w:t>
                  </w:r>
                </w:p>
                <w:p w:rsidR="004A6BF6" w:rsidRDefault="004A6BF6" w:rsidP="001101FC">
                  <w:pPr>
                    <w:pStyle w:val="a3"/>
                    <w:rPr>
                      <w:sz w:val="22"/>
                    </w:rPr>
                  </w:pPr>
                </w:p>
              </w:txbxContent>
            </v:textbox>
          </v:rect>
        </w:pict>
      </w:r>
      <w:r w:rsidR="001101FC">
        <w:rPr>
          <w:i/>
          <w:iCs/>
          <w:szCs w:val="20"/>
        </w:rPr>
        <w:tab/>
      </w: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</w:rPr>
        <w:pict>
          <v:rect id="_x0000_s1883" style="position:absolute;margin-left:18pt;margin-top:3.1pt;width:135pt;height:24.7pt;z-index:251721216" fillcolor="#cfc">
            <v:textbox style="mso-next-textbox:#_x0000_s1883">
              <w:txbxContent>
                <w:p w:rsidR="004A6BF6" w:rsidRDefault="004A6BF6" w:rsidP="001101FC">
                  <w:pPr>
                    <w:pStyle w:val="2"/>
                    <w:rPr>
                      <w:b w:val="0"/>
                      <w:bCs w:val="0"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Учителя-предметники</w:t>
                  </w:r>
                </w:p>
                <w:p w:rsidR="004A6BF6" w:rsidRDefault="004A6BF6" w:rsidP="001101FC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 w:rsidR="001101FC">
        <w:rPr>
          <w:i/>
          <w:iCs/>
          <w:szCs w:val="20"/>
        </w:rPr>
        <w:tab/>
      </w: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</w:rPr>
        <w:pict>
          <v:line id="_x0000_s1930" style="position:absolute;z-index:251768320" from="153pt,11.7pt" to="173.7pt,57.4pt"/>
        </w:pict>
      </w:r>
      <w:r w:rsidRPr="009B1015">
        <w:rPr>
          <w:noProof/>
        </w:rPr>
        <w:pict>
          <v:line id="_x0000_s1906" style="position:absolute;z-index:251743744" from="153.75pt,2.75pt" to="173.7pt,2.75pt"/>
        </w:pict>
      </w:r>
      <w:r w:rsidRPr="009B1015">
        <w:rPr>
          <w:noProof/>
          <w:sz w:val="20"/>
        </w:rPr>
        <w:pict>
          <v:line id="_x0000_s1919" style="position:absolute;z-index:251757056" from="-9pt,2.75pt" to="18pt,2.75pt"/>
        </w:pict>
      </w:r>
    </w:p>
    <w:p w:rsidR="001101FC" w:rsidRDefault="001101FC" w:rsidP="002545F5">
      <w:pPr>
        <w:pStyle w:val="af1"/>
        <w:rPr>
          <w:i/>
          <w:iCs/>
          <w:szCs w:val="20"/>
        </w:rPr>
      </w:pP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</w:rPr>
        <w:pict>
          <v:rect id="_x0000_s1902" style="position:absolute;margin-left:173.7pt;margin-top:4.2pt;width:135pt;height:47.2pt;z-index:251739648" fillcolor="#cfc">
            <v:textbox style="mso-next-textbox:#_x0000_s1902">
              <w:txbxContent>
                <w:p w:rsidR="004A6BF6" w:rsidRDefault="004A6BF6" w:rsidP="001101FC">
                  <w:pPr>
                    <w:pStyle w:val="a3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МО учителей естественно-математического цикла</w:t>
                  </w:r>
                </w:p>
                <w:p w:rsidR="004A6BF6" w:rsidRDefault="004A6BF6" w:rsidP="001101FC">
                  <w:pPr>
                    <w:pStyle w:val="a3"/>
                    <w:rPr>
                      <w:b/>
                      <w:sz w:val="22"/>
                    </w:rPr>
                  </w:pPr>
                </w:p>
              </w:txbxContent>
            </v:textbox>
          </v:rect>
        </w:pict>
      </w:r>
      <w:r w:rsidRPr="009B1015">
        <w:rPr>
          <w:noProof/>
        </w:rPr>
        <w:pict>
          <v:rect id="_x0000_s1885" style="position:absolute;margin-left:18pt;margin-top:.1pt;width:135pt;height:40.1pt;z-index:251723264" fillcolor="#cfc">
            <v:textbox style="mso-next-textbox:#_x0000_s1885">
              <w:txbxContent>
                <w:p w:rsidR="004A6BF6" w:rsidRDefault="004A6BF6" w:rsidP="001101FC">
                  <w:pPr>
                    <w:pStyle w:val="2"/>
                    <w:rPr>
                      <w:b w:val="0"/>
                      <w:bCs w:val="0"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 xml:space="preserve">Руководители кружков </w:t>
                  </w:r>
                </w:p>
                <w:p w:rsidR="004A6BF6" w:rsidRDefault="004A6BF6" w:rsidP="001101F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 спортивных секций</w:t>
                  </w:r>
                </w:p>
                <w:p w:rsidR="004A6BF6" w:rsidRDefault="004A6BF6" w:rsidP="001101FC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  <w:sz w:val="20"/>
        </w:rPr>
        <w:pict>
          <v:line id="_x0000_s1920" style="position:absolute;z-index:251758080" from="-9pt,6.35pt" to="18pt,6.35pt"/>
        </w:pict>
      </w:r>
    </w:p>
    <w:p w:rsidR="001101FC" w:rsidRDefault="001101FC" w:rsidP="002545F5">
      <w:pPr>
        <w:pStyle w:val="af1"/>
        <w:rPr>
          <w:i/>
          <w:iCs/>
          <w:szCs w:val="20"/>
        </w:rPr>
      </w:pP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</w:rPr>
        <w:pict>
          <v:rect id="_x0000_s1884" style="position:absolute;margin-left:18pt;margin-top:10pt;width:135pt;height:26.35pt;z-index:251722240" fillcolor="#cfc">
            <v:textbox style="mso-next-textbox:#_x0000_s1884">
              <w:txbxContent>
                <w:p w:rsidR="004A6BF6" w:rsidRDefault="004A6BF6" w:rsidP="001101FC">
                  <w:pPr>
                    <w:pStyle w:val="2"/>
                    <w:rPr>
                      <w:b w:val="0"/>
                      <w:bCs w:val="0"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Классные руководители</w:t>
                  </w:r>
                </w:p>
                <w:p w:rsidR="004A6BF6" w:rsidRDefault="004A6BF6" w:rsidP="001101FC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i/>
          <w:iCs/>
          <w:noProof/>
          <w:sz w:val="20"/>
          <w:szCs w:val="20"/>
        </w:rPr>
        <w:pict>
          <v:line id="_x0000_s1915" style="position:absolute;flip:x y;z-index:251752960" from="153pt,12pt" to="173.7pt,16.6pt"/>
        </w:pict>
      </w:r>
      <w:r w:rsidRPr="009B1015">
        <w:rPr>
          <w:noProof/>
        </w:rPr>
        <w:pict>
          <v:rect id="_x0000_s1912" style="position:absolute;margin-left:173.7pt;margin-top:10.75pt;width:135pt;height:32.05pt;z-index:251749888" fillcolor="#cfc">
            <v:textbox style="mso-next-textbox:#_x0000_s1912">
              <w:txbxContent>
                <w:p w:rsidR="004A6BF6" w:rsidRDefault="004A6BF6" w:rsidP="001101FC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МО классных руководителей</w:t>
                  </w:r>
                </w:p>
              </w:txbxContent>
            </v:textbox>
          </v:rect>
        </w:pict>
      </w:r>
      <w:r w:rsidRPr="009B1015">
        <w:rPr>
          <w:noProof/>
          <w:sz w:val="20"/>
        </w:rPr>
        <w:pict>
          <v:line id="_x0000_s1921" style="position:absolute;z-index:251759104" from="-9pt,8.95pt" to="18pt,8.95pt"/>
        </w:pict>
      </w:r>
    </w:p>
    <w:p w:rsidR="001101FC" w:rsidRDefault="001101FC" w:rsidP="002545F5">
      <w:pPr>
        <w:pStyle w:val="af1"/>
        <w:rPr>
          <w:i/>
          <w:iCs/>
          <w:szCs w:val="20"/>
        </w:rPr>
      </w:pP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</w:rPr>
        <w:pict>
          <v:line id="_x0000_s1908" style="position:absolute;flip:y;z-index:251745792" from="153.75pt,6.25pt" to="178.2pt,15.2pt"/>
        </w:pict>
      </w:r>
      <w:r w:rsidRPr="009B1015">
        <w:rPr>
          <w:noProof/>
        </w:rPr>
        <w:pict>
          <v:rect id="_x0000_s1882" style="position:absolute;margin-left:18pt;margin-top:2.4pt;width:135pt;height:20.2pt;z-index:251720192" fillcolor="#cfc">
            <v:textbox style="mso-next-textbox:#_x0000_s1882">
              <w:txbxContent>
                <w:p w:rsidR="004A6BF6" w:rsidRDefault="004A6BF6" w:rsidP="001101FC">
                  <w:pPr>
                    <w:pStyle w:val="2"/>
                    <w:rPr>
                      <w:b w:val="0"/>
                      <w:bCs w:val="0"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Воспитатели</w:t>
                  </w:r>
                </w:p>
                <w:p w:rsidR="004A6BF6" w:rsidRDefault="004A6BF6" w:rsidP="001101FC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  <w:sz w:val="20"/>
        </w:rPr>
        <w:pict>
          <v:line id="_x0000_s1922" style="position:absolute;z-index:251760128" from="-9pt,1.4pt" to="18pt,1.4pt"/>
        </w:pict>
      </w:r>
    </w:p>
    <w:p w:rsidR="001101FC" w:rsidRDefault="001101FC" w:rsidP="002545F5">
      <w:pPr>
        <w:pStyle w:val="af1"/>
        <w:rPr>
          <w:i/>
          <w:iCs/>
          <w:szCs w:val="20"/>
        </w:rPr>
      </w:pP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</w:rPr>
        <w:pict>
          <v:rect id="_x0000_s1903" style="position:absolute;margin-left:18pt;margin-top:6.65pt;width:135pt;height:25pt;z-index:251740672" fillcolor="#cfc">
            <v:textbox style="mso-next-textbox:#_x0000_s1903">
              <w:txbxContent>
                <w:p w:rsidR="004A6BF6" w:rsidRDefault="004A6BF6" w:rsidP="001101FC">
                  <w:pPr>
                    <w:pStyle w:val="2"/>
                    <w:rPr>
                      <w:b w:val="0"/>
                      <w:bCs w:val="0"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Библиотекарь</w:t>
                  </w:r>
                </w:p>
              </w:txbxContent>
            </v:textbox>
          </v:rect>
        </w:pict>
      </w:r>
    </w:p>
    <w:p w:rsidR="001101FC" w:rsidRDefault="009B1015" w:rsidP="002545F5">
      <w:pPr>
        <w:pStyle w:val="af1"/>
        <w:rPr>
          <w:i/>
          <w:iCs/>
          <w:szCs w:val="20"/>
        </w:rPr>
      </w:pPr>
      <w:r w:rsidRPr="009B1015">
        <w:rPr>
          <w:noProof/>
          <w:sz w:val="20"/>
        </w:rPr>
        <w:pict>
          <v:line id="_x0000_s1923" style="position:absolute;z-index:251761152" from="-9pt,6.1pt" to="18pt,6.1pt"/>
        </w:pict>
      </w:r>
    </w:p>
    <w:p w:rsidR="001101FC" w:rsidRDefault="001101FC" w:rsidP="002545F5">
      <w:pPr>
        <w:pStyle w:val="af1"/>
        <w:rPr>
          <w:i/>
          <w:iCs/>
          <w:szCs w:val="20"/>
        </w:rPr>
      </w:pPr>
    </w:p>
    <w:p w:rsidR="001101FC" w:rsidRDefault="009B1015" w:rsidP="002545F5">
      <w:pPr>
        <w:pStyle w:val="af1"/>
      </w:pPr>
      <w:r>
        <w:rPr>
          <w:noProof/>
        </w:rPr>
        <w:pict>
          <v:rect id="_x0000_s1886" style="position:absolute;margin-left:18pt;margin-top:3.05pt;width:135pt;height:22.9pt;z-index:251724288" fillcolor="#cfc">
            <v:textbox style="mso-next-textbox:#_x0000_s1886">
              <w:txbxContent>
                <w:p w:rsidR="004A6BF6" w:rsidRDefault="004A6BF6" w:rsidP="001101FC">
                  <w:pPr>
                    <w:pStyle w:val="2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Технические работники</w:t>
                  </w:r>
                </w:p>
                <w:p w:rsidR="004A6BF6" w:rsidRDefault="004A6BF6" w:rsidP="001101FC">
                  <w:pPr>
                    <w:jc w:val="center"/>
                    <w:rPr>
                      <w:bCs/>
                      <w:sz w:val="22"/>
                    </w:rPr>
                  </w:pPr>
                </w:p>
              </w:txbxContent>
            </v:textbox>
          </v:rect>
        </w:pict>
      </w:r>
    </w:p>
    <w:p w:rsidR="001101FC" w:rsidRDefault="009B1015" w:rsidP="002545F5">
      <w:pPr>
        <w:pStyle w:val="af1"/>
      </w:pPr>
      <w:r w:rsidRPr="009B1015">
        <w:rPr>
          <w:noProof/>
          <w:sz w:val="20"/>
        </w:rPr>
        <w:pict>
          <v:line id="_x0000_s1914" style="position:absolute;flip:y;z-index:251751936" from="-9pt,3.25pt" to="18pt,3.25pt"/>
        </w:pict>
      </w:r>
    </w:p>
    <w:p w:rsidR="001101FC" w:rsidRDefault="001101FC" w:rsidP="002545F5">
      <w:pPr>
        <w:pStyle w:val="af1"/>
        <w:rPr>
          <w:bCs/>
        </w:rPr>
      </w:pPr>
    </w:p>
    <w:p w:rsidR="001101FC" w:rsidRDefault="001101FC" w:rsidP="002545F5">
      <w:pPr>
        <w:pStyle w:val="af1"/>
        <w:rPr>
          <w:bCs/>
        </w:rPr>
      </w:pPr>
    </w:p>
    <w:p w:rsidR="001101FC" w:rsidRDefault="001101FC" w:rsidP="002545F5">
      <w:pPr>
        <w:pStyle w:val="af1"/>
        <w:rPr>
          <w:szCs w:val="20"/>
        </w:rPr>
      </w:pPr>
    </w:p>
    <w:p w:rsidR="001101FC" w:rsidRDefault="001101FC" w:rsidP="002545F5">
      <w:pPr>
        <w:pStyle w:val="af1"/>
      </w:pPr>
    </w:p>
    <w:p w:rsidR="001101FC" w:rsidRDefault="001101FC" w:rsidP="002545F5">
      <w:pPr>
        <w:pStyle w:val="af1"/>
        <w:rPr>
          <w:bCs/>
        </w:rPr>
      </w:pPr>
    </w:p>
    <w:p w:rsidR="001101FC" w:rsidRDefault="001101FC" w:rsidP="002545F5">
      <w:pPr>
        <w:pStyle w:val="af1"/>
        <w:rPr>
          <w:bCs/>
        </w:rPr>
      </w:pPr>
    </w:p>
    <w:p w:rsidR="001101FC" w:rsidRDefault="001101FC" w:rsidP="002545F5">
      <w:pPr>
        <w:pStyle w:val="af1"/>
        <w:rPr>
          <w:bCs/>
        </w:rPr>
      </w:pPr>
    </w:p>
    <w:p w:rsidR="00E47A6D" w:rsidRDefault="00E47A6D" w:rsidP="00E036AD">
      <w:pPr>
        <w:pStyle w:val="af1"/>
        <w:ind w:firstLine="708"/>
        <w:jc w:val="both"/>
      </w:pPr>
      <w:r>
        <w:lastRenderedPageBreak/>
        <w:t>Обновление системы управления, заключающееся в интеграции матричной и функциональной моделей управления школой,  направлено на достижение качественно более высокого результата деятельности школы.</w:t>
      </w:r>
    </w:p>
    <w:p w:rsidR="00354051" w:rsidRDefault="00354051" w:rsidP="00E036AD">
      <w:pPr>
        <w:pStyle w:val="af1"/>
        <w:ind w:firstLine="708"/>
        <w:jc w:val="both"/>
      </w:pPr>
      <w:r>
        <w:t>Административное управление осуществляют директор и его заместител</w:t>
      </w:r>
      <w:r w:rsidR="00676B4A">
        <w:t>ь</w:t>
      </w:r>
      <w:r>
        <w:t xml:space="preserve">. Основной функцией директора школы является координация усилий всех участников образовательного процесса через Совет школы, </w:t>
      </w:r>
      <w:r w:rsidR="00676B4A">
        <w:t xml:space="preserve">Управляющий совет, </w:t>
      </w:r>
      <w:r>
        <w:t xml:space="preserve">педагогический совет, методический совет. </w:t>
      </w:r>
    </w:p>
    <w:p w:rsidR="00354051" w:rsidRDefault="00354051" w:rsidP="00E036AD">
      <w:pPr>
        <w:pStyle w:val="af1"/>
        <w:ind w:firstLine="708"/>
        <w:jc w:val="both"/>
      </w:pPr>
      <w:r>
        <w:t>Большая часть полномочий, отнесенных Законом «Об образовании» к компетенции О</w:t>
      </w:r>
      <w:r w:rsidR="00676B4A">
        <w:t>О</w:t>
      </w:r>
      <w:r>
        <w:t xml:space="preserve"> (п.2 ст.32) в школе принадлежит  директору (материально-техническое обеспечение и оснащение образовательного процесса, подбор кадров, ответственность за повышение квалификации, организация методического обеспечения образовательного процесса).</w:t>
      </w:r>
    </w:p>
    <w:p w:rsidR="00354051" w:rsidRDefault="00354051" w:rsidP="00E036AD">
      <w:pPr>
        <w:pStyle w:val="af1"/>
        <w:ind w:firstLine="708"/>
        <w:jc w:val="both"/>
      </w:pPr>
      <w:r>
        <w:t>Заместител</w:t>
      </w:r>
      <w:r w:rsidR="00676B4A">
        <w:t>ь</w:t>
      </w:r>
      <w:r>
        <w:t xml:space="preserve"> директора реализуют оперативное управление образовательным процессом и осуществляют </w:t>
      </w:r>
      <w:proofErr w:type="spellStart"/>
      <w:r>
        <w:t>мотивационно-целевую</w:t>
      </w:r>
      <w:proofErr w:type="spellEnd"/>
      <w:r>
        <w:t xml:space="preserve">, информационно-аналитическую, планово-прогностическую, организационно-исполнительскую, контрольно-регулировочную и оценочно-результативную функции. </w:t>
      </w:r>
    </w:p>
    <w:p w:rsidR="00354051" w:rsidRDefault="00354051" w:rsidP="00E036AD">
      <w:pPr>
        <w:pStyle w:val="af1"/>
        <w:ind w:firstLine="708"/>
        <w:jc w:val="both"/>
      </w:pPr>
      <w:r>
        <w:t xml:space="preserve">Взаимодействие субъектов административного и общественного управления школой организовано и на уровне заместителей директора, ответственных за различные участки деятельности школы. </w:t>
      </w:r>
    </w:p>
    <w:p w:rsidR="00354051" w:rsidRDefault="00354051" w:rsidP="00E036AD">
      <w:pPr>
        <w:pStyle w:val="af1"/>
        <w:ind w:firstLine="708"/>
        <w:jc w:val="both"/>
      </w:pPr>
      <w:r>
        <w:t xml:space="preserve">Формированием </w:t>
      </w:r>
      <w:proofErr w:type="spellStart"/>
      <w:r>
        <w:t>внутришкольной</w:t>
      </w:r>
      <w:proofErr w:type="spellEnd"/>
      <w:r>
        <w:t xml:space="preserve"> правовой базы, согласованием действий педагогов, учащихся и их родителей занимается </w:t>
      </w:r>
      <w:r w:rsidR="00BD2070">
        <w:t>Общее собрание</w:t>
      </w:r>
      <w:r>
        <w:t xml:space="preserve">. Ежегодно проходит </w:t>
      </w:r>
      <w:r w:rsidR="00BD2070">
        <w:t>Общее собрание, на котором</w:t>
      </w:r>
      <w:r>
        <w:t xml:space="preserve"> </w:t>
      </w:r>
      <w:r w:rsidR="00BD2070">
        <w:t>заслушивается отчет</w:t>
      </w:r>
      <w:r>
        <w:t xml:space="preserve"> о проделанной работе за год, </w:t>
      </w:r>
      <w:r w:rsidR="00BD2070">
        <w:t>утверждаю</w:t>
      </w:r>
      <w:r>
        <w:t>т</w:t>
      </w:r>
      <w:r w:rsidR="00BD2070">
        <w:t>ся</w:t>
      </w:r>
      <w:r>
        <w:t xml:space="preserve">  задачи на следующий год. </w:t>
      </w:r>
    </w:p>
    <w:p w:rsidR="00354051" w:rsidRDefault="00BD2070" w:rsidP="00E036AD">
      <w:pPr>
        <w:pStyle w:val="af1"/>
        <w:ind w:firstLine="708"/>
        <w:jc w:val="both"/>
      </w:pPr>
      <w:r>
        <w:t>Администрация, педагоги, совет обучающихся, совет родителей и общественные организации</w:t>
      </w:r>
      <w:r w:rsidR="00354051">
        <w:t xml:space="preserve"> действуют  не изолированно друг от друга, а в тесном постоянном взаимодействии. </w:t>
      </w:r>
    </w:p>
    <w:p w:rsidR="00354051" w:rsidRDefault="00354051" w:rsidP="00E036AD">
      <w:pPr>
        <w:pStyle w:val="af1"/>
        <w:ind w:firstLine="708"/>
        <w:jc w:val="both"/>
      </w:pPr>
      <w:r>
        <w:t>По своему статусу педагоги школы - наиболее стабильная, подготовленная к управлению часть школьного коллектива. Высшим органом педагогического самоуправления является педагогический  совет, организована работа методиче</w:t>
      </w:r>
      <w:r w:rsidR="00BD2070">
        <w:t>ской</w:t>
      </w:r>
      <w:r>
        <w:t xml:space="preserve"> </w:t>
      </w:r>
      <w:r w:rsidR="00BD2070">
        <w:t>службы</w:t>
      </w:r>
      <w:r>
        <w:t xml:space="preserve">, а также методических объединений учителей, классных руководителей. Педагогические работники принимают активное участие в принятии решений и пользуются свободой в выполнении заданий, мотивированы на успех и самовыражение. </w:t>
      </w:r>
    </w:p>
    <w:p w:rsidR="00354051" w:rsidRDefault="00354051" w:rsidP="00E036AD">
      <w:pPr>
        <w:pStyle w:val="af1"/>
        <w:ind w:firstLine="708"/>
        <w:jc w:val="both"/>
      </w:pPr>
      <w:r>
        <w:t>Все работники школы являются членами профсоюзной организации, руководящий орган – профсоюзный комитет. Профсоюзный комитет играет заметную роль в социальной поддержке педагогов: организует отдых и лечение работников школы, оказывает материальную помощь нуждающимся работникам. Вся совместная работа с профсоюзным комитетом заложена в коллективном договоре.</w:t>
      </w:r>
    </w:p>
    <w:p w:rsidR="00354051" w:rsidRPr="00676B4A" w:rsidRDefault="00354051" w:rsidP="00E036AD">
      <w:pPr>
        <w:pStyle w:val="af1"/>
        <w:ind w:firstLine="708"/>
        <w:jc w:val="both"/>
        <w:rPr>
          <w:bCs/>
        </w:rPr>
      </w:pPr>
      <w:r w:rsidRPr="00676B4A">
        <w:rPr>
          <w:bCs/>
        </w:rPr>
        <w:t>Динамику развития коллектива, установление причин достижения или неуспеха отражает контрольно-оценочная функция управления. Контролем и самоконтролем охвачены все звенья учебно-воспитательной работы. Контроль ориентирован на конечные результаты деятельности школы. Вся деятельность учителей переведена на диагностическую основу.</w:t>
      </w:r>
    </w:p>
    <w:p w:rsidR="00531534" w:rsidRDefault="00FE31EC" w:rsidP="002545F5">
      <w:pPr>
        <w:pStyle w:val="af1"/>
        <w:rPr>
          <w:b/>
          <w:color w:val="000000"/>
          <w:spacing w:val="7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 xml:space="preserve"> </w:t>
      </w:r>
    </w:p>
    <w:p w:rsidR="00FE31EC" w:rsidRPr="00067AE7" w:rsidRDefault="00FE31EC" w:rsidP="00067AE7">
      <w:pPr>
        <w:pStyle w:val="af1"/>
        <w:jc w:val="center"/>
        <w:rPr>
          <w:color w:val="000000"/>
          <w:spacing w:val="7"/>
          <w:sz w:val="22"/>
          <w:szCs w:val="22"/>
        </w:rPr>
      </w:pPr>
      <w:r w:rsidRPr="00067AE7">
        <w:rPr>
          <w:color w:val="000000"/>
          <w:spacing w:val="7"/>
          <w:sz w:val="22"/>
          <w:szCs w:val="22"/>
        </w:rPr>
        <w:t>Качество результатов обучения и воспитания в ОУ</w:t>
      </w:r>
    </w:p>
    <w:p w:rsidR="00910D4B" w:rsidRDefault="00910D4B" w:rsidP="002545F5">
      <w:pPr>
        <w:pStyle w:val="af1"/>
        <w:rPr>
          <w:b/>
          <w:color w:val="000000"/>
          <w:spacing w:val="7"/>
          <w:sz w:val="22"/>
          <w:szCs w:val="22"/>
        </w:rPr>
      </w:pPr>
    </w:p>
    <w:p w:rsidR="00FE31EC" w:rsidRPr="00BD2070" w:rsidRDefault="00FE31EC" w:rsidP="002545F5">
      <w:pPr>
        <w:pStyle w:val="af1"/>
        <w:rPr>
          <w:color w:val="000000"/>
          <w:spacing w:val="7"/>
          <w:sz w:val="22"/>
          <w:szCs w:val="22"/>
        </w:rPr>
      </w:pPr>
      <w:r w:rsidRPr="00BD2070">
        <w:rPr>
          <w:color w:val="000000"/>
          <w:spacing w:val="7"/>
          <w:sz w:val="22"/>
          <w:szCs w:val="22"/>
        </w:rPr>
        <w:t>Результаты итоговой аттестации (</w:t>
      </w:r>
      <w:proofErr w:type="gramStart"/>
      <w:r w:rsidRPr="00BD2070">
        <w:rPr>
          <w:color w:val="000000"/>
          <w:spacing w:val="7"/>
          <w:sz w:val="22"/>
          <w:szCs w:val="22"/>
        </w:rPr>
        <w:t>в</w:t>
      </w:r>
      <w:proofErr w:type="gramEnd"/>
      <w:r w:rsidRPr="00BD2070">
        <w:rPr>
          <w:color w:val="000000"/>
          <w:spacing w:val="7"/>
          <w:sz w:val="22"/>
          <w:szCs w:val="22"/>
        </w:rPr>
        <w:t xml:space="preserve"> %)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1980"/>
        <w:gridCol w:w="2160"/>
        <w:gridCol w:w="2160"/>
      </w:tblGrid>
      <w:tr w:rsidR="00FE31EC">
        <w:tc>
          <w:tcPr>
            <w:tcW w:w="3708" w:type="dxa"/>
            <w:gridSpan w:val="2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Ступень обучения</w:t>
            </w:r>
          </w:p>
        </w:tc>
        <w:tc>
          <w:tcPr>
            <w:tcW w:w="1980" w:type="dxa"/>
          </w:tcPr>
          <w:p w:rsidR="00FE31EC" w:rsidRPr="00067AE7" w:rsidRDefault="00BD2070" w:rsidP="00E036AD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067AE7">
              <w:rPr>
                <w:color w:val="000000"/>
                <w:spacing w:val="7"/>
                <w:sz w:val="22"/>
                <w:szCs w:val="22"/>
              </w:rPr>
              <w:t>201</w:t>
            </w:r>
            <w:r w:rsidR="00E036AD" w:rsidRPr="00067AE7">
              <w:rPr>
                <w:color w:val="000000"/>
                <w:spacing w:val="7"/>
                <w:sz w:val="22"/>
                <w:szCs w:val="22"/>
              </w:rPr>
              <w:t>6</w:t>
            </w:r>
            <w:r w:rsidRPr="00067AE7">
              <w:rPr>
                <w:color w:val="000000"/>
                <w:spacing w:val="7"/>
                <w:sz w:val="22"/>
                <w:szCs w:val="22"/>
              </w:rPr>
              <w:t>-1</w:t>
            </w:r>
            <w:r w:rsidR="00E036AD" w:rsidRPr="00067AE7">
              <w:rPr>
                <w:color w:val="000000"/>
                <w:spacing w:val="7"/>
                <w:sz w:val="22"/>
                <w:szCs w:val="22"/>
              </w:rPr>
              <w:t>7</w:t>
            </w:r>
            <w:r w:rsidR="00FE31EC" w:rsidRPr="00067AE7">
              <w:rPr>
                <w:color w:val="000000"/>
                <w:spacing w:val="7"/>
                <w:sz w:val="22"/>
                <w:szCs w:val="22"/>
              </w:rPr>
              <w:t xml:space="preserve"> </w:t>
            </w:r>
            <w:proofErr w:type="spellStart"/>
            <w:r w:rsidR="00FE31EC" w:rsidRPr="00067AE7"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gramStart"/>
            <w:r w:rsidR="00FE31EC" w:rsidRPr="00067AE7">
              <w:rPr>
                <w:color w:val="000000"/>
                <w:spacing w:val="7"/>
                <w:sz w:val="22"/>
                <w:szCs w:val="22"/>
              </w:rPr>
              <w:t>.г</w:t>
            </w:r>
            <w:proofErr w:type="gramEnd"/>
            <w:r w:rsidR="00FE31EC" w:rsidRPr="00067AE7">
              <w:rPr>
                <w:color w:val="000000"/>
                <w:spacing w:val="7"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160" w:type="dxa"/>
          </w:tcPr>
          <w:p w:rsidR="00FE31EC" w:rsidRPr="00067AE7" w:rsidRDefault="00BD2070" w:rsidP="00E036AD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067AE7">
              <w:rPr>
                <w:color w:val="000000"/>
                <w:spacing w:val="7"/>
                <w:sz w:val="22"/>
                <w:szCs w:val="22"/>
              </w:rPr>
              <w:t>201</w:t>
            </w:r>
            <w:r w:rsidR="00E036AD" w:rsidRPr="00067AE7">
              <w:rPr>
                <w:color w:val="000000"/>
                <w:spacing w:val="7"/>
                <w:sz w:val="22"/>
                <w:szCs w:val="22"/>
              </w:rPr>
              <w:t>7</w:t>
            </w:r>
            <w:r w:rsidRPr="00067AE7">
              <w:rPr>
                <w:color w:val="000000"/>
                <w:spacing w:val="7"/>
                <w:sz w:val="22"/>
                <w:szCs w:val="22"/>
              </w:rPr>
              <w:t>-1</w:t>
            </w:r>
            <w:r w:rsidR="00E036AD" w:rsidRPr="00067AE7">
              <w:rPr>
                <w:color w:val="000000"/>
                <w:spacing w:val="7"/>
                <w:sz w:val="22"/>
                <w:szCs w:val="22"/>
              </w:rPr>
              <w:t>8</w:t>
            </w:r>
            <w:r w:rsidR="00FE31EC" w:rsidRPr="00067AE7">
              <w:rPr>
                <w:color w:val="000000"/>
                <w:spacing w:val="7"/>
                <w:sz w:val="22"/>
                <w:szCs w:val="22"/>
              </w:rPr>
              <w:t xml:space="preserve"> </w:t>
            </w:r>
            <w:proofErr w:type="spellStart"/>
            <w:r w:rsidR="00FE31EC" w:rsidRPr="00067AE7"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spellEnd"/>
            <w:r w:rsidR="00FE31EC" w:rsidRPr="00067AE7">
              <w:rPr>
                <w:color w:val="000000"/>
                <w:spacing w:val="7"/>
                <w:sz w:val="22"/>
                <w:szCs w:val="22"/>
              </w:rPr>
              <w:t>. год</w:t>
            </w:r>
          </w:p>
        </w:tc>
        <w:tc>
          <w:tcPr>
            <w:tcW w:w="2160" w:type="dxa"/>
          </w:tcPr>
          <w:p w:rsidR="00FE31EC" w:rsidRPr="00067AE7" w:rsidRDefault="00BD2070" w:rsidP="00E036AD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067AE7">
              <w:rPr>
                <w:color w:val="000000"/>
                <w:spacing w:val="7"/>
                <w:sz w:val="22"/>
                <w:szCs w:val="22"/>
              </w:rPr>
              <w:t>201</w:t>
            </w:r>
            <w:r w:rsidR="00E036AD" w:rsidRPr="00067AE7">
              <w:rPr>
                <w:color w:val="000000"/>
                <w:spacing w:val="7"/>
                <w:sz w:val="22"/>
                <w:szCs w:val="22"/>
              </w:rPr>
              <w:t>8</w:t>
            </w:r>
            <w:r w:rsidRPr="00067AE7">
              <w:rPr>
                <w:color w:val="000000"/>
                <w:spacing w:val="7"/>
                <w:sz w:val="22"/>
                <w:szCs w:val="22"/>
              </w:rPr>
              <w:t>-1</w:t>
            </w:r>
            <w:r w:rsidR="00E036AD" w:rsidRPr="00067AE7">
              <w:rPr>
                <w:color w:val="000000"/>
                <w:spacing w:val="7"/>
                <w:sz w:val="22"/>
                <w:szCs w:val="22"/>
              </w:rPr>
              <w:t>9</w:t>
            </w:r>
            <w:r w:rsidR="00FE31EC" w:rsidRPr="00067AE7">
              <w:rPr>
                <w:color w:val="000000"/>
                <w:spacing w:val="7"/>
                <w:sz w:val="22"/>
                <w:szCs w:val="22"/>
              </w:rPr>
              <w:t xml:space="preserve"> </w:t>
            </w:r>
            <w:proofErr w:type="spellStart"/>
            <w:r w:rsidR="00FE31EC" w:rsidRPr="00067AE7"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gramStart"/>
            <w:r w:rsidR="00FE31EC" w:rsidRPr="00067AE7">
              <w:rPr>
                <w:color w:val="000000"/>
                <w:spacing w:val="7"/>
                <w:sz w:val="22"/>
                <w:szCs w:val="22"/>
              </w:rPr>
              <w:t>.г</w:t>
            </w:r>
            <w:proofErr w:type="gramEnd"/>
            <w:r w:rsidR="00FE31EC" w:rsidRPr="00067AE7">
              <w:rPr>
                <w:color w:val="000000"/>
                <w:spacing w:val="7"/>
                <w:sz w:val="22"/>
                <w:szCs w:val="22"/>
              </w:rPr>
              <w:t>од</w:t>
            </w:r>
            <w:proofErr w:type="spellEnd"/>
          </w:p>
        </w:tc>
      </w:tr>
      <w:tr w:rsidR="00FE31EC">
        <w:trPr>
          <w:cantSplit/>
          <w:trHeight w:val="143"/>
        </w:trPr>
        <w:tc>
          <w:tcPr>
            <w:tcW w:w="648" w:type="dxa"/>
            <w:vMerge w:val="restart"/>
            <w:textDirection w:val="btLr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9 класс</w:t>
            </w:r>
          </w:p>
        </w:tc>
        <w:tc>
          <w:tcPr>
            <w:tcW w:w="3060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Общая успеваемость</w:t>
            </w:r>
          </w:p>
        </w:tc>
        <w:tc>
          <w:tcPr>
            <w:tcW w:w="1980" w:type="dxa"/>
          </w:tcPr>
          <w:p w:rsidR="00FE31EC" w:rsidRPr="00067AE7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067AE7">
              <w:rPr>
                <w:color w:val="000000"/>
                <w:spacing w:val="7"/>
                <w:sz w:val="22"/>
                <w:szCs w:val="22"/>
              </w:rPr>
              <w:t>100%</w:t>
            </w:r>
          </w:p>
        </w:tc>
        <w:tc>
          <w:tcPr>
            <w:tcW w:w="2160" w:type="dxa"/>
          </w:tcPr>
          <w:p w:rsidR="00FE31EC" w:rsidRPr="00067AE7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067AE7">
              <w:rPr>
                <w:color w:val="000000"/>
                <w:spacing w:val="7"/>
                <w:sz w:val="22"/>
                <w:szCs w:val="22"/>
              </w:rPr>
              <w:t>100%</w:t>
            </w:r>
          </w:p>
        </w:tc>
        <w:tc>
          <w:tcPr>
            <w:tcW w:w="2160" w:type="dxa"/>
          </w:tcPr>
          <w:p w:rsidR="00FE31EC" w:rsidRPr="00067AE7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067AE7">
              <w:rPr>
                <w:color w:val="000000"/>
                <w:spacing w:val="7"/>
                <w:sz w:val="22"/>
                <w:szCs w:val="22"/>
              </w:rPr>
              <w:t>100%</w:t>
            </w:r>
          </w:p>
        </w:tc>
      </w:tr>
      <w:tr w:rsidR="00FE31EC">
        <w:trPr>
          <w:cantSplit/>
          <w:trHeight w:val="142"/>
        </w:trPr>
        <w:tc>
          <w:tcPr>
            <w:tcW w:w="648" w:type="dxa"/>
            <w:vMerge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3060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Качество </w:t>
            </w:r>
          </w:p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1980" w:type="dxa"/>
          </w:tcPr>
          <w:p w:rsidR="00FE31EC" w:rsidRPr="00E036AD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  <w:highlight w:val="yellow"/>
              </w:rPr>
            </w:pPr>
            <w:r w:rsidRPr="00E036AD">
              <w:rPr>
                <w:color w:val="000000"/>
                <w:spacing w:val="7"/>
                <w:sz w:val="22"/>
                <w:szCs w:val="22"/>
                <w:highlight w:val="yellow"/>
              </w:rPr>
              <w:t>45%</w:t>
            </w:r>
          </w:p>
        </w:tc>
        <w:tc>
          <w:tcPr>
            <w:tcW w:w="2160" w:type="dxa"/>
          </w:tcPr>
          <w:p w:rsidR="00FE31EC" w:rsidRPr="00E036AD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  <w:highlight w:val="yellow"/>
              </w:rPr>
            </w:pPr>
            <w:r w:rsidRPr="00E036AD">
              <w:rPr>
                <w:color w:val="000000"/>
                <w:spacing w:val="7"/>
                <w:sz w:val="22"/>
                <w:szCs w:val="22"/>
                <w:highlight w:val="yellow"/>
              </w:rPr>
              <w:t>58%</w:t>
            </w:r>
          </w:p>
        </w:tc>
        <w:tc>
          <w:tcPr>
            <w:tcW w:w="2160" w:type="dxa"/>
          </w:tcPr>
          <w:p w:rsidR="00FE31EC" w:rsidRPr="00E036AD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  <w:highlight w:val="yellow"/>
              </w:rPr>
            </w:pPr>
            <w:r w:rsidRPr="00E036AD">
              <w:rPr>
                <w:color w:val="000000"/>
                <w:spacing w:val="7"/>
                <w:sz w:val="22"/>
                <w:szCs w:val="22"/>
                <w:highlight w:val="yellow"/>
              </w:rPr>
              <w:t>63%</w:t>
            </w:r>
          </w:p>
        </w:tc>
      </w:tr>
      <w:tr w:rsidR="00FE31EC">
        <w:trPr>
          <w:cantSplit/>
          <w:trHeight w:val="143"/>
        </w:trPr>
        <w:tc>
          <w:tcPr>
            <w:tcW w:w="648" w:type="dxa"/>
            <w:vMerge w:val="restart"/>
            <w:textDirection w:val="btLr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11 класс</w:t>
            </w:r>
          </w:p>
        </w:tc>
        <w:tc>
          <w:tcPr>
            <w:tcW w:w="3060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Общая успеваемость</w:t>
            </w:r>
          </w:p>
        </w:tc>
        <w:tc>
          <w:tcPr>
            <w:tcW w:w="1980" w:type="dxa"/>
          </w:tcPr>
          <w:p w:rsidR="00FE31EC" w:rsidRPr="00067AE7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067AE7">
              <w:rPr>
                <w:color w:val="000000"/>
                <w:spacing w:val="7"/>
                <w:sz w:val="22"/>
                <w:szCs w:val="22"/>
              </w:rPr>
              <w:t>100%</w:t>
            </w:r>
          </w:p>
        </w:tc>
        <w:tc>
          <w:tcPr>
            <w:tcW w:w="2160" w:type="dxa"/>
          </w:tcPr>
          <w:p w:rsidR="00FE31EC" w:rsidRPr="00067AE7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067AE7">
              <w:rPr>
                <w:color w:val="000000"/>
                <w:spacing w:val="7"/>
                <w:sz w:val="22"/>
                <w:szCs w:val="22"/>
              </w:rPr>
              <w:t>100%</w:t>
            </w:r>
          </w:p>
        </w:tc>
        <w:tc>
          <w:tcPr>
            <w:tcW w:w="2160" w:type="dxa"/>
          </w:tcPr>
          <w:p w:rsidR="00FE31EC" w:rsidRPr="00067AE7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067AE7">
              <w:rPr>
                <w:color w:val="000000"/>
                <w:spacing w:val="7"/>
                <w:sz w:val="22"/>
                <w:szCs w:val="22"/>
              </w:rPr>
              <w:t>100%</w:t>
            </w:r>
          </w:p>
        </w:tc>
      </w:tr>
      <w:tr w:rsidR="00FE31EC">
        <w:trPr>
          <w:cantSplit/>
          <w:trHeight w:val="142"/>
        </w:trPr>
        <w:tc>
          <w:tcPr>
            <w:tcW w:w="648" w:type="dxa"/>
            <w:vMerge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3060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Качество</w:t>
            </w:r>
          </w:p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1980" w:type="dxa"/>
          </w:tcPr>
          <w:p w:rsidR="00FE31EC" w:rsidRPr="00E036AD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  <w:highlight w:val="yellow"/>
              </w:rPr>
            </w:pPr>
            <w:r w:rsidRPr="00E036AD">
              <w:rPr>
                <w:color w:val="000000"/>
                <w:spacing w:val="7"/>
                <w:sz w:val="22"/>
                <w:szCs w:val="22"/>
                <w:highlight w:val="yellow"/>
              </w:rPr>
              <w:t>52%</w:t>
            </w:r>
          </w:p>
        </w:tc>
        <w:tc>
          <w:tcPr>
            <w:tcW w:w="2160" w:type="dxa"/>
          </w:tcPr>
          <w:p w:rsidR="00FE31EC" w:rsidRPr="00E036AD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  <w:highlight w:val="yellow"/>
              </w:rPr>
            </w:pPr>
            <w:r w:rsidRPr="00E036AD">
              <w:rPr>
                <w:color w:val="000000"/>
                <w:spacing w:val="7"/>
                <w:sz w:val="22"/>
                <w:szCs w:val="22"/>
                <w:highlight w:val="yellow"/>
              </w:rPr>
              <w:t>60%</w:t>
            </w:r>
          </w:p>
        </w:tc>
        <w:tc>
          <w:tcPr>
            <w:tcW w:w="2160" w:type="dxa"/>
          </w:tcPr>
          <w:p w:rsidR="00FE31EC" w:rsidRPr="00E036AD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  <w:highlight w:val="yellow"/>
              </w:rPr>
            </w:pPr>
            <w:r w:rsidRPr="00E036AD">
              <w:rPr>
                <w:color w:val="000000"/>
                <w:spacing w:val="7"/>
                <w:sz w:val="22"/>
                <w:szCs w:val="22"/>
                <w:highlight w:val="yellow"/>
              </w:rPr>
              <w:t>64%</w:t>
            </w:r>
          </w:p>
        </w:tc>
      </w:tr>
    </w:tbl>
    <w:p w:rsidR="00910D4B" w:rsidRDefault="00910D4B" w:rsidP="002545F5">
      <w:pPr>
        <w:pStyle w:val="af1"/>
        <w:rPr>
          <w:i/>
          <w:color w:val="000000"/>
          <w:spacing w:val="7"/>
          <w:sz w:val="22"/>
          <w:szCs w:val="22"/>
        </w:rPr>
      </w:pPr>
    </w:p>
    <w:p w:rsidR="009308DC" w:rsidRDefault="009308DC" w:rsidP="002545F5">
      <w:pPr>
        <w:pStyle w:val="af1"/>
        <w:rPr>
          <w:color w:val="000000"/>
          <w:spacing w:val="7"/>
          <w:sz w:val="22"/>
          <w:szCs w:val="22"/>
        </w:rPr>
      </w:pPr>
    </w:p>
    <w:p w:rsidR="00067AE7" w:rsidRDefault="00067AE7" w:rsidP="002545F5">
      <w:pPr>
        <w:pStyle w:val="af1"/>
        <w:rPr>
          <w:color w:val="000000"/>
          <w:spacing w:val="7"/>
          <w:sz w:val="22"/>
          <w:szCs w:val="22"/>
        </w:rPr>
      </w:pPr>
    </w:p>
    <w:p w:rsidR="00FE31EC" w:rsidRPr="008432EE" w:rsidRDefault="00FE31EC" w:rsidP="002545F5">
      <w:pPr>
        <w:pStyle w:val="af1"/>
        <w:rPr>
          <w:color w:val="000000"/>
          <w:spacing w:val="7"/>
          <w:sz w:val="22"/>
          <w:szCs w:val="22"/>
        </w:rPr>
      </w:pPr>
      <w:r w:rsidRPr="008432EE">
        <w:rPr>
          <w:color w:val="000000"/>
          <w:spacing w:val="7"/>
          <w:sz w:val="22"/>
          <w:szCs w:val="22"/>
        </w:rPr>
        <w:lastRenderedPageBreak/>
        <w:t>Количество второгодников (по ступеням обучения) (</w:t>
      </w:r>
      <w:proofErr w:type="gramStart"/>
      <w:r w:rsidRPr="008432EE">
        <w:rPr>
          <w:color w:val="000000"/>
          <w:spacing w:val="7"/>
          <w:sz w:val="22"/>
          <w:szCs w:val="22"/>
        </w:rPr>
        <w:t>в</w:t>
      </w:r>
      <w:proofErr w:type="gramEnd"/>
      <w:r w:rsidRPr="008432EE">
        <w:rPr>
          <w:color w:val="000000"/>
          <w:spacing w:val="7"/>
          <w:sz w:val="22"/>
          <w:szCs w:val="22"/>
        </w:rPr>
        <w:t xml:space="preserve"> %):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428"/>
        <w:gridCol w:w="1092"/>
        <w:gridCol w:w="1080"/>
        <w:gridCol w:w="1380"/>
        <w:gridCol w:w="960"/>
        <w:gridCol w:w="900"/>
        <w:gridCol w:w="1260"/>
      </w:tblGrid>
      <w:tr w:rsidR="00E036AD">
        <w:tc>
          <w:tcPr>
            <w:tcW w:w="3336" w:type="dxa"/>
            <w:gridSpan w:val="3"/>
          </w:tcPr>
          <w:p w:rsidR="00E036AD" w:rsidRDefault="00E036AD" w:rsidP="008F6589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2016-17 </w:t>
            </w:r>
            <w:proofErr w:type="spellStart"/>
            <w:r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gramStart"/>
            <w:r>
              <w:rPr>
                <w:color w:val="000000"/>
                <w:spacing w:val="7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pacing w:val="7"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3552" w:type="dxa"/>
            <w:gridSpan w:val="3"/>
          </w:tcPr>
          <w:p w:rsidR="00E036AD" w:rsidRDefault="00E036AD" w:rsidP="008F6589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2017-18 </w:t>
            </w:r>
            <w:proofErr w:type="spellStart"/>
            <w:r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spellEnd"/>
            <w:r>
              <w:rPr>
                <w:color w:val="000000"/>
                <w:spacing w:val="7"/>
                <w:sz w:val="22"/>
                <w:szCs w:val="22"/>
              </w:rPr>
              <w:t>. год</w:t>
            </w:r>
          </w:p>
        </w:tc>
        <w:tc>
          <w:tcPr>
            <w:tcW w:w="3120" w:type="dxa"/>
            <w:gridSpan w:val="3"/>
          </w:tcPr>
          <w:p w:rsidR="00E036AD" w:rsidRDefault="00E036AD" w:rsidP="008F6589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2018-19 </w:t>
            </w:r>
            <w:proofErr w:type="spellStart"/>
            <w:r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gramStart"/>
            <w:r>
              <w:rPr>
                <w:color w:val="000000"/>
                <w:spacing w:val="7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pacing w:val="7"/>
                <w:sz w:val="22"/>
                <w:szCs w:val="22"/>
              </w:rPr>
              <w:t>од</w:t>
            </w:r>
            <w:proofErr w:type="spellEnd"/>
          </w:p>
        </w:tc>
      </w:tr>
      <w:tr w:rsidR="00FE31EC">
        <w:tc>
          <w:tcPr>
            <w:tcW w:w="10008" w:type="dxa"/>
            <w:gridSpan w:val="9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Ступени обучения</w:t>
            </w:r>
          </w:p>
        </w:tc>
      </w:tr>
      <w:tr w:rsidR="00FE31EC" w:rsidRPr="00D74AA3">
        <w:tc>
          <w:tcPr>
            <w:tcW w:w="828" w:type="dxa"/>
          </w:tcPr>
          <w:p w:rsidR="00FE31EC" w:rsidRPr="00D74AA3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</w:t>
            </w:r>
          </w:p>
        </w:tc>
        <w:tc>
          <w:tcPr>
            <w:tcW w:w="1080" w:type="dxa"/>
          </w:tcPr>
          <w:p w:rsidR="00FE31EC" w:rsidRPr="00D74AA3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II</w:t>
            </w:r>
          </w:p>
        </w:tc>
        <w:tc>
          <w:tcPr>
            <w:tcW w:w="1428" w:type="dxa"/>
          </w:tcPr>
          <w:p w:rsidR="00FE31EC" w:rsidRPr="00D74AA3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III</w:t>
            </w:r>
          </w:p>
        </w:tc>
        <w:tc>
          <w:tcPr>
            <w:tcW w:w="1092" w:type="dxa"/>
          </w:tcPr>
          <w:p w:rsidR="00FE31EC" w:rsidRPr="00D74AA3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</w:t>
            </w:r>
          </w:p>
        </w:tc>
        <w:tc>
          <w:tcPr>
            <w:tcW w:w="1080" w:type="dxa"/>
          </w:tcPr>
          <w:p w:rsidR="00FE31EC" w:rsidRPr="00D74AA3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II</w:t>
            </w:r>
          </w:p>
        </w:tc>
        <w:tc>
          <w:tcPr>
            <w:tcW w:w="1380" w:type="dxa"/>
          </w:tcPr>
          <w:p w:rsidR="00FE31EC" w:rsidRPr="00D74AA3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III</w:t>
            </w:r>
          </w:p>
        </w:tc>
        <w:tc>
          <w:tcPr>
            <w:tcW w:w="960" w:type="dxa"/>
          </w:tcPr>
          <w:p w:rsidR="00FE31EC" w:rsidRPr="00D74AA3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</w:t>
            </w:r>
          </w:p>
        </w:tc>
        <w:tc>
          <w:tcPr>
            <w:tcW w:w="900" w:type="dxa"/>
          </w:tcPr>
          <w:p w:rsidR="00FE31EC" w:rsidRPr="00D74AA3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II</w:t>
            </w:r>
          </w:p>
        </w:tc>
        <w:tc>
          <w:tcPr>
            <w:tcW w:w="1260" w:type="dxa"/>
          </w:tcPr>
          <w:p w:rsidR="00FE31EC" w:rsidRPr="00D74AA3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III</w:t>
            </w:r>
          </w:p>
        </w:tc>
      </w:tr>
      <w:tr w:rsidR="00FE31EC" w:rsidRPr="00D74AA3">
        <w:tc>
          <w:tcPr>
            <w:tcW w:w="828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1092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FE31EC" w:rsidRDefault="00FE31EC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</w:tr>
    </w:tbl>
    <w:p w:rsidR="00FE31EC" w:rsidRPr="00FE31EC" w:rsidRDefault="00FE31EC" w:rsidP="002545F5">
      <w:pPr>
        <w:pStyle w:val="af1"/>
      </w:pPr>
    </w:p>
    <w:p w:rsidR="00354051" w:rsidRDefault="00354051" w:rsidP="00E036AD">
      <w:pPr>
        <w:pStyle w:val="af1"/>
        <w:jc w:val="both"/>
      </w:pPr>
      <w:r>
        <w:tab/>
        <w:t xml:space="preserve">В школе сложился благоприятный морально-психологический климат. Он основывается на сознательной дисциплине всех работников школы, доброжелательном, объективном, требовательном отношении администрации ко всем сотрудникам. Этому же способствует обоснованные целесообразность и планомерность организации и проведения целостного педагогического процесса, сбалансированность контроля, гласность оценки труда всех работников со стороны администрации школы. </w:t>
      </w:r>
    </w:p>
    <w:p w:rsidR="00FE31EC" w:rsidRDefault="00FE31EC" w:rsidP="00E036AD">
      <w:pPr>
        <w:pStyle w:val="af1"/>
        <w:ind w:firstLine="708"/>
        <w:jc w:val="both"/>
        <w:rPr>
          <w:bCs/>
          <w:szCs w:val="28"/>
        </w:rPr>
      </w:pPr>
      <w:r>
        <w:rPr>
          <w:bCs/>
          <w:szCs w:val="28"/>
        </w:rPr>
        <w:t>В школе реализовано сочетание принципов единоначалия и самоуправления.</w:t>
      </w:r>
    </w:p>
    <w:p w:rsidR="00FE31EC" w:rsidRDefault="00FE31EC" w:rsidP="00E036AD">
      <w:pPr>
        <w:pStyle w:val="af1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 состав структуры </w:t>
      </w:r>
      <w:r w:rsidRPr="00155F58">
        <w:rPr>
          <w:bCs/>
          <w:szCs w:val="28"/>
        </w:rPr>
        <w:t>управления школы</w:t>
      </w:r>
      <w:r>
        <w:rPr>
          <w:bCs/>
          <w:szCs w:val="28"/>
        </w:rPr>
        <w:t xml:space="preserve"> входят общее </w:t>
      </w:r>
      <w:r w:rsidR="00027456">
        <w:rPr>
          <w:bCs/>
          <w:szCs w:val="28"/>
        </w:rPr>
        <w:t xml:space="preserve">собрание трудового коллектива, </w:t>
      </w:r>
      <w:r>
        <w:rPr>
          <w:bCs/>
          <w:szCs w:val="28"/>
        </w:rPr>
        <w:t>педагогиче</w:t>
      </w:r>
      <w:r w:rsidR="00BD2070">
        <w:rPr>
          <w:bCs/>
          <w:szCs w:val="28"/>
        </w:rPr>
        <w:t>ский совет, администрация школы, совет обучающихся и родителей.</w:t>
      </w:r>
    </w:p>
    <w:p w:rsidR="00FE31EC" w:rsidRDefault="00FE31EC" w:rsidP="00E036AD">
      <w:pPr>
        <w:pStyle w:val="af1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 состав структуры </w:t>
      </w:r>
      <w:r w:rsidRPr="00155F58">
        <w:rPr>
          <w:bCs/>
          <w:szCs w:val="28"/>
        </w:rPr>
        <w:t>общественного управления</w:t>
      </w:r>
      <w:r>
        <w:rPr>
          <w:bCs/>
          <w:szCs w:val="28"/>
        </w:rPr>
        <w:t xml:space="preserve"> школой входят </w:t>
      </w:r>
      <w:r w:rsidR="00155F58">
        <w:rPr>
          <w:bCs/>
          <w:szCs w:val="28"/>
        </w:rPr>
        <w:t>Управляющий</w:t>
      </w:r>
      <w:r>
        <w:rPr>
          <w:bCs/>
          <w:szCs w:val="28"/>
        </w:rPr>
        <w:t xml:space="preserve"> совет, общешкольный родительский комитет и собрание,  ученическое самоуправление.</w:t>
      </w:r>
    </w:p>
    <w:p w:rsidR="00FE31EC" w:rsidRDefault="00FE31EC" w:rsidP="00E036AD">
      <w:pPr>
        <w:pStyle w:val="af1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Управление в школе осуществляется на основе сотрудничества, </w:t>
      </w:r>
      <w:proofErr w:type="spellStart"/>
      <w:r>
        <w:rPr>
          <w:bCs/>
          <w:szCs w:val="28"/>
        </w:rPr>
        <w:t>соуправления</w:t>
      </w:r>
      <w:proofErr w:type="spellEnd"/>
      <w:r>
        <w:rPr>
          <w:bCs/>
          <w:szCs w:val="28"/>
        </w:rPr>
        <w:t xml:space="preserve"> структур с опорой на инициативу и творчество всего педагогического коллектива. Все участники образовательного процесса стали субъектами управления.</w:t>
      </w:r>
    </w:p>
    <w:p w:rsidR="00FE31EC" w:rsidRPr="002B6CC1" w:rsidRDefault="00FE31EC" w:rsidP="00E036AD">
      <w:pPr>
        <w:pStyle w:val="af1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Высшим органом управления образовательной деятельностью в школе является </w:t>
      </w:r>
      <w:r w:rsidR="00BD2070">
        <w:rPr>
          <w:bCs/>
          <w:szCs w:val="28"/>
        </w:rPr>
        <w:t>Общее собрание.</w:t>
      </w:r>
      <w:r>
        <w:rPr>
          <w:bCs/>
          <w:szCs w:val="28"/>
        </w:rPr>
        <w:t xml:space="preserve"> </w:t>
      </w:r>
    </w:p>
    <w:p w:rsidR="00660660" w:rsidRDefault="00660660" w:rsidP="00E036AD">
      <w:pPr>
        <w:pStyle w:val="af1"/>
        <w:jc w:val="both"/>
      </w:pPr>
      <w:proofErr w:type="spellStart"/>
      <w:r w:rsidRPr="00067AE7">
        <w:t>Внутришкольный</w:t>
      </w:r>
      <w:proofErr w:type="spellEnd"/>
      <w:r w:rsidRPr="00067AE7">
        <w:t xml:space="preserve"> контроль</w:t>
      </w:r>
      <w:r>
        <w:t xml:space="preserve"> – главный источник информации и диагностики состояния образовательного процесса в школе. </w:t>
      </w:r>
    </w:p>
    <w:p w:rsidR="00660660" w:rsidRDefault="00660660" w:rsidP="00E036AD">
      <w:pPr>
        <w:pStyle w:val="af1"/>
        <w:jc w:val="both"/>
      </w:pPr>
      <w:r>
        <w:t xml:space="preserve">Целью </w:t>
      </w:r>
      <w:proofErr w:type="spellStart"/>
      <w:r>
        <w:t>внутришкольного</w:t>
      </w:r>
      <w:proofErr w:type="spellEnd"/>
      <w:r>
        <w:t xml:space="preserve"> контроля является: </w:t>
      </w:r>
    </w:p>
    <w:p w:rsidR="00660660" w:rsidRDefault="00660660" w:rsidP="00E036AD">
      <w:pPr>
        <w:pStyle w:val="af1"/>
        <w:jc w:val="both"/>
      </w:pPr>
      <w:r>
        <w:t xml:space="preserve">          – совершенствование уровня деятельности школы;</w:t>
      </w:r>
    </w:p>
    <w:p w:rsidR="00910D4B" w:rsidRDefault="00660660" w:rsidP="00E036AD">
      <w:pPr>
        <w:pStyle w:val="af1"/>
        <w:jc w:val="both"/>
      </w:pPr>
      <w:r>
        <w:t xml:space="preserve">          – повышение мастерства учителей;</w:t>
      </w:r>
    </w:p>
    <w:p w:rsidR="00660660" w:rsidRDefault="00660660" w:rsidP="00E036AD">
      <w:pPr>
        <w:pStyle w:val="af1"/>
        <w:jc w:val="both"/>
      </w:pPr>
      <w:r>
        <w:t xml:space="preserve"> </w:t>
      </w:r>
      <w:r w:rsidR="00910D4B">
        <w:t xml:space="preserve">         -  </w:t>
      </w:r>
      <w:r>
        <w:t>улучшение качества образования в школе.</w:t>
      </w:r>
    </w:p>
    <w:p w:rsidR="00660660" w:rsidRDefault="00660660" w:rsidP="00E036AD">
      <w:pPr>
        <w:pStyle w:val="af1"/>
        <w:jc w:val="both"/>
      </w:pPr>
      <w:proofErr w:type="spellStart"/>
      <w:r>
        <w:t>Внутришкольн</w:t>
      </w:r>
      <w:r w:rsidR="00910D4B">
        <w:t>ый</w:t>
      </w:r>
      <w:proofErr w:type="spellEnd"/>
      <w:r>
        <w:t xml:space="preserve"> контроль выполняет функции: информационно – аналитическ</w:t>
      </w:r>
      <w:r w:rsidR="00910D4B">
        <w:t>ую</w:t>
      </w:r>
      <w:r>
        <w:t>; контроль – диагностическ</w:t>
      </w:r>
      <w:r w:rsidR="00910D4B">
        <w:t>ую</w:t>
      </w:r>
      <w:r>
        <w:t>; коррективно – регулятивн</w:t>
      </w:r>
      <w:r w:rsidR="00910D4B">
        <w:t>ую</w:t>
      </w:r>
      <w:r>
        <w:t>.</w:t>
      </w:r>
    </w:p>
    <w:p w:rsidR="00660660" w:rsidRDefault="00660660" w:rsidP="00E036AD">
      <w:pPr>
        <w:pStyle w:val="af1"/>
        <w:jc w:val="both"/>
      </w:pPr>
      <w:proofErr w:type="spellStart"/>
      <w:r>
        <w:t>Внутришкольный</w:t>
      </w:r>
      <w:proofErr w:type="spellEnd"/>
      <w:r>
        <w:t xml:space="preserve"> контроль  осуществляется в виде плановых или оперативных проверок, мониторинга и проведения административных работ. </w:t>
      </w:r>
    </w:p>
    <w:p w:rsidR="00660660" w:rsidRDefault="00660660" w:rsidP="00E036AD">
      <w:pPr>
        <w:pStyle w:val="af1"/>
        <w:jc w:val="both"/>
      </w:pPr>
      <w:r>
        <w:t xml:space="preserve">      </w:t>
      </w:r>
      <w:r>
        <w:tab/>
      </w:r>
      <w:proofErr w:type="spellStart"/>
      <w:r>
        <w:t>Внутришкольный</w:t>
      </w:r>
      <w:proofErr w:type="spellEnd"/>
      <w:r>
        <w:t xml:space="preserve"> контроль в виде плановых проверок осуществляется в соответствии с утверждённым планом – графиком, который обеспечивает периодичность и исключает нерациональное дублирование в организации проверок, и доводится до членов педагогического коллектива в начале учебного года.    </w:t>
      </w:r>
    </w:p>
    <w:p w:rsidR="00660660" w:rsidRDefault="00660660" w:rsidP="00E036AD">
      <w:pPr>
        <w:pStyle w:val="af1"/>
        <w:jc w:val="both"/>
      </w:pPr>
      <w:r>
        <w:t xml:space="preserve">      </w:t>
      </w:r>
      <w:r>
        <w:tab/>
      </w:r>
      <w:proofErr w:type="spellStart"/>
      <w:r>
        <w:t>Внутришкольный</w:t>
      </w:r>
      <w:proofErr w:type="spellEnd"/>
      <w: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660660" w:rsidRDefault="00660660" w:rsidP="00E036AD">
      <w:pPr>
        <w:pStyle w:val="af1"/>
        <w:jc w:val="both"/>
      </w:pPr>
      <w:r>
        <w:t xml:space="preserve"> </w:t>
      </w:r>
      <w:r>
        <w:tab/>
      </w:r>
      <w:proofErr w:type="spellStart"/>
      <w:r>
        <w:t>Внутришкольный</w:t>
      </w:r>
      <w:proofErr w:type="spellEnd"/>
      <w:r>
        <w:t xml:space="preserve"> контроль в виде мониторинга предусматривает сбор, системный учёт,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</w:t>
      </w:r>
      <w:r w:rsidR="009308DC">
        <w:t>-</w:t>
      </w:r>
      <w:r>
        <w:t>методическое обеспечение, диагностика педагогического мастерства и т.д.).</w:t>
      </w:r>
    </w:p>
    <w:p w:rsidR="00660660" w:rsidRDefault="00660660" w:rsidP="00E036AD">
      <w:pPr>
        <w:pStyle w:val="af1"/>
        <w:jc w:val="both"/>
      </w:pPr>
      <w:r>
        <w:t xml:space="preserve">     </w:t>
      </w:r>
      <w:r>
        <w:tab/>
        <w:t xml:space="preserve"> </w:t>
      </w:r>
      <w:proofErr w:type="spellStart"/>
      <w:r>
        <w:t>Внутришкольный</w:t>
      </w:r>
      <w:proofErr w:type="spellEnd"/>
      <w:r>
        <w:t xml:space="preserve"> контроль в виде административной работы осуществляется директором школы или его заместител</w:t>
      </w:r>
      <w:r w:rsidR="009308DC">
        <w:t>е</w:t>
      </w:r>
      <w:r>
        <w:t>м по учебно</w:t>
      </w:r>
      <w:r w:rsidR="009308DC">
        <w:t>-</w:t>
      </w:r>
      <w:r>
        <w:t xml:space="preserve">воспитательной работе с целью проверки успешности обучения в рамках текущего контроля успеваемости и промежуточной аттестации обучающихся. </w:t>
      </w:r>
    </w:p>
    <w:p w:rsidR="00660660" w:rsidRDefault="00660660" w:rsidP="00E036AD">
      <w:pPr>
        <w:pStyle w:val="af1"/>
        <w:jc w:val="both"/>
      </w:pPr>
      <w:r>
        <w:lastRenderedPageBreak/>
        <w:t>Виды ВШК: предварительный, текущий, итоговый.</w:t>
      </w:r>
    </w:p>
    <w:p w:rsidR="00660660" w:rsidRDefault="00660660" w:rsidP="00E036AD">
      <w:pPr>
        <w:pStyle w:val="af1"/>
        <w:jc w:val="both"/>
      </w:pPr>
      <w:r>
        <w:t xml:space="preserve">Формы ВШК: </w:t>
      </w:r>
      <w:proofErr w:type="gramStart"/>
      <w:r>
        <w:t>персональный</w:t>
      </w:r>
      <w:proofErr w:type="gramEnd"/>
      <w:r>
        <w:t xml:space="preserve">, тематический, классно-обобщающий, комплексный.          </w:t>
      </w:r>
    </w:p>
    <w:p w:rsidR="00660660" w:rsidRDefault="00660660" w:rsidP="00E036AD">
      <w:pPr>
        <w:pStyle w:val="af1"/>
        <w:ind w:firstLine="708"/>
        <w:jc w:val="both"/>
      </w:pPr>
      <w:r>
        <w:t>Директор школы сообщает о результатах проверки сведений, изложенных в обращениях обучающихся, их родителей, а также в обращениях и запросах других граждан и организаций, им в установленном порядке и в установленные сроки.</w:t>
      </w:r>
    </w:p>
    <w:p w:rsidR="00660660" w:rsidRPr="00E47A6D" w:rsidRDefault="00660660" w:rsidP="00E036AD">
      <w:pPr>
        <w:pStyle w:val="af1"/>
        <w:ind w:firstLine="708"/>
        <w:jc w:val="both"/>
      </w:pPr>
      <w:r>
        <w:t xml:space="preserve">В ходе </w:t>
      </w:r>
      <w:proofErr w:type="spellStart"/>
      <w:r>
        <w:t>внутришкольного</w:t>
      </w:r>
      <w:proofErr w:type="spellEnd"/>
      <w:r>
        <w:t xml:space="preserve"> контроля проводится исследование: анкетирование, тестирование учащихся, родителей, учителей. При осуществлении комплексного контроля создаётся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По результатам классно</w:t>
      </w:r>
      <w:r w:rsidR="00910D4B">
        <w:t>-</w:t>
      </w:r>
      <w:r>
        <w:t>обобщающего контроля проводятся Педсоветы, совещания при директоре, класс</w:t>
      </w:r>
      <w:r w:rsidR="00E47A6D">
        <w:t>ные часы, родительские собрания.</w:t>
      </w:r>
    </w:p>
    <w:p w:rsidR="00DD7967" w:rsidRDefault="00DD7967" w:rsidP="002545F5">
      <w:pPr>
        <w:pStyle w:val="af1"/>
      </w:pPr>
      <w:r>
        <w:t xml:space="preserve">                                 </w:t>
      </w:r>
    </w:p>
    <w:p w:rsidR="00660660" w:rsidRDefault="00660660" w:rsidP="00067AE7">
      <w:pPr>
        <w:pStyle w:val="af1"/>
        <w:numPr>
          <w:ilvl w:val="1"/>
          <w:numId w:val="7"/>
        </w:numPr>
        <w:rPr>
          <w:b/>
          <w:bCs/>
          <w:szCs w:val="28"/>
        </w:rPr>
      </w:pPr>
      <w:r>
        <w:rPr>
          <w:b/>
          <w:bCs/>
          <w:szCs w:val="28"/>
        </w:rPr>
        <w:t>Источники и основные параметры финансирования.</w:t>
      </w:r>
    </w:p>
    <w:p w:rsidR="00A100E5" w:rsidRDefault="00A100E5" w:rsidP="002545F5">
      <w:pPr>
        <w:pStyle w:val="af1"/>
        <w:rPr>
          <w:b/>
          <w:bCs/>
          <w:szCs w:val="28"/>
        </w:rPr>
      </w:pPr>
    </w:p>
    <w:p w:rsidR="00660660" w:rsidRDefault="00660660" w:rsidP="002545F5">
      <w:pPr>
        <w:pStyle w:val="af1"/>
        <w:rPr>
          <w:szCs w:val="28"/>
        </w:rPr>
      </w:pPr>
      <w:r>
        <w:rPr>
          <w:szCs w:val="28"/>
        </w:rPr>
        <w:t>Выполнение программы обеспечивается за с</w:t>
      </w:r>
      <w:r w:rsidR="00F5274C">
        <w:rPr>
          <w:szCs w:val="28"/>
        </w:rPr>
        <w:t>ч</w:t>
      </w:r>
      <w:r>
        <w:rPr>
          <w:szCs w:val="28"/>
        </w:rPr>
        <w:t>ёт следующих источников финансирования:</w:t>
      </w:r>
    </w:p>
    <w:p w:rsidR="00660660" w:rsidRDefault="00660660" w:rsidP="002545F5">
      <w:pPr>
        <w:pStyle w:val="af1"/>
        <w:rPr>
          <w:sz w:val="28"/>
          <w:szCs w:val="28"/>
        </w:rPr>
      </w:pPr>
    </w:p>
    <w:p w:rsidR="00660660" w:rsidRDefault="009B1015" w:rsidP="002545F5">
      <w:pPr>
        <w:pStyle w:val="af1"/>
        <w:rPr>
          <w:sz w:val="28"/>
          <w:szCs w:val="28"/>
        </w:rPr>
      </w:pPr>
      <w:r w:rsidRPr="009B1015">
        <w:rPr>
          <w:noProof/>
          <w:sz w:val="20"/>
          <w:szCs w:val="28"/>
        </w:rPr>
        <w:pict>
          <v:line id="_x0000_s1350" style="position:absolute;z-index:251559424" from="387pt,13.8pt" to="387pt,40.8pt"/>
        </w:pict>
      </w:r>
      <w:r w:rsidRPr="009B1015">
        <w:rPr>
          <w:noProof/>
          <w:sz w:val="20"/>
          <w:szCs w:val="28"/>
        </w:rPr>
        <w:pict>
          <v:line id="_x0000_s1349" style="position:absolute;z-index:251558400" from="342pt,13.8pt" to="387pt,13.8pt"/>
        </w:pict>
      </w:r>
      <w:r w:rsidRPr="009B1015">
        <w:rPr>
          <w:noProof/>
          <w:sz w:val="20"/>
          <w:szCs w:val="28"/>
        </w:rPr>
        <w:pict>
          <v:line id="_x0000_s1348" style="position:absolute;z-index:251557376" from="54pt,13.8pt" to="54pt,40.8pt"/>
        </w:pict>
      </w:r>
      <w:r w:rsidRPr="009B1015">
        <w:rPr>
          <w:noProof/>
          <w:sz w:val="20"/>
          <w:szCs w:val="28"/>
        </w:rPr>
        <w:pict>
          <v:line id="_x0000_s1347" style="position:absolute;flip:x;z-index:251556352" from="54pt,13.8pt" to="108pt,13.8pt"/>
        </w:pict>
      </w:r>
      <w:r w:rsidRPr="009B1015">
        <w:rPr>
          <w:noProof/>
          <w:sz w:val="20"/>
          <w:szCs w:val="28"/>
        </w:rPr>
        <w:pict>
          <v:rect id="_x0000_s1332" style="position:absolute;margin-left:108pt;margin-top:1pt;width:234pt;height:27pt;z-index:251546112" fillcolor="#f9c">
            <v:textbox>
              <w:txbxContent>
                <w:p w:rsidR="004A6BF6" w:rsidRDefault="004A6BF6">
                  <w:r>
                    <w:t xml:space="preserve">                  Финансовые средства </w:t>
                  </w:r>
                </w:p>
              </w:txbxContent>
            </v:textbox>
          </v:rect>
        </w:pict>
      </w:r>
    </w:p>
    <w:p w:rsidR="00660660" w:rsidRDefault="00660660" w:rsidP="002545F5">
      <w:pPr>
        <w:pStyle w:val="af1"/>
        <w:rPr>
          <w:b/>
          <w:sz w:val="28"/>
          <w:szCs w:val="28"/>
        </w:rPr>
      </w:pPr>
    </w:p>
    <w:p w:rsidR="00660660" w:rsidRDefault="009B1015" w:rsidP="002545F5">
      <w:pPr>
        <w:pStyle w:val="af1"/>
        <w:rPr>
          <w:b/>
          <w:sz w:val="28"/>
          <w:szCs w:val="28"/>
        </w:rPr>
      </w:pPr>
      <w:r w:rsidRPr="009B1015">
        <w:rPr>
          <w:b/>
          <w:noProof/>
          <w:sz w:val="20"/>
          <w:szCs w:val="28"/>
        </w:rPr>
        <w:pict>
          <v:rect id="_x0000_s1333" style="position:absolute;margin-left:-9pt;margin-top:9.3pt;width:2in;height:27pt;z-index:251547136" fillcolor="#9c0">
            <v:textbox>
              <w:txbxContent>
                <w:p w:rsidR="004A6BF6" w:rsidRDefault="004A6BF6">
                  <w:pPr>
                    <w:rPr>
                      <w:sz w:val="22"/>
                    </w:rPr>
                  </w:pP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sz w:val="22"/>
                    </w:rPr>
                    <w:t>Бюджетные – 88%</w:t>
                  </w:r>
                </w:p>
              </w:txbxContent>
            </v:textbox>
          </v:rect>
        </w:pict>
      </w:r>
      <w:r w:rsidRPr="009B1015">
        <w:rPr>
          <w:b/>
          <w:noProof/>
          <w:sz w:val="20"/>
          <w:szCs w:val="28"/>
        </w:rPr>
        <w:pict>
          <v:rect id="_x0000_s1334" style="position:absolute;margin-left:306pt;margin-top:8.6pt;width:162pt;height:27pt;z-index:251548160" fillcolor="#9cf">
            <v:textbox>
              <w:txbxContent>
                <w:p w:rsidR="004A6BF6" w:rsidRDefault="004A6BF6">
                  <w:pPr>
                    <w:pStyle w:val="4"/>
                    <w:rPr>
                      <w:sz w:val="22"/>
                    </w:rPr>
                  </w:pPr>
                  <w:r>
                    <w:rPr>
                      <w:sz w:val="22"/>
                    </w:rPr>
                    <w:t>Внебюджетные – 12%</w:t>
                  </w:r>
                </w:p>
              </w:txbxContent>
            </v:textbox>
          </v:rect>
        </w:pict>
      </w:r>
    </w:p>
    <w:p w:rsidR="00660660" w:rsidRDefault="009B1015" w:rsidP="002545F5">
      <w:pPr>
        <w:pStyle w:val="af1"/>
        <w:rPr>
          <w:b/>
          <w:sz w:val="28"/>
          <w:szCs w:val="28"/>
        </w:rPr>
      </w:pPr>
      <w:r w:rsidRPr="009B1015">
        <w:rPr>
          <w:b/>
          <w:noProof/>
          <w:sz w:val="20"/>
          <w:szCs w:val="28"/>
        </w:rPr>
        <w:pict>
          <v:line id="_x0000_s1341" style="position:absolute;z-index:251552256" from="477pt,1.5pt" to="477pt,164.85pt"/>
        </w:pict>
      </w:r>
      <w:r w:rsidRPr="009B1015">
        <w:rPr>
          <w:b/>
          <w:noProof/>
          <w:sz w:val="20"/>
          <w:szCs w:val="28"/>
        </w:rPr>
        <w:pict>
          <v:line id="_x0000_s1346" style="position:absolute;flip:x;z-index:251555328" from="468pt,1.5pt" to="477pt,1.5pt"/>
        </w:pict>
      </w:r>
    </w:p>
    <w:p w:rsidR="00660660" w:rsidRDefault="00660660" w:rsidP="002545F5">
      <w:pPr>
        <w:pStyle w:val="af1"/>
        <w:rPr>
          <w:b/>
          <w:sz w:val="28"/>
          <w:szCs w:val="28"/>
        </w:rPr>
      </w:pPr>
    </w:p>
    <w:p w:rsidR="00660660" w:rsidRDefault="00660660" w:rsidP="002545F5">
      <w:pPr>
        <w:pStyle w:val="af1"/>
        <w:rPr>
          <w:b/>
          <w:sz w:val="28"/>
          <w:szCs w:val="28"/>
        </w:rPr>
      </w:pPr>
    </w:p>
    <w:p w:rsidR="00660660" w:rsidRDefault="009B1015" w:rsidP="002545F5">
      <w:pPr>
        <w:pStyle w:val="af1"/>
        <w:rPr>
          <w:b/>
          <w:sz w:val="28"/>
          <w:szCs w:val="28"/>
        </w:rPr>
      </w:pPr>
      <w:r w:rsidRPr="009B1015">
        <w:rPr>
          <w:b/>
          <w:noProof/>
          <w:sz w:val="20"/>
          <w:szCs w:val="28"/>
        </w:rPr>
        <w:pict>
          <v:rect id="_x0000_s1339" style="position:absolute;margin-left:188.55pt;margin-top:7.2pt;width:279.45pt;height:27pt;z-index:251550208" fillcolor="#9cf">
            <v:textbox>
              <w:txbxContent>
                <w:p w:rsidR="004A6BF6" w:rsidRDefault="004A6BF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Спонсорская помощь ООО «</w:t>
                  </w:r>
                  <w:proofErr w:type="spellStart"/>
                  <w:r>
                    <w:rPr>
                      <w:sz w:val="22"/>
                    </w:rPr>
                    <w:t>Сладковско-Заречное</w:t>
                  </w:r>
                  <w:proofErr w:type="spellEnd"/>
                  <w:r>
                    <w:rPr>
                      <w:sz w:val="22"/>
                    </w:rPr>
                    <w:t>»</w:t>
                  </w:r>
                </w:p>
              </w:txbxContent>
            </v:textbox>
          </v:rect>
        </w:pict>
      </w:r>
    </w:p>
    <w:p w:rsidR="00660660" w:rsidRDefault="009B1015" w:rsidP="002545F5">
      <w:pPr>
        <w:pStyle w:val="af1"/>
        <w:rPr>
          <w:b/>
          <w:sz w:val="28"/>
          <w:szCs w:val="28"/>
        </w:rPr>
      </w:pPr>
      <w:r w:rsidRPr="009B1015">
        <w:rPr>
          <w:b/>
          <w:noProof/>
          <w:sz w:val="20"/>
          <w:szCs w:val="28"/>
        </w:rPr>
        <w:pict>
          <v:line id="_x0000_s1344" style="position:absolute;flip:x;z-index:251554304" from="468pt,9.15pt" to="477pt,9.15pt"/>
        </w:pict>
      </w:r>
    </w:p>
    <w:p w:rsidR="00660660" w:rsidRDefault="009B1015" w:rsidP="002545F5">
      <w:pPr>
        <w:pStyle w:val="af1"/>
        <w:rPr>
          <w:b/>
          <w:sz w:val="28"/>
          <w:szCs w:val="28"/>
        </w:rPr>
      </w:pPr>
      <w:r w:rsidRPr="009B1015">
        <w:rPr>
          <w:b/>
          <w:noProof/>
          <w:sz w:val="20"/>
          <w:szCs w:val="28"/>
        </w:rPr>
        <w:pict>
          <v:rect id="_x0000_s1340" style="position:absolute;margin-left:188.55pt;margin-top:11.05pt;width:279.45pt;height:36pt;z-index:251551232" fillcolor="#9cf">
            <v:textbox>
              <w:txbxContent>
                <w:p w:rsidR="004A6BF6" w:rsidRDefault="004A6BF6">
                  <w:pPr>
                    <w:pStyle w:val="a3"/>
                    <w:autoSpaceDE/>
                    <w:autoSpaceDN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Приусадебный участок</w:t>
                  </w:r>
                </w:p>
              </w:txbxContent>
            </v:textbox>
          </v:rect>
        </w:pict>
      </w:r>
    </w:p>
    <w:p w:rsidR="00660660" w:rsidRDefault="009B1015" w:rsidP="002545F5">
      <w:pPr>
        <w:pStyle w:val="af1"/>
        <w:rPr>
          <w:b/>
          <w:sz w:val="28"/>
          <w:szCs w:val="28"/>
        </w:rPr>
      </w:pPr>
      <w:r w:rsidRPr="009B1015">
        <w:rPr>
          <w:b/>
          <w:noProof/>
          <w:sz w:val="20"/>
          <w:szCs w:val="28"/>
        </w:rPr>
        <w:pict>
          <v:line id="_x0000_s1353" style="position:absolute;flip:x;z-index:251561472" from="468pt,12.95pt" to="477pt,12.95pt"/>
        </w:pict>
      </w:r>
    </w:p>
    <w:p w:rsidR="00660660" w:rsidRDefault="00660660" w:rsidP="002545F5">
      <w:pPr>
        <w:pStyle w:val="af1"/>
        <w:rPr>
          <w:b/>
          <w:sz w:val="28"/>
          <w:szCs w:val="28"/>
        </w:rPr>
      </w:pPr>
    </w:p>
    <w:p w:rsidR="00660660" w:rsidRDefault="00660660" w:rsidP="002545F5">
      <w:pPr>
        <w:pStyle w:val="af1"/>
        <w:rPr>
          <w:b/>
          <w:sz w:val="28"/>
          <w:szCs w:val="28"/>
        </w:rPr>
      </w:pPr>
    </w:p>
    <w:p w:rsidR="00660660" w:rsidRDefault="009B1015" w:rsidP="002545F5">
      <w:pPr>
        <w:pStyle w:val="af1"/>
        <w:rPr>
          <w:b/>
          <w:sz w:val="28"/>
          <w:szCs w:val="28"/>
        </w:rPr>
      </w:pPr>
      <w:r w:rsidRPr="009B1015">
        <w:rPr>
          <w:b/>
          <w:noProof/>
          <w:sz w:val="20"/>
          <w:szCs w:val="28"/>
        </w:rPr>
        <w:pict>
          <v:rect id="_x0000_s1336" style="position:absolute;margin-left:188.55pt;margin-top:1.95pt;width:279.45pt;height:27pt;z-index:251549184" fillcolor="#9cf">
            <v:textbox>
              <w:txbxContent>
                <w:p w:rsidR="004A6BF6" w:rsidRDefault="004A6BF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Взносы выпускников школы </w:t>
                  </w:r>
                </w:p>
              </w:txbxContent>
            </v:textbox>
          </v:rect>
        </w:pict>
      </w:r>
    </w:p>
    <w:p w:rsidR="00660660" w:rsidRDefault="009B1015" w:rsidP="002545F5">
      <w:pPr>
        <w:pStyle w:val="af1"/>
        <w:rPr>
          <w:b/>
          <w:sz w:val="28"/>
          <w:szCs w:val="28"/>
        </w:rPr>
      </w:pPr>
      <w:r w:rsidRPr="009B1015">
        <w:rPr>
          <w:b/>
          <w:noProof/>
          <w:sz w:val="20"/>
          <w:szCs w:val="28"/>
        </w:rPr>
        <w:pict>
          <v:line id="_x0000_s1342" style="position:absolute;flip:x;z-index:251553280" from="468pt,3.85pt" to="477pt,3.85pt"/>
        </w:pict>
      </w:r>
    </w:p>
    <w:p w:rsidR="00660660" w:rsidRDefault="009B1015" w:rsidP="002545F5">
      <w:pPr>
        <w:pStyle w:val="af1"/>
        <w:rPr>
          <w:b/>
          <w:bCs/>
          <w:color w:val="000000"/>
          <w:szCs w:val="28"/>
        </w:rPr>
      </w:pPr>
      <w:r w:rsidRPr="009B1015">
        <w:rPr>
          <w:b/>
          <w:noProof/>
          <w:sz w:val="20"/>
          <w:szCs w:val="28"/>
        </w:rPr>
        <w:pict>
          <v:line id="_x0000_s1351" style="position:absolute;z-index:251560448" from="477pt,8.25pt" to="477pt,8.25pt"/>
        </w:pict>
      </w:r>
    </w:p>
    <w:p w:rsidR="0094549A" w:rsidRDefault="0094549A" w:rsidP="002545F5">
      <w:pPr>
        <w:pStyle w:val="af1"/>
        <w:rPr>
          <w:b/>
        </w:rPr>
      </w:pPr>
    </w:p>
    <w:p w:rsidR="0094549A" w:rsidRDefault="0094549A" w:rsidP="002545F5">
      <w:pPr>
        <w:pStyle w:val="af1"/>
        <w:rPr>
          <w:b/>
        </w:rPr>
      </w:pPr>
    </w:p>
    <w:p w:rsidR="00660660" w:rsidRPr="00E036AD" w:rsidRDefault="00660660" w:rsidP="002545F5">
      <w:pPr>
        <w:pStyle w:val="af1"/>
        <w:rPr>
          <w:b/>
        </w:rPr>
      </w:pPr>
      <w:r w:rsidRPr="00E036AD">
        <w:rPr>
          <w:b/>
        </w:rPr>
        <w:t>2. Проблемно</w:t>
      </w:r>
      <w:r w:rsidR="00910D4B" w:rsidRPr="00E036AD">
        <w:rPr>
          <w:b/>
        </w:rPr>
        <w:t>-</w:t>
      </w:r>
      <w:r w:rsidRPr="00E036AD">
        <w:rPr>
          <w:b/>
        </w:rPr>
        <w:t>ориентированный анализ деятельности школы</w:t>
      </w:r>
    </w:p>
    <w:p w:rsidR="00660660" w:rsidRDefault="00660660" w:rsidP="002545F5">
      <w:pPr>
        <w:pStyle w:val="af1"/>
      </w:pPr>
    </w:p>
    <w:p w:rsidR="00660660" w:rsidRDefault="00660660" w:rsidP="00E036AD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Разработка принципов, стратегии и тактики реализации Программы развития</w:t>
      </w:r>
      <w:r w:rsidR="00910D4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школы основывалась на проблемно-ориентированном анализе работы ОУ и</w:t>
      </w:r>
      <w:r w:rsidR="00910D4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строилась с учетом имеющихся ресурсов и потенциальных возможностей.</w:t>
      </w:r>
    </w:p>
    <w:p w:rsidR="00660660" w:rsidRDefault="00660660" w:rsidP="00E036AD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Одним из оснований необходимости изменений является снижение контингента учащихся школы, которое является следствием объективных причин, демографических процессов в обществе. Одновременно с этим, </w:t>
      </w:r>
      <w:proofErr w:type="gramStart"/>
      <w:r>
        <w:rPr>
          <w:color w:val="000000"/>
          <w:szCs w:val="28"/>
        </w:rPr>
        <w:t>привлекательный имидж школы, создаваемый в результате внедрения новой модели</w:t>
      </w:r>
      <w:r w:rsidR="00F5274C">
        <w:rPr>
          <w:color w:val="000000"/>
          <w:szCs w:val="28"/>
        </w:rPr>
        <w:t xml:space="preserve"> школы как </w:t>
      </w:r>
      <w:proofErr w:type="spellStart"/>
      <w:r w:rsidR="00F5274C">
        <w:rPr>
          <w:color w:val="000000"/>
          <w:szCs w:val="28"/>
        </w:rPr>
        <w:t>социокультурного</w:t>
      </w:r>
      <w:proofErr w:type="spellEnd"/>
      <w:r w:rsidR="00F5274C">
        <w:rPr>
          <w:color w:val="000000"/>
          <w:szCs w:val="28"/>
        </w:rPr>
        <w:t xml:space="preserve"> центра</w:t>
      </w:r>
      <w:proofErr w:type="gramEnd"/>
      <w:r>
        <w:rPr>
          <w:color w:val="000000"/>
          <w:szCs w:val="28"/>
        </w:rPr>
        <w:t xml:space="preserve"> будет способствовать привлечению контингента в стены данного образовательного учреждения. </w:t>
      </w:r>
    </w:p>
    <w:p w:rsidR="00660660" w:rsidRDefault="00660660" w:rsidP="002545F5">
      <w:pPr>
        <w:pStyle w:val="af1"/>
        <w:rPr>
          <w:b/>
          <w:bCs/>
          <w:color w:val="FFFFFF"/>
        </w:rPr>
      </w:pPr>
    </w:p>
    <w:p w:rsidR="00A100E5" w:rsidRDefault="00A100E5" w:rsidP="002545F5">
      <w:pPr>
        <w:pStyle w:val="af1"/>
        <w:rPr>
          <w:b/>
          <w:bCs/>
          <w:color w:val="000000"/>
          <w:szCs w:val="28"/>
        </w:rPr>
      </w:pPr>
    </w:p>
    <w:p w:rsidR="0094549A" w:rsidRDefault="00F5274C" w:rsidP="002545F5">
      <w:pPr>
        <w:pStyle w:val="af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</w:t>
      </w:r>
    </w:p>
    <w:p w:rsidR="00660660" w:rsidRDefault="00660660" w:rsidP="002545F5">
      <w:pPr>
        <w:pStyle w:val="af1"/>
        <w:rPr>
          <w:b/>
          <w:bCs/>
          <w:iCs/>
        </w:rPr>
      </w:pPr>
      <w:r>
        <w:rPr>
          <w:b/>
          <w:bCs/>
          <w:color w:val="000000"/>
          <w:szCs w:val="28"/>
        </w:rPr>
        <w:lastRenderedPageBreak/>
        <w:t xml:space="preserve">2.1. </w:t>
      </w:r>
      <w:r>
        <w:rPr>
          <w:b/>
          <w:bCs/>
          <w:iCs/>
        </w:rPr>
        <w:t>Нормативно-правовая база школы.</w:t>
      </w:r>
    </w:p>
    <w:p w:rsidR="00184598" w:rsidRDefault="00184598" w:rsidP="002545F5">
      <w:pPr>
        <w:pStyle w:val="af1"/>
        <w:rPr>
          <w:b/>
          <w:bCs/>
          <w:color w:val="000000"/>
          <w:szCs w:val="28"/>
        </w:rPr>
      </w:pPr>
    </w:p>
    <w:p w:rsidR="00660660" w:rsidRDefault="00660660" w:rsidP="00E036AD">
      <w:pPr>
        <w:pStyle w:val="af1"/>
        <w:ind w:firstLine="708"/>
        <w:jc w:val="both"/>
      </w:pPr>
      <w:r>
        <w:t xml:space="preserve">Нормативно-правовое обеспечение задает рамки, в которых школа осуществляет свою жизнедеятельность. Опора </w:t>
      </w:r>
      <w:proofErr w:type="gramStart"/>
      <w:r>
        <w:t>на право и</w:t>
      </w:r>
      <w:proofErr w:type="gramEnd"/>
      <w:r>
        <w:t xml:space="preserve"> нравственность в школе – одно из важнейших условий обеспечения безопасности детей и педагогов. </w:t>
      </w:r>
    </w:p>
    <w:p w:rsidR="00660660" w:rsidRDefault="00660660" w:rsidP="00E036AD">
      <w:pPr>
        <w:pStyle w:val="af1"/>
        <w:ind w:firstLine="708"/>
        <w:jc w:val="both"/>
      </w:pPr>
      <w:r>
        <w:t xml:space="preserve">Центральное место в нормативно-правовом обеспечении школы принадлежит </w:t>
      </w:r>
      <w:r w:rsidR="00A100E5">
        <w:t xml:space="preserve">Федеральному закону </w:t>
      </w:r>
      <w:r>
        <w:t xml:space="preserve"> «Об образовании</w:t>
      </w:r>
      <w:r w:rsidR="00A100E5">
        <w:t xml:space="preserve"> в Российской Федерации</w:t>
      </w:r>
      <w:r>
        <w:t xml:space="preserve">». </w:t>
      </w:r>
      <w:r>
        <w:rPr>
          <w:szCs w:val="22"/>
        </w:rPr>
        <w:t>В рамках подготовки к аттестации, лицензирова</w:t>
      </w:r>
      <w:r>
        <w:rPr>
          <w:szCs w:val="22"/>
        </w:rPr>
        <w:softHyphen/>
        <w:t xml:space="preserve">нию и аккредитации сформирован пакет документов, полностью обеспечивающих нормативно-правовую базу школы в соответствии с ее статусом. </w:t>
      </w:r>
      <w:r>
        <w:t xml:space="preserve">На основе  Закона разработаны Устав школы, локальные акты, обеспечивающие функционирование и развитие школы. </w:t>
      </w:r>
    </w:p>
    <w:p w:rsidR="00660660" w:rsidRDefault="00660660" w:rsidP="00E036AD">
      <w:pPr>
        <w:pStyle w:val="af1"/>
        <w:ind w:firstLine="708"/>
        <w:jc w:val="both"/>
        <w:rPr>
          <w:szCs w:val="22"/>
        </w:rPr>
      </w:pPr>
      <w:r>
        <w:rPr>
          <w:szCs w:val="22"/>
        </w:rPr>
        <w:t>Имеется полноценная правовая основа для разде</w:t>
      </w:r>
      <w:r>
        <w:rPr>
          <w:szCs w:val="22"/>
        </w:rPr>
        <w:softHyphen/>
        <w:t xml:space="preserve">ления основных и дополнительных образовательных услуг, а также для регламентации жизнедеятельности школы и </w:t>
      </w:r>
      <w:proofErr w:type="spellStart"/>
      <w:r>
        <w:rPr>
          <w:szCs w:val="22"/>
        </w:rPr>
        <w:t>внутришкольного</w:t>
      </w:r>
      <w:proofErr w:type="spellEnd"/>
      <w:r>
        <w:rPr>
          <w:szCs w:val="22"/>
        </w:rPr>
        <w:t xml:space="preserve"> управления.</w:t>
      </w:r>
    </w:p>
    <w:p w:rsidR="00660660" w:rsidRDefault="00660660" w:rsidP="002545F5">
      <w:pPr>
        <w:pStyle w:val="af1"/>
        <w:rPr>
          <w:b/>
          <w:bCs/>
          <w:szCs w:val="22"/>
        </w:rPr>
      </w:pPr>
    </w:p>
    <w:p w:rsidR="00184598" w:rsidRDefault="00660660" w:rsidP="002545F5">
      <w:pPr>
        <w:pStyle w:val="af1"/>
        <w:rPr>
          <w:b/>
          <w:bCs/>
          <w:szCs w:val="22"/>
        </w:rPr>
      </w:pPr>
      <w:r>
        <w:rPr>
          <w:b/>
          <w:bCs/>
          <w:szCs w:val="22"/>
        </w:rPr>
        <w:t>2.2. Содержание образовательного процесса.</w:t>
      </w:r>
    </w:p>
    <w:p w:rsidR="00A100E5" w:rsidRDefault="00A100E5" w:rsidP="002545F5">
      <w:pPr>
        <w:pStyle w:val="af1"/>
        <w:rPr>
          <w:b/>
          <w:bCs/>
          <w:szCs w:val="22"/>
        </w:rPr>
      </w:pPr>
    </w:p>
    <w:p w:rsidR="00660660" w:rsidRPr="00184598" w:rsidRDefault="00660660" w:rsidP="00E036AD">
      <w:pPr>
        <w:pStyle w:val="af1"/>
        <w:ind w:firstLine="708"/>
        <w:jc w:val="both"/>
        <w:rPr>
          <w:b/>
          <w:bCs/>
          <w:szCs w:val="22"/>
        </w:rPr>
      </w:pPr>
      <w:r>
        <w:t>Учебно-воспитательный проце</w:t>
      </w:r>
      <w:proofErr w:type="gramStart"/>
      <w:r>
        <w:t>сс стр</w:t>
      </w:r>
      <w:proofErr w:type="gramEnd"/>
      <w:r>
        <w:t xml:space="preserve">оится в основном по традиционной, классно-урочной системе с применением современных педагогических технологий. Внедрение технологий </w:t>
      </w:r>
      <w:proofErr w:type="spellStart"/>
      <w:r>
        <w:t>компетентност</w:t>
      </w:r>
      <w:r w:rsidR="00184598">
        <w:t>н</w:t>
      </w:r>
      <w:r>
        <w:t>о-ориентированного</w:t>
      </w:r>
      <w:proofErr w:type="spellEnd"/>
      <w:r>
        <w:t xml:space="preserve"> подхода, ИКТ, </w:t>
      </w:r>
      <w:proofErr w:type="spellStart"/>
      <w:r>
        <w:t>здоровьесберегающих</w:t>
      </w:r>
      <w:proofErr w:type="spellEnd"/>
      <w:r>
        <w:t xml:space="preserve"> технологий стало основной стратегией работы педагогического коллектива. Созданные в школе материальные и санитарно-гигиенические условия обеспечивают комфортную образовательную среду для учащихся.</w:t>
      </w:r>
    </w:p>
    <w:p w:rsidR="00660660" w:rsidRPr="00964B64" w:rsidRDefault="00660660" w:rsidP="00E036AD">
      <w:pPr>
        <w:pStyle w:val="af1"/>
        <w:jc w:val="both"/>
        <w:rPr>
          <w:iCs/>
        </w:rPr>
      </w:pPr>
      <w:r w:rsidRPr="00964B64">
        <w:rPr>
          <w:iCs/>
        </w:rPr>
        <w:t xml:space="preserve">Особенности </w:t>
      </w:r>
      <w:r w:rsidR="00F5274C" w:rsidRPr="00964B64">
        <w:rPr>
          <w:iCs/>
        </w:rPr>
        <w:t xml:space="preserve">инновационной деятельности </w:t>
      </w:r>
      <w:r w:rsidRPr="00964B64">
        <w:rPr>
          <w:iCs/>
        </w:rPr>
        <w:t>в</w:t>
      </w:r>
      <w:r w:rsidR="00F5274C" w:rsidRPr="00964B64">
        <w:rPr>
          <w:iCs/>
        </w:rPr>
        <w:t xml:space="preserve"> </w:t>
      </w:r>
      <w:r w:rsidRPr="00964B64">
        <w:rPr>
          <w:iCs/>
        </w:rPr>
        <w:t xml:space="preserve"> школе:</w:t>
      </w:r>
    </w:p>
    <w:p w:rsidR="00155F58" w:rsidRPr="00964B64" w:rsidRDefault="00155F58" w:rsidP="00E036AD">
      <w:pPr>
        <w:pStyle w:val="af1"/>
        <w:jc w:val="both"/>
        <w:rPr>
          <w:iCs/>
        </w:rPr>
      </w:pPr>
      <w:r w:rsidRPr="00964B64">
        <w:rPr>
          <w:iCs/>
        </w:rPr>
        <w:t>-     внедрение ФГОС НОО;</w:t>
      </w:r>
    </w:p>
    <w:p w:rsidR="00964B64" w:rsidRPr="00964B64" w:rsidRDefault="00964B64" w:rsidP="00964B64">
      <w:pPr>
        <w:pStyle w:val="af1"/>
        <w:jc w:val="both"/>
        <w:rPr>
          <w:iCs/>
        </w:rPr>
      </w:pPr>
      <w:r w:rsidRPr="00964B64">
        <w:rPr>
          <w:iCs/>
        </w:rPr>
        <w:t>-     внедрение ФГОС ООО;</w:t>
      </w:r>
    </w:p>
    <w:p w:rsidR="00964B64" w:rsidRDefault="00964B64" w:rsidP="00964B64">
      <w:pPr>
        <w:pStyle w:val="af1"/>
        <w:jc w:val="both"/>
        <w:rPr>
          <w:iCs/>
        </w:rPr>
      </w:pPr>
      <w:r w:rsidRPr="00964B64">
        <w:rPr>
          <w:iCs/>
        </w:rPr>
        <w:t>-     внедрение ФГОС СОО;</w:t>
      </w:r>
    </w:p>
    <w:p w:rsidR="00964B64" w:rsidRPr="00964B64" w:rsidRDefault="00964B64" w:rsidP="00964B64">
      <w:pPr>
        <w:pStyle w:val="af1"/>
        <w:jc w:val="both"/>
        <w:rPr>
          <w:iCs/>
        </w:rPr>
      </w:pPr>
      <w:r>
        <w:rPr>
          <w:iCs/>
        </w:rPr>
        <w:t>- внедрение ФГОС НОО ОВЗ;</w:t>
      </w:r>
    </w:p>
    <w:p w:rsidR="00660660" w:rsidRPr="00964B64" w:rsidRDefault="00964B64" w:rsidP="00E036AD">
      <w:pPr>
        <w:pStyle w:val="af1"/>
        <w:jc w:val="both"/>
      </w:pPr>
      <w:r w:rsidRPr="00964B64">
        <w:t xml:space="preserve">- </w:t>
      </w:r>
      <w:r w:rsidR="00660660" w:rsidRPr="00964B64">
        <w:t xml:space="preserve">организация </w:t>
      </w:r>
      <w:proofErr w:type="spellStart"/>
      <w:r w:rsidR="00660660" w:rsidRPr="00964B64">
        <w:t>предпрофильной</w:t>
      </w:r>
      <w:proofErr w:type="spellEnd"/>
      <w:r w:rsidR="00660660" w:rsidRPr="00964B64">
        <w:t xml:space="preserve"> подготовки в 9-м классе и профильного обучения в 10-11 классах;</w:t>
      </w:r>
    </w:p>
    <w:p w:rsidR="00A7096F" w:rsidRPr="00964B64" w:rsidRDefault="00964B64" w:rsidP="00E036AD">
      <w:pPr>
        <w:pStyle w:val="af1"/>
        <w:jc w:val="both"/>
      </w:pPr>
      <w:r w:rsidRPr="00964B64">
        <w:t xml:space="preserve">- </w:t>
      </w:r>
      <w:r w:rsidR="00A7096F" w:rsidRPr="00964B64">
        <w:t>итоговая аттестация учащихся 9 класса</w:t>
      </w:r>
      <w:r w:rsidRPr="00964B64">
        <w:t xml:space="preserve"> в форме ОГЭ</w:t>
      </w:r>
      <w:r w:rsidR="00A7096F" w:rsidRPr="00964B64">
        <w:t>;</w:t>
      </w:r>
    </w:p>
    <w:p w:rsidR="00A7096F" w:rsidRPr="00964B64" w:rsidRDefault="00964B64" w:rsidP="00E036AD">
      <w:pPr>
        <w:pStyle w:val="af1"/>
        <w:jc w:val="both"/>
      </w:pPr>
      <w:r w:rsidRPr="00964B64">
        <w:t xml:space="preserve">- </w:t>
      </w:r>
      <w:r w:rsidR="00A7096F" w:rsidRPr="00964B64">
        <w:t>итоговая аттестация учащихся 11 класса в форме ЕГЭ;</w:t>
      </w:r>
    </w:p>
    <w:p w:rsidR="00660660" w:rsidRPr="00964B64" w:rsidRDefault="00964B64" w:rsidP="00E036AD">
      <w:pPr>
        <w:pStyle w:val="af1"/>
        <w:jc w:val="both"/>
      </w:pPr>
      <w:r w:rsidRPr="00964B64">
        <w:t xml:space="preserve">- </w:t>
      </w:r>
      <w:r w:rsidR="00660660" w:rsidRPr="00964B64">
        <w:t xml:space="preserve">использование </w:t>
      </w:r>
      <w:proofErr w:type="spellStart"/>
      <w:r w:rsidR="00F5274C" w:rsidRPr="00964B64">
        <w:t>компетностно-ориентированных</w:t>
      </w:r>
      <w:proofErr w:type="spellEnd"/>
      <w:r w:rsidR="00660660" w:rsidRPr="00964B64">
        <w:t xml:space="preserve"> технологий</w:t>
      </w:r>
      <w:r w:rsidR="00F5274C" w:rsidRPr="00964B64">
        <w:t xml:space="preserve"> и ИКТ</w:t>
      </w:r>
      <w:r w:rsidR="00660660" w:rsidRPr="00964B64">
        <w:t>, обеспечивающих личностное развитие ребенка за счет уменьшения доли репродуктивной деятельности в учебном процессе;</w:t>
      </w:r>
    </w:p>
    <w:p w:rsidR="00660660" w:rsidRPr="00964B64" w:rsidRDefault="00964B64" w:rsidP="00E036AD">
      <w:pPr>
        <w:pStyle w:val="af1"/>
        <w:jc w:val="both"/>
      </w:pPr>
      <w:r w:rsidRPr="00964B64">
        <w:t xml:space="preserve">- </w:t>
      </w:r>
      <w:r w:rsidR="003E406E" w:rsidRPr="00964B64">
        <w:t xml:space="preserve">создание </w:t>
      </w:r>
      <w:proofErr w:type="spellStart"/>
      <w:r w:rsidR="003E406E" w:rsidRPr="00964B64">
        <w:t>внутришкольной</w:t>
      </w:r>
      <w:proofErr w:type="spellEnd"/>
      <w:r w:rsidR="003E406E" w:rsidRPr="00964B64">
        <w:t xml:space="preserve"> информационной системы управления учебно-воспитательным</w:t>
      </w:r>
      <w:r w:rsidR="00660660" w:rsidRPr="00964B64">
        <w:t xml:space="preserve"> про</w:t>
      </w:r>
      <w:r w:rsidR="003E406E" w:rsidRPr="00964B64">
        <w:t>цессом</w:t>
      </w:r>
      <w:r w:rsidR="00660660" w:rsidRPr="00964B64">
        <w:t>;</w:t>
      </w:r>
    </w:p>
    <w:p w:rsidR="003E406E" w:rsidRPr="00964B64" w:rsidRDefault="00964B64" w:rsidP="00E036AD">
      <w:pPr>
        <w:pStyle w:val="af1"/>
        <w:jc w:val="both"/>
      </w:pPr>
      <w:r w:rsidRPr="00964B64">
        <w:t xml:space="preserve">- </w:t>
      </w:r>
      <w:r w:rsidR="003E406E" w:rsidRPr="00964B64">
        <w:t>введение информатики со 2 класса;</w:t>
      </w:r>
    </w:p>
    <w:p w:rsidR="00A7096F" w:rsidRPr="00964B64" w:rsidRDefault="00A7096F" w:rsidP="00E036AD">
      <w:pPr>
        <w:pStyle w:val="af1"/>
        <w:jc w:val="both"/>
      </w:pPr>
      <w:r w:rsidRPr="00964B64">
        <w:t>-     изучение иностранного языка со 2 класса;</w:t>
      </w:r>
    </w:p>
    <w:p w:rsidR="00964B64" w:rsidRPr="00964B64" w:rsidRDefault="00964B64" w:rsidP="00E036AD">
      <w:pPr>
        <w:pStyle w:val="af1"/>
        <w:jc w:val="both"/>
      </w:pPr>
      <w:r w:rsidRPr="00964B64">
        <w:t>- введение второго иностранного языка;</w:t>
      </w:r>
    </w:p>
    <w:p w:rsidR="00660660" w:rsidRDefault="00964B64" w:rsidP="00E036AD">
      <w:pPr>
        <w:pStyle w:val="af1"/>
        <w:jc w:val="both"/>
      </w:pPr>
      <w:r w:rsidRPr="00964B64">
        <w:t>-</w:t>
      </w:r>
      <w:r w:rsidR="003E406E" w:rsidRPr="00964B64">
        <w:t xml:space="preserve"> </w:t>
      </w:r>
      <w:r w:rsidR="00660660" w:rsidRPr="00964B64">
        <w:t>формирование здорового образа жизни на основе бережного отношения каждого ребенка к своему здоровью</w:t>
      </w:r>
      <w:r w:rsidR="003E406E" w:rsidRPr="00964B64">
        <w:t xml:space="preserve"> (введение третьего часа физкультуры для динамического развития ребенка)</w:t>
      </w:r>
      <w:r w:rsidR="00A7096F" w:rsidRPr="00964B64">
        <w:t>.</w:t>
      </w:r>
    </w:p>
    <w:p w:rsidR="00660660" w:rsidRDefault="00E036AD" w:rsidP="00E036AD">
      <w:pPr>
        <w:pStyle w:val="af1"/>
        <w:ind w:firstLine="851"/>
        <w:jc w:val="both"/>
      </w:pPr>
      <w:r>
        <w:t xml:space="preserve">МБОУ </w:t>
      </w:r>
      <w:r w:rsidR="00660660">
        <w:t xml:space="preserve">Болдыревская </w:t>
      </w:r>
      <w:r>
        <w:t>СОШ</w:t>
      </w:r>
      <w:r w:rsidR="00660660">
        <w:t xml:space="preserve"> </w:t>
      </w:r>
      <w:proofErr w:type="gramStart"/>
      <w:r w:rsidR="00660660">
        <w:t>ориентирована</w:t>
      </w:r>
      <w:proofErr w:type="gramEnd"/>
      <w:r w:rsidR="00660660">
        <w:t xml:space="preserve"> на обучение, воспитание и развитие всех и каждого с учетом индивидуальных особенностей, образовательных потребностей и возможностей, личностных склонностей путем создания в ней благоприятных условий для умственного, нравственного, эмоционального и физического развития ребенка. </w:t>
      </w:r>
    </w:p>
    <w:p w:rsidR="00660660" w:rsidRDefault="00660660" w:rsidP="00E036AD">
      <w:pPr>
        <w:pStyle w:val="af1"/>
        <w:ind w:firstLine="851"/>
        <w:jc w:val="both"/>
      </w:pPr>
      <w:r>
        <w:t xml:space="preserve">Деятельность педагогического коллектива направлена на реализацию целей: </w:t>
      </w:r>
    </w:p>
    <w:p w:rsidR="00660660" w:rsidRDefault="00E036AD" w:rsidP="00E036AD">
      <w:pPr>
        <w:pStyle w:val="af1"/>
        <w:jc w:val="both"/>
      </w:pPr>
      <w:r>
        <w:t xml:space="preserve">- </w:t>
      </w:r>
      <w:r w:rsidR="00964B64">
        <w:t>с</w:t>
      </w:r>
      <w:r w:rsidR="00660660">
        <w:t>оздание условий для раскрытия творческого потенциала учителя и ученика.</w:t>
      </w:r>
    </w:p>
    <w:p w:rsidR="00660660" w:rsidRDefault="00E036AD" w:rsidP="00E036AD">
      <w:pPr>
        <w:pStyle w:val="af1"/>
        <w:jc w:val="both"/>
      </w:pPr>
      <w:r>
        <w:t xml:space="preserve">- </w:t>
      </w:r>
      <w:r w:rsidR="00964B64">
        <w:t>с</w:t>
      </w:r>
      <w:r w:rsidR="00660660">
        <w:t>овершенствование форм и методов работы по обновлению содержания профильного и традиционного образования.</w:t>
      </w:r>
    </w:p>
    <w:p w:rsidR="00660660" w:rsidRDefault="00E036AD" w:rsidP="00E036AD">
      <w:pPr>
        <w:pStyle w:val="af1"/>
        <w:jc w:val="both"/>
      </w:pPr>
      <w:r>
        <w:t xml:space="preserve">- </w:t>
      </w:r>
      <w:r w:rsidR="00964B64">
        <w:t>р</w:t>
      </w:r>
      <w:r w:rsidR="00660660">
        <w:t>азвитие школьных традиций в работе с одаренными детьми.</w:t>
      </w:r>
    </w:p>
    <w:p w:rsidR="00660660" w:rsidRDefault="00660660" w:rsidP="00E036AD">
      <w:pPr>
        <w:pStyle w:val="af1"/>
        <w:ind w:firstLine="708"/>
        <w:jc w:val="both"/>
      </w:pPr>
      <w:r>
        <w:t xml:space="preserve">Основные задачи, которые решал педагогический коллектив в течение ряда лет, следующие: </w:t>
      </w:r>
    </w:p>
    <w:p w:rsidR="00660660" w:rsidRPr="00964B64" w:rsidRDefault="00964B64" w:rsidP="00E036AD">
      <w:pPr>
        <w:pStyle w:val="af1"/>
        <w:jc w:val="both"/>
        <w:rPr>
          <w:bCs/>
        </w:rPr>
      </w:pPr>
      <w:r>
        <w:rPr>
          <w:bCs/>
        </w:rPr>
        <w:lastRenderedPageBreak/>
        <w:t>- с</w:t>
      </w:r>
      <w:r w:rsidR="00660660" w:rsidRPr="00964B64">
        <w:rPr>
          <w:bCs/>
        </w:rPr>
        <w:t xml:space="preserve">оздать систему обучения, обеспечивающую реализацию права каждого учащегося на получение образования в соответствии с его потребностями и возможностями,  в </w:t>
      </w:r>
      <w:proofErr w:type="gramStart"/>
      <w:r w:rsidR="00660660" w:rsidRPr="00964B64">
        <w:rPr>
          <w:bCs/>
        </w:rPr>
        <w:t>основе</w:t>
      </w:r>
      <w:proofErr w:type="gramEnd"/>
      <w:r w:rsidR="00660660" w:rsidRPr="00964B64">
        <w:rPr>
          <w:bCs/>
        </w:rPr>
        <w:t xml:space="preserve">  которой -   </w:t>
      </w:r>
      <w:proofErr w:type="spellStart"/>
      <w:r w:rsidR="00660660" w:rsidRPr="00964B64">
        <w:rPr>
          <w:bCs/>
        </w:rPr>
        <w:t>здоровьесберегающие</w:t>
      </w:r>
      <w:proofErr w:type="spellEnd"/>
      <w:r w:rsidR="00660660" w:rsidRPr="00964B64">
        <w:rPr>
          <w:bCs/>
        </w:rPr>
        <w:t xml:space="preserve"> технологии</w:t>
      </w:r>
      <w:r>
        <w:rPr>
          <w:bCs/>
        </w:rPr>
        <w:t>;</w:t>
      </w:r>
    </w:p>
    <w:p w:rsidR="00660660" w:rsidRDefault="00964B64" w:rsidP="00E036AD">
      <w:pPr>
        <w:pStyle w:val="af1"/>
        <w:jc w:val="both"/>
      </w:pPr>
      <w:r>
        <w:t>- с</w:t>
      </w:r>
      <w:r w:rsidR="00660660">
        <w:t>формировать у учащихся школы устойчивые познавательные интересы и включить каждого ученика в работу на учебных занятиях в качестве активных участников и организаторов образовательного процесса</w:t>
      </w:r>
      <w:r>
        <w:t>;</w:t>
      </w:r>
    </w:p>
    <w:p w:rsidR="00660660" w:rsidRDefault="00964B64" w:rsidP="00E036AD">
      <w:pPr>
        <w:pStyle w:val="af1"/>
        <w:jc w:val="both"/>
      </w:pPr>
      <w:r>
        <w:t>- п</w:t>
      </w:r>
      <w:r w:rsidR="00660660">
        <w:t>овысить качество обучения школьников за счет освоения технологий, обеспечивающих успешность самостоятельной работы каждого ученика</w:t>
      </w:r>
      <w:r>
        <w:t>;</w:t>
      </w:r>
    </w:p>
    <w:p w:rsidR="00660660" w:rsidRDefault="00964B64" w:rsidP="00E036AD">
      <w:pPr>
        <w:pStyle w:val="af1"/>
        <w:jc w:val="both"/>
      </w:pPr>
      <w:r>
        <w:rPr>
          <w:bCs/>
        </w:rPr>
        <w:t>- с</w:t>
      </w:r>
      <w:r w:rsidR="00660660">
        <w:rPr>
          <w:bCs/>
        </w:rPr>
        <w:t>формировать профессиональную среду, способствующую успешной работе педагогов и сохранению их здоровья</w:t>
      </w:r>
      <w:r>
        <w:rPr>
          <w:bCs/>
        </w:rPr>
        <w:t>;</w:t>
      </w:r>
    </w:p>
    <w:p w:rsidR="00660660" w:rsidRDefault="00964B64" w:rsidP="00E036AD">
      <w:pPr>
        <w:pStyle w:val="af1"/>
        <w:jc w:val="both"/>
      </w:pPr>
      <w:r>
        <w:rPr>
          <w:bCs/>
        </w:rPr>
        <w:t>- у</w:t>
      </w:r>
      <w:r w:rsidR="00660660">
        <w:rPr>
          <w:bCs/>
        </w:rPr>
        <w:t>силить влияние школы на социализацию личности школьника, его адаптацию к новым экономическим условиям, самоопределение в отношении будущей профессии</w:t>
      </w:r>
      <w:r>
        <w:t>;</w:t>
      </w:r>
    </w:p>
    <w:p w:rsidR="00660660" w:rsidRDefault="00964B64" w:rsidP="00E036AD">
      <w:pPr>
        <w:pStyle w:val="af1"/>
        <w:jc w:val="both"/>
      </w:pPr>
      <w:r>
        <w:t>- с</w:t>
      </w:r>
      <w:r w:rsidR="00660660">
        <w:t>оздать условия для развития и самореализации личности учащегося</w:t>
      </w:r>
      <w:r>
        <w:t>;</w:t>
      </w:r>
    </w:p>
    <w:p w:rsidR="00660660" w:rsidRDefault="00964B64" w:rsidP="00E036AD">
      <w:pPr>
        <w:pStyle w:val="af1"/>
        <w:jc w:val="both"/>
      </w:pPr>
      <w:r>
        <w:t>- р</w:t>
      </w:r>
      <w:r w:rsidR="00660660">
        <w:t xml:space="preserve">азвивать нравственную, интеллектуальную, физически и психически здоровую личность школьника. </w:t>
      </w:r>
    </w:p>
    <w:p w:rsidR="00A7096F" w:rsidRDefault="00A7096F" w:rsidP="00E036AD">
      <w:pPr>
        <w:pStyle w:val="af1"/>
        <w:jc w:val="both"/>
      </w:pPr>
    </w:p>
    <w:p w:rsidR="00660660" w:rsidRDefault="00660660" w:rsidP="002545F5">
      <w:pPr>
        <w:pStyle w:val="af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2.3. Характеристика действующего учебного плана школы</w:t>
      </w:r>
    </w:p>
    <w:p w:rsidR="00A100E5" w:rsidRDefault="00A100E5" w:rsidP="002545F5">
      <w:pPr>
        <w:pStyle w:val="af1"/>
        <w:rPr>
          <w:b/>
          <w:bCs/>
          <w:color w:val="000000"/>
          <w:szCs w:val="28"/>
        </w:rPr>
      </w:pPr>
    </w:p>
    <w:p w:rsidR="0024702F" w:rsidRDefault="0024702F" w:rsidP="0024702F">
      <w:pPr>
        <w:tabs>
          <w:tab w:val="left" w:pos="426"/>
        </w:tabs>
        <w:ind w:firstLine="709"/>
        <w:jc w:val="both"/>
      </w:pPr>
      <w:r w:rsidRPr="00FF408D">
        <w:t xml:space="preserve">Учебный план МБОУ Болдыревская СОШ обеспечивает выполнение «Гигиенических требований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FF408D">
        <w:t>СанПиН</w:t>
      </w:r>
      <w:proofErr w:type="spellEnd"/>
      <w:r w:rsidRPr="00FF408D"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. </w:t>
      </w:r>
    </w:p>
    <w:p w:rsidR="0024702F" w:rsidRPr="00FF408D" w:rsidRDefault="0024702F" w:rsidP="0024702F">
      <w:pPr>
        <w:tabs>
          <w:tab w:val="left" w:pos="180"/>
        </w:tabs>
        <w:ind w:firstLine="709"/>
        <w:jc w:val="both"/>
      </w:pPr>
      <w:r w:rsidRPr="00FF408D">
        <w:t>Учебный план  школы в соответствии с Федеральным базисным учебным планом  предусматривает временные параметры организации учебно-воспитательного процесса.</w:t>
      </w:r>
    </w:p>
    <w:p w:rsidR="0024702F" w:rsidRPr="00FF408D" w:rsidRDefault="0024702F" w:rsidP="0024702F">
      <w:pPr>
        <w:tabs>
          <w:tab w:val="left" w:pos="180"/>
        </w:tabs>
        <w:ind w:firstLine="709"/>
        <w:jc w:val="both"/>
      </w:pPr>
      <w:r w:rsidRPr="00FF408D">
        <w:t>Общий объем нагрузки в течение дня не должен превышать:</w:t>
      </w:r>
    </w:p>
    <w:p w:rsidR="0024702F" w:rsidRPr="00FF408D" w:rsidRDefault="0024702F" w:rsidP="0024702F">
      <w:pPr>
        <w:tabs>
          <w:tab w:val="left" w:pos="180"/>
        </w:tabs>
        <w:ind w:firstLine="709"/>
        <w:jc w:val="both"/>
      </w:pPr>
      <w:r w:rsidRPr="00FF408D">
        <w:t>для обучающихся 1-х классов – 4 уроков и один раз в неделю 5 уроков за счет физической нагрузки;</w:t>
      </w:r>
    </w:p>
    <w:p w:rsidR="0024702F" w:rsidRPr="00FF408D" w:rsidRDefault="0024702F" w:rsidP="0024702F">
      <w:pPr>
        <w:tabs>
          <w:tab w:val="left" w:pos="180"/>
        </w:tabs>
        <w:ind w:firstLine="709"/>
        <w:jc w:val="both"/>
      </w:pPr>
      <w:r w:rsidRPr="00FF408D">
        <w:t>для обучающихся 2 – 4 классов – 5 уроков и один раз 6 уроков за счет урока физической культуры;</w:t>
      </w:r>
    </w:p>
    <w:p w:rsidR="0024702F" w:rsidRPr="00FF408D" w:rsidRDefault="0024702F" w:rsidP="0024702F">
      <w:pPr>
        <w:tabs>
          <w:tab w:val="left" w:pos="180"/>
        </w:tabs>
        <w:ind w:firstLine="709"/>
        <w:jc w:val="both"/>
      </w:pPr>
      <w:r>
        <w:t>для обучающихся 5-9, 10</w:t>
      </w:r>
      <w:r w:rsidRPr="00FF408D">
        <w:t xml:space="preserve"> классов – не более 7 уроков.</w:t>
      </w:r>
    </w:p>
    <w:p w:rsidR="007E0578" w:rsidRPr="00FF408D" w:rsidRDefault="007E0578" w:rsidP="007E0578">
      <w:pPr>
        <w:pStyle w:val="Default"/>
        <w:ind w:firstLine="708"/>
        <w:jc w:val="both"/>
        <w:rPr>
          <w:color w:val="auto"/>
        </w:rPr>
      </w:pPr>
      <w:r w:rsidRPr="00FF408D">
        <w:rPr>
          <w:color w:val="auto"/>
        </w:rPr>
        <w:t xml:space="preserve">Учебный план </w:t>
      </w:r>
      <w:r>
        <w:rPr>
          <w:color w:val="auto"/>
        </w:rPr>
        <w:t xml:space="preserve">начального общего образования </w:t>
      </w:r>
      <w:r w:rsidRPr="00FF408D">
        <w:rPr>
          <w:color w:val="auto"/>
        </w:rPr>
        <w:t xml:space="preserve">обеспечивает возможность обучения на государственном </w:t>
      </w:r>
      <w:r w:rsidRPr="007E0578">
        <w:rPr>
          <w:color w:val="auto"/>
        </w:rPr>
        <w:t>(</w:t>
      </w:r>
      <w:r w:rsidRPr="007E0578">
        <w:rPr>
          <w:bCs/>
          <w:color w:val="auto"/>
        </w:rPr>
        <w:t>русском</w:t>
      </w:r>
      <w:r w:rsidRPr="007E0578">
        <w:rPr>
          <w:color w:val="auto"/>
        </w:rPr>
        <w:t>)</w:t>
      </w:r>
      <w:r w:rsidRPr="00FF408D">
        <w:rPr>
          <w:color w:val="auto"/>
        </w:rPr>
        <w:t xml:space="preserve"> языке Российской Федерации. </w:t>
      </w:r>
    </w:p>
    <w:p w:rsidR="007E0578" w:rsidRPr="00FF408D" w:rsidRDefault="007E0578" w:rsidP="007E0578">
      <w:pPr>
        <w:tabs>
          <w:tab w:val="left" w:pos="9180"/>
          <w:tab w:val="left" w:pos="9360"/>
        </w:tabs>
        <w:ind w:firstLine="709"/>
        <w:jc w:val="both"/>
      </w:pPr>
      <w:r w:rsidRPr="00FF408D">
        <w:t>В начальный период  обучения  в  первом  классе  создаются благоприятные   условия   для   адаптации   ребенка    к школе, обеспечивающие  его дальнейшее благополучное развитие,  обучение и воспитание.</w:t>
      </w:r>
    </w:p>
    <w:p w:rsidR="007E0578" w:rsidRPr="00FF408D" w:rsidRDefault="007E0578" w:rsidP="007E0578">
      <w:pPr>
        <w:pStyle w:val="Default"/>
        <w:ind w:firstLine="709"/>
        <w:jc w:val="both"/>
        <w:rPr>
          <w:b/>
          <w:bCs/>
          <w:color w:val="auto"/>
        </w:rPr>
      </w:pPr>
      <w:r w:rsidRPr="00FF408D">
        <w:rPr>
          <w:color w:val="auto"/>
        </w:rPr>
        <w:t xml:space="preserve">Основная образовательная программа начального общего образования МБОУ Болдыревская СОШ реализуется </w:t>
      </w:r>
      <w:r w:rsidRPr="00FF408D">
        <w:rPr>
          <w:bCs/>
          <w:color w:val="auto"/>
        </w:rPr>
        <w:t>через организацию урочной и внеурочной деятельности</w:t>
      </w:r>
      <w:r>
        <w:rPr>
          <w:bCs/>
          <w:color w:val="auto"/>
        </w:rPr>
        <w:t xml:space="preserve"> </w:t>
      </w:r>
      <w:r w:rsidRPr="00FF408D">
        <w:rPr>
          <w:color w:val="auto"/>
        </w:rPr>
        <w:t>в соответствии с санитарно-эпидемиологическими правилами и нормативами.</w:t>
      </w:r>
    </w:p>
    <w:p w:rsidR="00974AA7" w:rsidRPr="00FF408D" w:rsidRDefault="00974AA7" w:rsidP="00974AA7">
      <w:pPr>
        <w:ind w:firstLine="708"/>
        <w:jc w:val="both"/>
      </w:pPr>
      <w:r w:rsidRPr="00FF408D">
        <w:t xml:space="preserve">В учебном плане </w:t>
      </w:r>
      <w:r>
        <w:t xml:space="preserve">основного общего образования </w:t>
      </w:r>
      <w:r w:rsidRPr="00FF408D">
        <w:t>отражены основные требования базисного плана, представлены все учебные предметы, обязательные для изучения в 5-9 классах.</w:t>
      </w:r>
      <w:r w:rsidRPr="00FF408D">
        <w:br/>
        <w:t xml:space="preserve">   Учебный план составлен с целью реализации </w:t>
      </w:r>
      <w:proofErr w:type="spellStart"/>
      <w:r w:rsidRPr="00FF408D">
        <w:t>системно-деятельностного</w:t>
      </w:r>
      <w:proofErr w:type="spellEnd"/>
      <w:r w:rsidRPr="00FF408D">
        <w:t xml:space="preserve"> подхода,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предоставления возможности самообразования, выполнения </w:t>
      </w:r>
      <w:proofErr w:type="gramStart"/>
      <w:r w:rsidRPr="00FF408D">
        <w:t>индивидуального проекта</w:t>
      </w:r>
      <w:proofErr w:type="gramEnd"/>
      <w:r w:rsidRPr="00FF408D">
        <w:t>, посещения элективных курсов, внеурочной деятельности,  а также выполнения гигиенических требований к условиям обучения школьников и сохранения их здоровья.</w:t>
      </w:r>
    </w:p>
    <w:p w:rsidR="00974AA7" w:rsidRDefault="00974AA7" w:rsidP="00974AA7">
      <w:pPr>
        <w:jc w:val="both"/>
      </w:pPr>
      <w:r>
        <w:lastRenderedPageBreak/>
        <w:tab/>
      </w:r>
      <w:r w:rsidRPr="00FF408D">
        <w:t xml:space="preserve">Учебный </w:t>
      </w:r>
      <w:r>
        <w:t>план 5-9</w:t>
      </w:r>
      <w:r w:rsidRPr="00FF408D">
        <w:t xml:space="preserve"> классов состоит из трех частей, направленных на достижение результатов, определяемых ФГОС ООО: </w:t>
      </w:r>
      <w:r>
        <w:t>обязательной части и части</w:t>
      </w:r>
      <w:r w:rsidRPr="00FF408D">
        <w:t xml:space="preserve"> формируе</w:t>
      </w:r>
      <w:r>
        <w:t>мой участниками образовательных отношений.</w:t>
      </w:r>
    </w:p>
    <w:p w:rsidR="00974AA7" w:rsidRDefault="00974AA7" w:rsidP="00974AA7">
      <w:pPr>
        <w:jc w:val="both"/>
      </w:pPr>
      <w:r>
        <w:tab/>
        <w:t>Обязательная часть</w:t>
      </w:r>
      <w:r w:rsidRPr="00FF408D">
        <w:t xml:space="preserve"> обеспечивает реализацию обязательных предметов федерального компонента согласно государственному стандарту и минимальное количество часов на их изучение. Для формирования личности учащихся в учебном плане школы представлены полностью все образовательные области. Благодаря этому обеспечивается расширение возможностей для самовыражения и самореализации личности учащихся.</w:t>
      </w:r>
    </w:p>
    <w:p w:rsidR="00974AA7" w:rsidRDefault="00974AA7" w:rsidP="00974AA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F408D">
        <w:t xml:space="preserve">Учебные предметы в </w:t>
      </w:r>
      <w:r w:rsidRPr="00FF408D">
        <w:rPr>
          <w:lang w:val="en-US"/>
        </w:rPr>
        <w:t>X</w:t>
      </w:r>
      <w:r>
        <w:t>-Х</w:t>
      </w:r>
      <w:r>
        <w:rPr>
          <w:lang w:val="en-US"/>
        </w:rPr>
        <w:t>I</w:t>
      </w:r>
      <w:r w:rsidRPr="00FF408D">
        <w:t xml:space="preserve"> классе представлены в учебном плане МБОУ </w:t>
      </w:r>
      <w:proofErr w:type="spellStart"/>
      <w:r w:rsidRPr="00FF408D">
        <w:t>Болдыревской</w:t>
      </w:r>
      <w:proofErr w:type="spellEnd"/>
      <w:r w:rsidRPr="00FF408D">
        <w:t xml:space="preserve"> СОШ  для изучения их на базовом уровне.</w:t>
      </w:r>
      <w:r>
        <w:t xml:space="preserve"> </w:t>
      </w:r>
      <w:r w:rsidRPr="00FF408D">
        <w:rPr>
          <w:bCs/>
        </w:rPr>
        <w:t>Базовые общеобразовательные учебные предметы</w:t>
      </w:r>
      <w:r w:rsidRPr="00FF408D">
        <w:rPr>
          <w:b/>
          <w:bCs/>
        </w:rPr>
        <w:t xml:space="preserve"> –</w:t>
      </w:r>
      <w:r w:rsidRPr="00FF408D">
        <w:t xml:space="preserve"> учебные предметы федерального компонента, направленные на завершение общеобразовательной подготовки </w:t>
      </w:r>
      <w:proofErr w:type="gramStart"/>
      <w:r w:rsidRPr="00FF408D">
        <w:t>обучающихся</w:t>
      </w:r>
      <w:proofErr w:type="gramEnd"/>
      <w:r w:rsidRPr="00FF408D">
        <w:t xml:space="preserve">. Обязательными базовыми общеобразовательными учебными предметами являются: "Русский язык", "Литература", "Иностранный язык", "Математика" («Алгебра и начала анализа», «Геометрия»), "История", "Физическая культура", "Основы безопасности жизнедеятельности", «Химия», «Биология», «Физика», </w:t>
      </w:r>
      <w:r>
        <w:t>интегрированный учебный предмет</w:t>
      </w:r>
      <w:r w:rsidRPr="003F7D4D">
        <w:t xml:space="preserve"> «Обществознание (включая экономику и право)»</w:t>
      </w:r>
      <w:r>
        <w:t xml:space="preserve">, </w:t>
      </w:r>
      <w:r w:rsidRPr="00FF408D">
        <w:t xml:space="preserve">«Обществознание», </w:t>
      </w:r>
      <w:r w:rsidRPr="003F7D4D">
        <w:t>базовые учебные предметы изучаются по выбору</w:t>
      </w:r>
      <w:proofErr w:type="gramStart"/>
      <w:r>
        <w:t>:</w:t>
      </w:r>
      <w:r w:rsidRPr="00FF408D">
        <w:t>«</w:t>
      </w:r>
      <w:proofErr w:type="gramEnd"/>
      <w:r w:rsidRPr="00FF408D">
        <w:t>Информатика и ИКТ», «География», «Технология», МХК.</w:t>
      </w:r>
    </w:p>
    <w:p w:rsidR="00974AA7" w:rsidRDefault="00974AA7" w:rsidP="00974AA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F408D">
        <w:t>С учетом потребностей родителей и с целью индивидуализации для организации обучения в 1</w:t>
      </w:r>
      <w:r>
        <w:t>0</w:t>
      </w:r>
      <w:r w:rsidRPr="00FF408D">
        <w:t xml:space="preserve"> классе было проведено собеседование. </w:t>
      </w:r>
      <w:r>
        <w:t>П</w:t>
      </w:r>
      <w:r w:rsidRPr="00FF408D">
        <w:t xml:space="preserve">о просьбе родителей и </w:t>
      </w:r>
      <w:r>
        <w:t>заявлению об</w:t>
      </w:r>
      <w:r w:rsidRPr="00FF408D">
        <w:t>уча</w:t>
      </w:r>
      <w:r>
        <w:t>ю</w:t>
      </w:r>
      <w:r w:rsidRPr="00FF408D">
        <w:t xml:space="preserve">щихся </w:t>
      </w:r>
      <w:proofErr w:type="spellStart"/>
      <w:r>
        <w:t>вчасти</w:t>
      </w:r>
      <w:proofErr w:type="spellEnd"/>
      <w:r>
        <w:t xml:space="preserve">, формируемой участниками образовательных отношений, </w:t>
      </w:r>
      <w:r w:rsidRPr="00FF408D">
        <w:t xml:space="preserve">предусмотрены часы с целью расширения и углубления </w:t>
      </w:r>
      <w:proofErr w:type="gramStart"/>
      <w:r w:rsidRPr="00FF408D">
        <w:t>знаний</w:t>
      </w:r>
      <w:proofErr w:type="gramEnd"/>
      <w:r w:rsidRPr="00FF408D">
        <w:t xml:space="preserve"> обучающихся на элективные курсы</w:t>
      </w:r>
    </w:p>
    <w:p w:rsidR="00974AA7" w:rsidRDefault="00974AA7" w:rsidP="00974AA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bCs/>
        </w:rPr>
        <w:t>П</w:t>
      </w:r>
      <w:r w:rsidRPr="00F022FF">
        <w:rPr>
          <w:bCs/>
        </w:rPr>
        <w:t>ромежуточной</w:t>
      </w:r>
      <w:proofErr w:type="gramEnd"/>
      <w:r>
        <w:rPr>
          <w:bCs/>
        </w:rPr>
        <w:t xml:space="preserve"> аттестация об</w:t>
      </w:r>
      <w:r w:rsidRPr="00F022FF">
        <w:rPr>
          <w:bCs/>
        </w:rPr>
        <w:t>уча</w:t>
      </w:r>
      <w:r>
        <w:rPr>
          <w:bCs/>
        </w:rPr>
        <w:t>ю</w:t>
      </w:r>
      <w:r w:rsidRPr="00F022FF">
        <w:rPr>
          <w:bCs/>
        </w:rPr>
        <w:t xml:space="preserve">щихся </w:t>
      </w:r>
      <w:r>
        <w:rPr>
          <w:bCs/>
        </w:rPr>
        <w:t>ОО в 2019-2020</w:t>
      </w:r>
      <w:r w:rsidRPr="00F022FF">
        <w:rPr>
          <w:bCs/>
        </w:rPr>
        <w:t>учебном году</w:t>
      </w:r>
      <w:r>
        <w:rPr>
          <w:bCs/>
        </w:rPr>
        <w:t xml:space="preserve"> проводится 1 раз в год (с 15 апреля по 25 мая). Формы</w:t>
      </w:r>
      <w:r w:rsidRPr="00F022FF">
        <w:rPr>
          <w:bCs/>
        </w:rPr>
        <w:t xml:space="preserve"> проведения </w:t>
      </w:r>
      <w:r>
        <w:rPr>
          <w:bCs/>
        </w:rPr>
        <w:t>п</w:t>
      </w:r>
      <w:r w:rsidRPr="00F022FF">
        <w:rPr>
          <w:bCs/>
        </w:rPr>
        <w:t>ромежуточной</w:t>
      </w:r>
      <w:r>
        <w:rPr>
          <w:bCs/>
        </w:rPr>
        <w:t xml:space="preserve"> аттестации </w:t>
      </w:r>
      <w:proofErr w:type="gramStart"/>
      <w:r>
        <w:rPr>
          <w:bCs/>
        </w:rPr>
        <w:t>об</w:t>
      </w:r>
      <w:r w:rsidRPr="00F022FF">
        <w:rPr>
          <w:bCs/>
        </w:rPr>
        <w:t>уча</w:t>
      </w:r>
      <w:r>
        <w:rPr>
          <w:bCs/>
        </w:rPr>
        <w:t>ющихся</w:t>
      </w:r>
      <w:proofErr w:type="gramEnd"/>
      <w:r>
        <w:rPr>
          <w:bCs/>
        </w:rPr>
        <w:t>.</w:t>
      </w:r>
    </w:p>
    <w:p w:rsidR="0024702F" w:rsidRPr="00FF408D" w:rsidRDefault="0024702F" w:rsidP="0024702F">
      <w:pPr>
        <w:tabs>
          <w:tab w:val="left" w:pos="426"/>
        </w:tabs>
        <w:ind w:firstLine="709"/>
        <w:jc w:val="both"/>
      </w:pPr>
    </w:p>
    <w:p w:rsidR="00660660" w:rsidRDefault="00180D75" w:rsidP="002545F5">
      <w:pPr>
        <w:pStyle w:val="af1"/>
        <w:rPr>
          <w:b/>
          <w:bCs/>
        </w:rPr>
      </w:pPr>
      <w:r>
        <w:rPr>
          <w:b/>
          <w:bCs/>
        </w:rPr>
        <w:t>2.4</w:t>
      </w:r>
      <w:r w:rsidR="00660660">
        <w:rPr>
          <w:b/>
          <w:bCs/>
        </w:rPr>
        <w:t>. Методическая работа.</w:t>
      </w:r>
    </w:p>
    <w:p w:rsidR="00CA6130" w:rsidRDefault="00CA6130" w:rsidP="002545F5">
      <w:pPr>
        <w:pStyle w:val="af1"/>
        <w:rPr>
          <w:b/>
          <w:bCs/>
        </w:rPr>
      </w:pPr>
    </w:p>
    <w:p w:rsidR="00660660" w:rsidRPr="00C11043" w:rsidRDefault="00660660" w:rsidP="00C11043">
      <w:pPr>
        <w:pStyle w:val="af1"/>
        <w:ind w:firstLine="708"/>
        <w:jc w:val="both"/>
      </w:pPr>
      <w:r w:rsidRPr="00C11043"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 необходимостью рационально и оперативно использовать новые методики, приёмы и формы обучения и воспитания.</w:t>
      </w:r>
    </w:p>
    <w:p w:rsidR="00660660" w:rsidRPr="00C11043" w:rsidRDefault="00A100E5" w:rsidP="00C11043">
      <w:pPr>
        <w:pStyle w:val="af1"/>
        <w:jc w:val="both"/>
      </w:pPr>
      <w:r w:rsidRPr="00C11043">
        <w:tab/>
        <w:t>В 201</w:t>
      </w:r>
      <w:r w:rsidR="00C11043" w:rsidRPr="00C11043">
        <w:t>9</w:t>
      </w:r>
      <w:r w:rsidRPr="00C11043">
        <w:t>-20</w:t>
      </w:r>
      <w:r w:rsidR="00C11043" w:rsidRPr="00C11043">
        <w:t>20</w:t>
      </w:r>
      <w:r w:rsidR="00660660" w:rsidRPr="00C11043">
        <w:t xml:space="preserve"> уч</w:t>
      </w:r>
      <w:r w:rsidR="00C11043" w:rsidRPr="00C11043">
        <w:t xml:space="preserve">ебном </w:t>
      </w:r>
      <w:r w:rsidR="00660660" w:rsidRPr="00C11043">
        <w:t xml:space="preserve">году была выбрана методическая тема школы: </w:t>
      </w:r>
      <w:r w:rsidR="00C11043" w:rsidRPr="00C11043">
        <w:t>«</w:t>
      </w:r>
      <w:r w:rsidR="00C11043" w:rsidRPr="00C11043">
        <w:rPr>
          <w:bCs/>
        </w:rPr>
        <w:t>Совершенствование качества образования, обновление содержания и педагогических технологий в условиях реализации ФГОС»</w:t>
      </w:r>
      <w:r w:rsidR="00660660" w:rsidRPr="00C11043">
        <w:t>.</w:t>
      </w:r>
    </w:p>
    <w:p w:rsidR="00660660" w:rsidRPr="00C11043" w:rsidRDefault="00660660" w:rsidP="002545F5">
      <w:pPr>
        <w:pStyle w:val="af1"/>
        <w:rPr>
          <w:bCs/>
        </w:rPr>
      </w:pPr>
      <w:r w:rsidRPr="00C11043">
        <w:rPr>
          <w:bCs/>
        </w:rPr>
        <w:t>Был определен круг следующих задач:</w:t>
      </w:r>
    </w:p>
    <w:p w:rsidR="00C11043" w:rsidRPr="00C303EC" w:rsidRDefault="00C11043" w:rsidP="00B72F90">
      <w:pPr>
        <w:pStyle w:val="Style4"/>
        <w:widowControl/>
        <w:numPr>
          <w:ilvl w:val="0"/>
          <w:numId w:val="3"/>
        </w:numPr>
        <w:tabs>
          <w:tab w:val="left" w:pos="1142"/>
        </w:tabs>
        <w:spacing w:line="240" w:lineRule="auto"/>
        <w:ind w:right="302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Создание условий для реализации ФГОС начального образования (НОО) и для поэтапного введения ФГОС основного общего образования (ООО);</w:t>
      </w:r>
    </w:p>
    <w:p w:rsidR="00C11043" w:rsidRPr="00C303EC" w:rsidRDefault="00C11043" w:rsidP="00B72F90">
      <w:pPr>
        <w:pStyle w:val="Style4"/>
        <w:widowControl/>
        <w:numPr>
          <w:ilvl w:val="0"/>
          <w:numId w:val="3"/>
        </w:numPr>
        <w:tabs>
          <w:tab w:val="left" w:pos="1142"/>
        </w:tabs>
        <w:spacing w:line="240" w:lineRule="auto"/>
        <w:ind w:right="302"/>
        <w:jc w:val="both"/>
        <w:rPr>
          <w:sz w:val="22"/>
          <w:szCs w:val="22"/>
        </w:rPr>
      </w:pPr>
      <w:r w:rsidRPr="00C303EC">
        <w:rPr>
          <w:sz w:val="22"/>
          <w:szCs w:val="22"/>
        </w:rPr>
        <w:t>Создание единой, оптимальной, логично выстроенной серии взаимодополняющих, обеспечивающих преемственность, процедур оценки качества образования.</w:t>
      </w:r>
    </w:p>
    <w:p w:rsidR="00C11043" w:rsidRPr="00C303EC" w:rsidRDefault="00C11043" w:rsidP="00B72F90">
      <w:pPr>
        <w:pStyle w:val="Style4"/>
        <w:widowControl/>
        <w:numPr>
          <w:ilvl w:val="0"/>
          <w:numId w:val="3"/>
        </w:numPr>
        <w:tabs>
          <w:tab w:val="left" w:pos="1142"/>
        </w:tabs>
        <w:spacing w:line="240" w:lineRule="auto"/>
        <w:ind w:right="302"/>
        <w:jc w:val="both"/>
        <w:rPr>
          <w:rStyle w:val="FontStyle17"/>
          <w:sz w:val="22"/>
          <w:szCs w:val="22"/>
        </w:rPr>
      </w:pPr>
      <w:r w:rsidRPr="00C303EC">
        <w:rPr>
          <w:sz w:val="22"/>
          <w:szCs w:val="22"/>
        </w:rPr>
        <w:t>Изменение подходов к осуществлению контрольно-надзорных мероприятий.</w:t>
      </w:r>
    </w:p>
    <w:p w:rsidR="00C11043" w:rsidRPr="00C303EC" w:rsidRDefault="00C11043" w:rsidP="00B72F90">
      <w:pPr>
        <w:pStyle w:val="Style4"/>
        <w:widowControl/>
        <w:numPr>
          <w:ilvl w:val="0"/>
          <w:numId w:val="3"/>
        </w:numPr>
        <w:tabs>
          <w:tab w:val="left" w:pos="1142"/>
        </w:tabs>
        <w:spacing w:line="240" w:lineRule="auto"/>
        <w:ind w:right="293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Организация изучения педагогическими работниками нормативных документов, регламентирующих введе</w:t>
      </w:r>
      <w:r w:rsidRPr="00C303EC">
        <w:rPr>
          <w:rStyle w:val="FontStyle17"/>
          <w:sz w:val="22"/>
          <w:szCs w:val="22"/>
        </w:rPr>
        <w:softHyphen/>
        <w:t>ние образовательных стандартов второго поколения, через систему совещаний, педагогических советов, заседаний ШМО, самообразования.</w:t>
      </w:r>
    </w:p>
    <w:p w:rsidR="00C11043" w:rsidRPr="00C303EC" w:rsidRDefault="00C11043" w:rsidP="00B72F90">
      <w:pPr>
        <w:pStyle w:val="Style4"/>
        <w:widowControl/>
        <w:numPr>
          <w:ilvl w:val="0"/>
          <w:numId w:val="3"/>
        </w:numPr>
        <w:tabs>
          <w:tab w:val="left" w:pos="1142"/>
        </w:tabs>
        <w:spacing w:line="240" w:lineRule="auto"/>
        <w:ind w:right="312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Включение учителей в инновационную деятельность по введению ФГОС основного общего образования;</w:t>
      </w:r>
    </w:p>
    <w:p w:rsidR="00C11043" w:rsidRPr="00C303EC" w:rsidRDefault="00C11043" w:rsidP="00B72F90">
      <w:pPr>
        <w:pStyle w:val="Style4"/>
        <w:widowControl/>
        <w:numPr>
          <w:ilvl w:val="0"/>
          <w:numId w:val="3"/>
        </w:numPr>
        <w:tabs>
          <w:tab w:val="left" w:pos="1142"/>
        </w:tabs>
        <w:spacing w:line="240" w:lineRule="auto"/>
        <w:ind w:right="298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Создание условий (организационно-управленческих, методических, педагогических) для обновления основ</w:t>
      </w:r>
      <w:r w:rsidRPr="00C303EC">
        <w:rPr>
          <w:rStyle w:val="FontStyle17"/>
          <w:sz w:val="22"/>
          <w:szCs w:val="22"/>
        </w:rPr>
        <w:softHyphen/>
        <w:t>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C11043" w:rsidRPr="00C303EC" w:rsidRDefault="00C11043" w:rsidP="00B72F90">
      <w:pPr>
        <w:pStyle w:val="Style4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Совершенствование методического уровня педагогов в овладении новыми педагогическими технологиями;</w:t>
      </w:r>
    </w:p>
    <w:p w:rsidR="00C11043" w:rsidRPr="00C303EC" w:rsidRDefault="00C11043" w:rsidP="00B72F90">
      <w:pPr>
        <w:pStyle w:val="Style4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Продолжение работы по обобщению и распространению передового педагогического опыта (ППО);</w:t>
      </w:r>
    </w:p>
    <w:p w:rsidR="00C11043" w:rsidRPr="00C303EC" w:rsidRDefault="00C11043" w:rsidP="00B72F90">
      <w:pPr>
        <w:pStyle w:val="Style4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2"/>
          <w:szCs w:val="22"/>
        </w:rPr>
      </w:pPr>
      <w:bookmarkStart w:id="0" w:name="_GoBack"/>
      <w:r w:rsidRPr="00C303EC">
        <w:rPr>
          <w:sz w:val="22"/>
          <w:szCs w:val="22"/>
        </w:rPr>
        <w:lastRenderedPageBreak/>
        <w:t>Правильное использование и интерпретация результатов проведения оценочных процедур.</w:t>
      </w:r>
    </w:p>
    <w:bookmarkEnd w:id="0"/>
    <w:p w:rsidR="00C11043" w:rsidRPr="00C303EC" w:rsidRDefault="00C11043" w:rsidP="00B72F90">
      <w:pPr>
        <w:pStyle w:val="Style4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Развитие системы работы с детьми, имеющими повышенные интеллектуальные способности.</w:t>
      </w:r>
    </w:p>
    <w:p w:rsidR="00C11043" w:rsidRPr="00C303EC" w:rsidRDefault="00C11043" w:rsidP="00B72F90">
      <w:pPr>
        <w:pStyle w:val="Style4"/>
        <w:widowControl/>
        <w:numPr>
          <w:ilvl w:val="0"/>
          <w:numId w:val="4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Развитие ключевых компетенций обучающихся на основе использования современных педагогических тех</w:t>
      </w:r>
      <w:r w:rsidRPr="00C303EC">
        <w:rPr>
          <w:rStyle w:val="FontStyle17"/>
          <w:sz w:val="22"/>
          <w:szCs w:val="22"/>
        </w:rPr>
        <w:softHyphen/>
        <w:t>нологий и методов активного обучения.</w:t>
      </w:r>
    </w:p>
    <w:p w:rsidR="00C11043" w:rsidRPr="00C303EC" w:rsidRDefault="00C11043" w:rsidP="00B72F90">
      <w:pPr>
        <w:pStyle w:val="Style4"/>
        <w:widowControl/>
        <w:numPr>
          <w:ilvl w:val="0"/>
          <w:numId w:val="4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Организация обобщения и распространения опыта работы педагогов, эффективно работающих с одаренны</w:t>
      </w:r>
      <w:r w:rsidRPr="00C303EC">
        <w:rPr>
          <w:rStyle w:val="FontStyle17"/>
          <w:sz w:val="22"/>
          <w:szCs w:val="22"/>
        </w:rPr>
        <w:softHyphen/>
        <w:t>ми детьми.</w:t>
      </w:r>
    </w:p>
    <w:p w:rsidR="00C11043" w:rsidRPr="00C303EC" w:rsidRDefault="00C11043" w:rsidP="00B72F90">
      <w:pPr>
        <w:pStyle w:val="Style4"/>
        <w:widowControl/>
        <w:numPr>
          <w:ilvl w:val="0"/>
          <w:numId w:val="4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Создание условий для участия членов педагогического коллектива в различных конкурсах профессионального мастерства и конкурсах научно-исследовательских работ.</w:t>
      </w:r>
    </w:p>
    <w:p w:rsidR="00660660" w:rsidRPr="00C11043" w:rsidRDefault="00660660" w:rsidP="00C11043">
      <w:pPr>
        <w:pStyle w:val="af1"/>
        <w:ind w:firstLine="708"/>
        <w:jc w:val="both"/>
      </w:pPr>
      <w:r w:rsidRPr="00C11043">
        <w:t xml:space="preserve">Поставленные задачи решались через ознакомление учителей с новой педагогической и методической литературой, проведение уроков с использованием технологий </w:t>
      </w:r>
      <w:r w:rsidR="00491231" w:rsidRPr="00C11043">
        <w:t xml:space="preserve">деятельностного подхода </w:t>
      </w:r>
      <w:r w:rsidRPr="00C11043">
        <w:t xml:space="preserve">и ИКТ. </w:t>
      </w:r>
    </w:p>
    <w:p w:rsidR="00380CFA" w:rsidRDefault="00660660" w:rsidP="00C11043">
      <w:pPr>
        <w:pStyle w:val="af1"/>
        <w:ind w:firstLine="708"/>
        <w:jc w:val="both"/>
      </w:pPr>
      <w:r w:rsidRPr="00C11043">
        <w:t>Коллектив школы постоянно ведет работу по совершенствованию методики проведения урока,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развитию способностей и природных задатков учащихся, повышению мотивации к обучению у учащихся.</w:t>
      </w:r>
    </w:p>
    <w:p w:rsidR="00CA6130" w:rsidRDefault="00CA6130" w:rsidP="00C11043">
      <w:pPr>
        <w:pStyle w:val="af1"/>
        <w:jc w:val="both"/>
      </w:pPr>
    </w:p>
    <w:p w:rsidR="00660660" w:rsidRPr="006F37A3" w:rsidRDefault="00660660" w:rsidP="00C11043">
      <w:pPr>
        <w:pStyle w:val="af1"/>
        <w:jc w:val="center"/>
      </w:pPr>
      <w:r w:rsidRPr="006F37A3">
        <w:rPr>
          <w:bCs/>
        </w:rPr>
        <w:t>Структура методической работы школы</w:t>
      </w:r>
    </w:p>
    <w:p w:rsidR="00660660" w:rsidRDefault="009B1015" w:rsidP="002545F5">
      <w:pPr>
        <w:pStyle w:val="af1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4" type="#_x0000_t202" style="position:absolute;margin-left:18pt;margin-top:9.65pt;width:90pt;height:54pt;z-index:251562496" fillcolor="#cfc">
            <v:textbox style="mso-next-textbox:#_x0000_s1354">
              <w:txbxContent>
                <w:p w:rsidR="004A6BF6" w:rsidRDefault="004A6BF6" w:rsidP="00457E3F">
                  <w:pPr>
                    <w:jc w:val="center"/>
                  </w:pPr>
                  <w:r>
                    <w:t>Заместитель</w:t>
                  </w:r>
                </w:p>
                <w:p w:rsidR="004A6BF6" w:rsidRDefault="004A6BF6" w:rsidP="00457E3F">
                  <w:pPr>
                    <w:jc w:val="center"/>
                  </w:pPr>
                  <w:r>
                    <w:t>директора</w:t>
                  </w:r>
                </w:p>
                <w:p w:rsidR="004A6BF6" w:rsidRDefault="004A6BF6" w:rsidP="00457E3F">
                  <w:pPr>
                    <w:jc w:val="center"/>
                  </w:pPr>
                  <w:r>
                    <w:t>по УВР</w:t>
                  </w:r>
                </w:p>
              </w:txbxContent>
            </v:textbox>
          </v:shape>
        </w:pict>
      </w:r>
      <w:r w:rsidR="00660660">
        <w:rPr>
          <w:b/>
        </w:rPr>
        <w:t xml:space="preserve">                                        </w:t>
      </w:r>
    </w:p>
    <w:p w:rsidR="00660660" w:rsidRDefault="009B1015" w:rsidP="002545F5">
      <w:pPr>
        <w:pStyle w:val="af1"/>
        <w:rPr>
          <w:b/>
        </w:rPr>
      </w:pPr>
      <w:r w:rsidRPr="009B1015">
        <w:rPr>
          <w:b/>
          <w:noProof/>
          <w:sz w:val="20"/>
        </w:rPr>
        <w:pict>
          <v:line id="_x0000_s1400" style="position:absolute;z-index:251588096" from="252pt,12.6pt" to="405pt,183.6pt"/>
        </w:pict>
      </w:r>
      <w:r w:rsidRPr="009B1015">
        <w:rPr>
          <w:b/>
          <w:noProof/>
          <w:sz w:val="20"/>
        </w:rPr>
        <w:pict>
          <v:line id="_x0000_s1399" style="position:absolute;z-index:251587072" from="108pt,12.6pt" to="180pt,12.6pt"/>
        </w:pict>
      </w:r>
      <w:r>
        <w:rPr>
          <w:b/>
          <w:noProof/>
        </w:rPr>
        <w:pict>
          <v:shape id="_x0000_s1355" type="#_x0000_t202" style="position:absolute;margin-left:180pt;margin-top:.65pt;width:1in;height:22.2pt;z-index:251563520" fillcolor="#3c3">
            <v:textbox style="mso-next-textbox:#_x0000_s1355">
              <w:txbxContent>
                <w:p w:rsidR="004A6BF6" w:rsidRDefault="004A6BF6" w:rsidP="00457E3F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shape>
        </w:pict>
      </w:r>
      <w:r w:rsidR="00660660">
        <w:rPr>
          <w:b/>
        </w:rPr>
        <w:t xml:space="preserve">                                                                                                                   </w:t>
      </w:r>
    </w:p>
    <w:p w:rsidR="00660660" w:rsidRDefault="00660660" w:rsidP="002545F5">
      <w:pPr>
        <w:pStyle w:val="af1"/>
        <w:rPr>
          <w:b/>
        </w:rPr>
      </w:pPr>
      <w:r>
        <w:rPr>
          <w:b/>
        </w:rPr>
        <w:t xml:space="preserve">                                                   </w:t>
      </w:r>
    </w:p>
    <w:p w:rsidR="00660660" w:rsidRDefault="009B1015" w:rsidP="002545F5">
      <w:pPr>
        <w:pStyle w:val="af1"/>
      </w:pPr>
      <w:r w:rsidRPr="009B1015">
        <w:rPr>
          <w:b/>
          <w:noProof/>
        </w:rPr>
        <w:pict>
          <v:line id="_x0000_s1361" style="position:absolute;flip:y;z-index:251566592" from="162pt,.65pt" to="207pt,54.65pt">
            <v:stroke endarrow="block"/>
          </v:line>
        </w:pict>
      </w:r>
    </w:p>
    <w:p w:rsidR="00660660" w:rsidRDefault="009B1015" w:rsidP="002545F5">
      <w:pPr>
        <w:pStyle w:val="af1"/>
      </w:pPr>
      <w:r w:rsidRPr="009B1015">
        <w:rPr>
          <w:noProof/>
          <w:sz w:val="20"/>
        </w:rPr>
        <w:pict>
          <v:line id="_x0000_s1398" style="position:absolute;z-index:251586048" from="18pt,7.2pt" to="18pt,142.2pt"/>
        </w:pict>
      </w:r>
    </w:p>
    <w:p w:rsidR="00660660" w:rsidRDefault="009B1015" w:rsidP="002545F5">
      <w:pPr>
        <w:pStyle w:val="af1"/>
      </w:pPr>
      <w:r>
        <w:rPr>
          <w:noProof/>
        </w:rPr>
        <w:pict>
          <v:line id="_x0000_s1359" style="position:absolute;z-index:251564544" from="54pt,.05pt" to="54pt,27.05pt">
            <v:stroke endarrow="block"/>
          </v:line>
        </w:pict>
      </w:r>
    </w:p>
    <w:p w:rsidR="00660660" w:rsidRDefault="00660660" w:rsidP="002545F5">
      <w:pPr>
        <w:pStyle w:val="af1"/>
      </w:pPr>
    </w:p>
    <w:p w:rsidR="00660660" w:rsidRDefault="009B1015" w:rsidP="002545F5">
      <w:pPr>
        <w:pStyle w:val="af1"/>
      </w:pPr>
      <w:r>
        <w:rPr>
          <w:noProof/>
        </w:rPr>
        <w:pict>
          <v:shape id="_x0000_s1360" type="#_x0000_t202" style="position:absolute;margin-left:27pt;margin-top:3.65pt;width:207pt;height:88.2pt;z-index:251565568" fillcolor="#cff">
            <v:textbox style="mso-next-textbox:#_x0000_s1360">
              <w:txbxContent>
                <w:p w:rsidR="004A6BF6" w:rsidRDefault="004A6BF6" w:rsidP="00B72F90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 учителей гуманитарного цикла</w:t>
                  </w:r>
                </w:p>
                <w:p w:rsidR="004A6BF6" w:rsidRDefault="004A6BF6" w:rsidP="00B72F90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 учителей начальных классов</w:t>
                  </w:r>
                </w:p>
                <w:p w:rsidR="004A6BF6" w:rsidRDefault="004A6BF6" w:rsidP="00B72F90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МО учителей естественно- математического цикла </w:t>
                  </w:r>
                </w:p>
                <w:p w:rsidR="004A6BF6" w:rsidRDefault="004A6BF6" w:rsidP="00B72F90">
                  <w:pPr>
                    <w:numPr>
                      <w:ilvl w:val="0"/>
                      <w:numId w:val="1"/>
                    </w:numPr>
                  </w:pPr>
                  <w:r>
                    <w:rPr>
                      <w:sz w:val="20"/>
                      <w:szCs w:val="20"/>
                    </w:rPr>
                    <w:t>МО классных руководителей</w:t>
                  </w:r>
                </w:p>
              </w:txbxContent>
            </v:textbox>
          </v:shape>
        </w:pict>
      </w:r>
    </w:p>
    <w:p w:rsidR="00660660" w:rsidRDefault="00660660" w:rsidP="002545F5">
      <w:pPr>
        <w:pStyle w:val="af1"/>
      </w:pPr>
    </w:p>
    <w:p w:rsidR="00660660" w:rsidRDefault="00660660" w:rsidP="002545F5">
      <w:pPr>
        <w:pStyle w:val="af1"/>
      </w:pPr>
    </w:p>
    <w:p w:rsidR="00660660" w:rsidRDefault="00660660" w:rsidP="002545F5">
      <w:pPr>
        <w:pStyle w:val="af1"/>
      </w:pPr>
    </w:p>
    <w:p w:rsidR="00660660" w:rsidRDefault="009B1015" w:rsidP="002545F5">
      <w:pPr>
        <w:pStyle w:val="af1"/>
      </w:pPr>
      <w:r w:rsidRPr="009B1015">
        <w:rPr>
          <w:noProof/>
          <w:sz w:val="20"/>
        </w:rPr>
        <w:pict>
          <v:line id="_x0000_s1401" style="position:absolute;flip:x y;z-index:251589120" from="234pt,.65pt" to="342pt,45.65pt">
            <v:stroke endarrow="block"/>
          </v:line>
        </w:pict>
      </w:r>
    </w:p>
    <w:p w:rsidR="00660660" w:rsidRDefault="00660660" w:rsidP="002545F5">
      <w:pPr>
        <w:pStyle w:val="af1"/>
        <w:rPr>
          <w:b/>
        </w:rPr>
      </w:pPr>
    </w:p>
    <w:p w:rsidR="00660660" w:rsidRDefault="00660660" w:rsidP="002545F5">
      <w:pPr>
        <w:pStyle w:val="af1"/>
        <w:rPr>
          <w:b/>
        </w:rPr>
      </w:pPr>
    </w:p>
    <w:p w:rsidR="00660660" w:rsidRDefault="009B1015" w:rsidP="002545F5">
      <w:pPr>
        <w:pStyle w:val="af1"/>
        <w:rPr>
          <w:b/>
        </w:rPr>
      </w:pPr>
      <w:r w:rsidRPr="009B1015">
        <w:rPr>
          <w:b/>
          <w:noProof/>
          <w:sz w:val="20"/>
        </w:rPr>
        <w:pict>
          <v:line id="_x0000_s1392" style="position:absolute;z-index:251582976" from="18pt,4.25pt" to="18pt,22.25pt"/>
        </w:pict>
      </w:r>
      <w:r w:rsidRPr="009B1015">
        <w:rPr>
          <w:b/>
          <w:noProof/>
          <w:sz w:val="20"/>
        </w:rPr>
        <w:pict>
          <v:rect id="_x0000_s1390" style="position:absolute;margin-left:4in;margin-top:4.25pt;width:2in;height:36pt;z-index:251581952" fillcolor="#f9c">
            <v:textbox>
              <w:txbxContent>
                <w:p w:rsidR="004A6BF6" w:rsidRDefault="004A6BF6">
                  <w:pPr>
                    <w:jc w:val="center"/>
                  </w:pPr>
                  <w:r>
                    <w:t>Методический совет</w:t>
                  </w:r>
                </w:p>
              </w:txbxContent>
            </v:textbox>
          </v:rect>
        </w:pict>
      </w:r>
      <w:r w:rsidRPr="009B1015">
        <w:rPr>
          <w:b/>
          <w:noProof/>
          <w:sz w:val="20"/>
        </w:rPr>
        <w:pict>
          <v:rect id="_x0000_s1389" style="position:absolute;margin-left:27pt;margin-top:4.25pt;width:180pt;height:36pt;z-index:251580928" fillcolor="#f9c">
            <v:textbox>
              <w:txbxContent>
                <w:p w:rsidR="004A6BF6" w:rsidRDefault="004A6BF6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</w:p>
    <w:p w:rsidR="00660660" w:rsidRDefault="009B1015" w:rsidP="002545F5">
      <w:pPr>
        <w:pStyle w:val="af1"/>
        <w:rPr>
          <w:b/>
        </w:rPr>
      </w:pPr>
      <w:r w:rsidRPr="009B1015">
        <w:rPr>
          <w:b/>
          <w:noProof/>
          <w:sz w:val="20"/>
        </w:rPr>
        <w:pict>
          <v:line id="_x0000_s1394" style="position:absolute;z-index:251585024" from="207pt,8.45pt" to="4in,8.45pt"/>
        </w:pict>
      </w:r>
      <w:r w:rsidRPr="009B1015">
        <w:rPr>
          <w:b/>
          <w:noProof/>
          <w:sz w:val="20"/>
        </w:rPr>
        <w:pict>
          <v:line id="_x0000_s1393" style="position:absolute;z-index:251584000" from="18pt,8.45pt" to="27pt,8.45pt"/>
        </w:pict>
      </w:r>
    </w:p>
    <w:p w:rsidR="00660660" w:rsidRDefault="00660660" w:rsidP="002545F5">
      <w:pPr>
        <w:pStyle w:val="af1"/>
        <w:rPr>
          <w:b/>
        </w:rPr>
      </w:pPr>
    </w:p>
    <w:p w:rsidR="00CA6130" w:rsidRDefault="00CA6130" w:rsidP="002545F5">
      <w:pPr>
        <w:pStyle w:val="af1"/>
        <w:rPr>
          <w:bCs/>
        </w:rPr>
      </w:pPr>
    </w:p>
    <w:p w:rsidR="00CA6130" w:rsidRDefault="00CA6130" w:rsidP="002545F5">
      <w:pPr>
        <w:pStyle w:val="af1"/>
        <w:rPr>
          <w:bCs/>
        </w:rPr>
      </w:pPr>
    </w:p>
    <w:p w:rsidR="00A100E5" w:rsidRDefault="00A100E5" w:rsidP="002545F5">
      <w:pPr>
        <w:pStyle w:val="af1"/>
        <w:rPr>
          <w:bCs/>
        </w:rPr>
      </w:pPr>
    </w:p>
    <w:p w:rsidR="00C11043" w:rsidRPr="00DE6B6B" w:rsidRDefault="00C11043" w:rsidP="00C11043">
      <w:pPr>
        <w:pStyle w:val="Style3"/>
        <w:widowControl/>
        <w:ind w:left="715"/>
        <w:rPr>
          <w:rStyle w:val="FontStyle15"/>
          <w:b w:val="0"/>
          <w:sz w:val="24"/>
          <w:szCs w:val="24"/>
        </w:rPr>
      </w:pPr>
      <w:r w:rsidRPr="00DE6B6B">
        <w:rPr>
          <w:rStyle w:val="FontStyle15"/>
          <w:b w:val="0"/>
          <w:sz w:val="24"/>
          <w:szCs w:val="24"/>
        </w:rPr>
        <w:t>Организация методической работы происходит в следующих формах:</w:t>
      </w:r>
    </w:p>
    <w:p w:rsidR="00C11043" w:rsidRPr="003175AD" w:rsidRDefault="00C11043" w:rsidP="00C1104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3175AD">
        <w:rPr>
          <w:rStyle w:val="FontStyle17"/>
          <w:sz w:val="24"/>
          <w:szCs w:val="24"/>
        </w:rPr>
        <w:t>- тематические педагогические советы;</w:t>
      </w:r>
    </w:p>
    <w:p w:rsidR="00C11043" w:rsidRPr="003175AD" w:rsidRDefault="00C11043" w:rsidP="00C1104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3175AD">
        <w:rPr>
          <w:rStyle w:val="FontStyle17"/>
          <w:sz w:val="24"/>
          <w:szCs w:val="24"/>
        </w:rPr>
        <w:t>- методический совет;</w:t>
      </w:r>
    </w:p>
    <w:p w:rsidR="00C11043" w:rsidRPr="003175AD" w:rsidRDefault="00C11043" w:rsidP="00C1104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3175AD">
        <w:rPr>
          <w:rStyle w:val="FontStyle17"/>
          <w:sz w:val="24"/>
          <w:szCs w:val="24"/>
        </w:rPr>
        <w:t>- методические объединения учителей-предметников;</w:t>
      </w:r>
    </w:p>
    <w:p w:rsidR="00C11043" w:rsidRPr="003175AD" w:rsidRDefault="00C11043" w:rsidP="00C1104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3175AD">
        <w:rPr>
          <w:rStyle w:val="FontStyle17"/>
          <w:sz w:val="24"/>
          <w:szCs w:val="24"/>
        </w:rPr>
        <w:t>- работа педагогов над темами по самообразованию;</w:t>
      </w:r>
    </w:p>
    <w:p w:rsidR="00C11043" w:rsidRPr="003175AD" w:rsidRDefault="00C11043" w:rsidP="00C1104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3175AD">
        <w:rPr>
          <w:rStyle w:val="FontStyle17"/>
          <w:sz w:val="24"/>
          <w:szCs w:val="24"/>
        </w:rPr>
        <w:t>- открытые уроки;</w:t>
      </w:r>
    </w:p>
    <w:p w:rsidR="00C11043" w:rsidRPr="003175AD" w:rsidRDefault="00C11043" w:rsidP="00C1104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3175AD">
        <w:rPr>
          <w:rStyle w:val="FontStyle17"/>
          <w:sz w:val="24"/>
          <w:szCs w:val="24"/>
        </w:rPr>
        <w:t>- аттестация педагогов;</w:t>
      </w:r>
    </w:p>
    <w:p w:rsidR="00C11043" w:rsidRPr="003175AD" w:rsidRDefault="00C11043" w:rsidP="00C1104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3175AD">
        <w:rPr>
          <w:rStyle w:val="FontStyle17"/>
          <w:sz w:val="24"/>
          <w:szCs w:val="24"/>
        </w:rPr>
        <w:t>- участие педагогов в семинарах и научно-практических конференциях;</w:t>
      </w:r>
    </w:p>
    <w:p w:rsidR="00C11043" w:rsidRPr="003175AD" w:rsidRDefault="00C11043" w:rsidP="00C1104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3175AD">
        <w:rPr>
          <w:rStyle w:val="FontStyle17"/>
          <w:sz w:val="24"/>
          <w:szCs w:val="24"/>
        </w:rPr>
        <w:t>- курсовая переподготовка;</w:t>
      </w:r>
    </w:p>
    <w:p w:rsidR="00C11043" w:rsidRPr="003175AD" w:rsidRDefault="00C11043" w:rsidP="00C1104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3175AD">
        <w:rPr>
          <w:rStyle w:val="FontStyle17"/>
          <w:sz w:val="24"/>
          <w:szCs w:val="24"/>
        </w:rPr>
        <w:t>- участие в конкурсах педагогического мастерства;</w:t>
      </w:r>
    </w:p>
    <w:p w:rsidR="00C11043" w:rsidRPr="003175AD" w:rsidRDefault="00C11043" w:rsidP="00C1104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3175AD">
        <w:rPr>
          <w:rStyle w:val="FontStyle17"/>
          <w:sz w:val="24"/>
          <w:szCs w:val="24"/>
        </w:rPr>
        <w:t>- наставничество.</w:t>
      </w:r>
    </w:p>
    <w:p w:rsidR="00660660" w:rsidRDefault="0055059D" w:rsidP="003175AD">
      <w:pPr>
        <w:pStyle w:val="af1"/>
        <w:jc w:val="both"/>
      </w:pPr>
      <w:r w:rsidRPr="003175AD">
        <w:lastRenderedPageBreak/>
        <w:tab/>
      </w:r>
      <w:r w:rsidR="00660660" w:rsidRPr="003175AD">
        <w:t>Информационная деятельность учителя современного уровня становится основополагающей в нашей школе. Умение учителя применять информационные и коммуникационные технологии - является важнейшей частью профессиональной деятельности и определяет информационн</w:t>
      </w:r>
      <w:r w:rsidR="00B74459" w:rsidRPr="003175AD">
        <w:t xml:space="preserve">ую культуру педагога. Сегодня </w:t>
      </w:r>
      <w:r w:rsidR="00A100E5" w:rsidRPr="003175AD">
        <w:t>1</w:t>
      </w:r>
      <w:r w:rsidR="003175AD" w:rsidRPr="003175AD">
        <w:t>2</w:t>
      </w:r>
      <w:r w:rsidR="00660660" w:rsidRPr="003175AD">
        <w:t xml:space="preserve"> педагогов школы (100%) владеют навыками работы на персональном компьютере и проводят уроки (внеклассную работу) с использованием  обучающих компьютерных программ.</w:t>
      </w:r>
      <w:r w:rsidR="00660660">
        <w:t xml:space="preserve"> </w:t>
      </w:r>
    </w:p>
    <w:p w:rsidR="00660660" w:rsidRPr="003175AD" w:rsidRDefault="00660660" w:rsidP="003175AD">
      <w:pPr>
        <w:pStyle w:val="af1"/>
        <w:ind w:firstLine="708"/>
        <w:jc w:val="both"/>
      </w:pPr>
      <w:r w:rsidRPr="003175AD">
        <w:t>Инновации используются во всех областях школьной педагогической деятельности:</w:t>
      </w:r>
    </w:p>
    <w:p w:rsidR="00660660" w:rsidRPr="003175AD" w:rsidRDefault="003175AD" w:rsidP="003175AD">
      <w:pPr>
        <w:pStyle w:val="af1"/>
        <w:jc w:val="both"/>
      </w:pPr>
      <w:r w:rsidRPr="003175AD">
        <w:t xml:space="preserve">- </w:t>
      </w:r>
      <w:r w:rsidR="00660660" w:rsidRPr="003175AD">
        <w:t>управленческой (координация деятельности всех служб, активное использование нормативно-правовой базы,</w:t>
      </w:r>
      <w:r w:rsidR="00A100E5" w:rsidRPr="003175AD">
        <w:t xml:space="preserve"> делегирование полномочий). </w:t>
      </w:r>
    </w:p>
    <w:p w:rsidR="00660660" w:rsidRPr="003175AD" w:rsidRDefault="003175AD" w:rsidP="003175AD">
      <w:pPr>
        <w:pStyle w:val="af1"/>
        <w:jc w:val="both"/>
      </w:pPr>
      <w:proofErr w:type="gramStart"/>
      <w:r w:rsidRPr="003175AD">
        <w:t xml:space="preserve">- </w:t>
      </w:r>
      <w:r w:rsidR="00660660" w:rsidRPr="003175AD">
        <w:t>учебной (использование новых педагогических технологий, приобщение учащихся к исследовательской деятельности);</w:t>
      </w:r>
      <w:proofErr w:type="gramEnd"/>
    </w:p>
    <w:p w:rsidR="00660660" w:rsidRPr="003175AD" w:rsidRDefault="003175AD" w:rsidP="003175AD">
      <w:pPr>
        <w:pStyle w:val="af1"/>
        <w:jc w:val="both"/>
      </w:pPr>
      <w:r w:rsidRPr="003175AD">
        <w:t xml:space="preserve">- </w:t>
      </w:r>
      <w:proofErr w:type="gramStart"/>
      <w:r w:rsidR="00660660" w:rsidRPr="003175AD">
        <w:t>социально-психологической</w:t>
      </w:r>
      <w:proofErr w:type="gramEnd"/>
      <w:r w:rsidR="00660660" w:rsidRPr="003175AD">
        <w:t xml:space="preserve"> (социализация учащихся).</w:t>
      </w:r>
    </w:p>
    <w:p w:rsidR="00660660" w:rsidRPr="00E036AD" w:rsidRDefault="00660660" w:rsidP="002545F5">
      <w:pPr>
        <w:pStyle w:val="af1"/>
        <w:rPr>
          <w:b/>
          <w:bCs/>
          <w:highlight w:val="yellow"/>
        </w:rPr>
      </w:pPr>
    </w:p>
    <w:p w:rsidR="00660660" w:rsidRPr="00DE6B6B" w:rsidRDefault="00660660" w:rsidP="003175AD">
      <w:pPr>
        <w:pStyle w:val="af1"/>
        <w:jc w:val="center"/>
        <w:rPr>
          <w:iCs/>
        </w:rPr>
      </w:pPr>
      <w:r w:rsidRPr="00DE6B6B">
        <w:rPr>
          <w:iCs/>
        </w:rPr>
        <w:t>Динамика педагогического потенциала в ОУ</w:t>
      </w:r>
    </w:p>
    <w:p w:rsidR="00660660" w:rsidRPr="003175AD" w:rsidRDefault="00660660" w:rsidP="002545F5">
      <w:pPr>
        <w:pStyle w:val="af1"/>
      </w:pPr>
    </w:p>
    <w:p w:rsidR="00B74459" w:rsidRPr="003175AD" w:rsidRDefault="00660660" w:rsidP="002545F5">
      <w:pPr>
        <w:pStyle w:val="af1"/>
        <w:rPr>
          <w:i/>
          <w:sz w:val="22"/>
          <w:szCs w:val="22"/>
        </w:rPr>
      </w:pPr>
      <w:r w:rsidRPr="003175AD">
        <w:rPr>
          <w:iCs/>
          <w:szCs w:val="22"/>
        </w:rPr>
        <w:t>За последние 4 года педагоги прошли подготовку в области современных</w:t>
      </w:r>
      <w:r w:rsidR="00A123FE" w:rsidRPr="003175AD">
        <w:rPr>
          <w:iCs/>
          <w:szCs w:val="22"/>
        </w:rPr>
        <w:t xml:space="preserve"> о</w:t>
      </w:r>
      <w:r w:rsidRPr="003175AD">
        <w:rPr>
          <w:iCs/>
          <w:szCs w:val="22"/>
        </w:rPr>
        <w:t>бразовательных технологий и информационно-коммуникационных технологий, в том числе в рамках</w:t>
      </w:r>
      <w:r w:rsidRPr="003175AD">
        <w:rPr>
          <w:iCs/>
          <w:sz w:val="22"/>
          <w:szCs w:val="22"/>
        </w:rPr>
        <w:t xml:space="preserve">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870"/>
        <w:gridCol w:w="2186"/>
        <w:gridCol w:w="2181"/>
        <w:gridCol w:w="2207"/>
      </w:tblGrid>
      <w:tr w:rsidR="00B74459" w:rsidRPr="00E036AD">
        <w:trPr>
          <w:cantSplit/>
        </w:trPr>
        <w:tc>
          <w:tcPr>
            <w:tcW w:w="460" w:type="dxa"/>
            <w:vMerge w:val="restart"/>
          </w:tcPr>
          <w:p w:rsidR="00B74459" w:rsidRPr="003175AD" w:rsidRDefault="00B74459" w:rsidP="002545F5">
            <w:pPr>
              <w:pStyle w:val="af1"/>
              <w:rPr>
                <w:sz w:val="22"/>
                <w:szCs w:val="22"/>
              </w:rPr>
            </w:pPr>
            <w:r w:rsidRPr="003175AD">
              <w:rPr>
                <w:sz w:val="22"/>
                <w:szCs w:val="22"/>
              </w:rPr>
              <w:t>№</w:t>
            </w:r>
          </w:p>
        </w:tc>
        <w:tc>
          <w:tcPr>
            <w:tcW w:w="2870" w:type="dxa"/>
            <w:vMerge w:val="restart"/>
          </w:tcPr>
          <w:p w:rsidR="00B74459" w:rsidRPr="003175AD" w:rsidRDefault="00B74459" w:rsidP="002545F5">
            <w:pPr>
              <w:pStyle w:val="af1"/>
              <w:rPr>
                <w:sz w:val="22"/>
                <w:szCs w:val="22"/>
              </w:rPr>
            </w:pPr>
            <w:r w:rsidRPr="003175AD">
              <w:rPr>
                <w:sz w:val="22"/>
                <w:szCs w:val="22"/>
              </w:rPr>
              <w:t xml:space="preserve">Проблематика курсовой подготовки </w:t>
            </w:r>
          </w:p>
          <w:p w:rsidR="00B74459" w:rsidRPr="003175AD" w:rsidRDefault="00B74459" w:rsidP="002545F5">
            <w:pPr>
              <w:pStyle w:val="af1"/>
              <w:rPr>
                <w:sz w:val="22"/>
                <w:szCs w:val="22"/>
              </w:rPr>
            </w:pPr>
            <w:r w:rsidRPr="003175AD">
              <w:rPr>
                <w:sz w:val="22"/>
                <w:szCs w:val="22"/>
              </w:rPr>
              <w:t>(тема, проблема и т.д.)</w:t>
            </w:r>
          </w:p>
        </w:tc>
        <w:tc>
          <w:tcPr>
            <w:tcW w:w="6574" w:type="dxa"/>
            <w:gridSpan w:val="3"/>
          </w:tcPr>
          <w:p w:rsidR="00B74459" w:rsidRPr="003175AD" w:rsidRDefault="00B74459" w:rsidP="002545F5">
            <w:pPr>
              <w:pStyle w:val="af1"/>
              <w:rPr>
                <w:sz w:val="22"/>
                <w:szCs w:val="22"/>
              </w:rPr>
            </w:pPr>
            <w:r w:rsidRPr="003175AD">
              <w:rPr>
                <w:sz w:val="22"/>
                <w:szCs w:val="22"/>
              </w:rPr>
              <w:t xml:space="preserve">Кол-во педагогов </w:t>
            </w:r>
            <w:proofErr w:type="gramStart"/>
            <w:r w:rsidRPr="003175AD">
              <w:rPr>
                <w:sz w:val="22"/>
                <w:szCs w:val="22"/>
              </w:rPr>
              <w:t>в</w:t>
            </w:r>
            <w:proofErr w:type="gramEnd"/>
            <w:r w:rsidRPr="003175AD">
              <w:rPr>
                <w:sz w:val="22"/>
                <w:szCs w:val="22"/>
              </w:rPr>
              <w:t xml:space="preserve"> % к общему числу</w:t>
            </w:r>
          </w:p>
        </w:tc>
      </w:tr>
      <w:tr w:rsidR="00B74459" w:rsidRPr="00E036AD">
        <w:trPr>
          <w:cantSplit/>
        </w:trPr>
        <w:tc>
          <w:tcPr>
            <w:tcW w:w="460" w:type="dxa"/>
            <w:vMerge/>
          </w:tcPr>
          <w:p w:rsidR="00B74459" w:rsidRPr="00E036AD" w:rsidRDefault="00B74459" w:rsidP="002545F5">
            <w:pPr>
              <w:pStyle w:val="af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70" w:type="dxa"/>
            <w:vMerge/>
          </w:tcPr>
          <w:p w:rsidR="00B74459" w:rsidRPr="00E036AD" w:rsidRDefault="00B74459" w:rsidP="002545F5">
            <w:pPr>
              <w:pStyle w:val="af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86" w:type="dxa"/>
          </w:tcPr>
          <w:p w:rsidR="00B74459" w:rsidRPr="003175AD" w:rsidRDefault="00A100E5" w:rsidP="003175AD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201</w:t>
            </w:r>
            <w:r w:rsidR="003175AD" w:rsidRPr="003175AD">
              <w:rPr>
                <w:color w:val="000000"/>
                <w:spacing w:val="7"/>
                <w:sz w:val="22"/>
                <w:szCs w:val="22"/>
              </w:rPr>
              <w:t>6</w:t>
            </w:r>
            <w:r w:rsidRPr="003175AD">
              <w:rPr>
                <w:color w:val="000000"/>
                <w:spacing w:val="7"/>
                <w:sz w:val="22"/>
                <w:szCs w:val="22"/>
              </w:rPr>
              <w:t>-</w:t>
            </w:r>
            <w:r w:rsidR="003175AD" w:rsidRPr="003175AD">
              <w:rPr>
                <w:color w:val="000000"/>
                <w:spacing w:val="7"/>
                <w:sz w:val="22"/>
                <w:szCs w:val="22"/>
              </w:rPr>
              <w:t>20</w:t>
            </w:r>
            <w:r w:rsidRPr="003175AD">
              <w:rPr>
                <w:color w:val="000000"/>
                <w:spacing w:val="7"/>
                <w:sz w:val="22"/>
                <w:szCs w:val="22"/>
              </w:rPr>
              <w:t>1</w:t>
            </w:r>
            <w:r w:rsidR="003175AD" w:rsidRPr="003175AD">
              <w:rPr>
                <w:color w:val="000000"/>
                <w:spacing w:val="7"/>
                <w:sz w:val="22"/>
                <w:szCs w:val="22"/>
              </w:rPr>
              <w:t>7</w:t>
            </w:r>
            <w:r w:rsidR="00B74459" w:rsidRPr="003175AD">
              <w:rPr>
                <w:color w:val="000000"/>
                <w:spacing w:val="7"/>
                <w:sz w:val="22"/>
                <w:szCs w:val="22"/>
              </w:rPr>
              <w:t xml:space="preserve"> </w:t>
            </w:r>
            <w:proofErr w:type="spellStart"/>
            <w:r w:rsidR="00B74459" w:rsidRPr="003175AD"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gramStart"/>
            <w:r w:rsidR="00B74459" w:rsidRPr="003175AD">
              <w:rPr>
                <w:color w:val="000000"/>
                <w:spacing w:val="7"/>
                <w:sz w:val="22"/>
                <w:szCs w:val="22"/>
              </w:rPr>
              <w:t>.г</w:t>
            </w:r>
            <w:proofErr w:type="gramEnd"/>
            <w:r w:rsidR="00B74459" w:rsidRPr="003175AD">
              <w:rPr>
                <w:color w:val="000000"/>
                <w:spacing w:val="7"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181" w:type="dxa"/>
          </w:tcPr>
          <w:p w:rsidR="00B74459" w:rsidRPr="003175AD" w:rsidRDefault="00A100E5" w:rsidP="003175AD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201</w:t>
            </w:r>
            <w:r w:rsidR="003175AD" w:rsidRPr="003175AD">
              <w:rPr>
                <w:color w:val="000000"/>
                <w:spacing w:val="7"/>
                <w:sz w:val="22"/>
                <w:szCs w:val="22"/>
              </w:rPr>
              <w:t>7</w:t>
            </w:r>
            <w:r w:rsidRPr="003175AD">
              <w:rPr>
                <w:color w:val="000000"/>
                <w:spacing w:val="7"/>
                <w:sz w:val="22"/>
                <w:szCs w:val="22"/>
              </w:rPr>
              <w:t>-</w:t>
            </w:r>
            <w:r w:rsidR="003175AD" w:rsidRPr="003175AD">
              <w:rPr>
                <w:color w:val="000000"/>
                <w:spacing w:val="7"/>
                <w:sz w:val="22"/>
                <w:szCs w:val="22"/>
              </w:rPr>
              <w:t>20</w:t>
            </w:r>
            <w:r w:rsidRPr="003175AD">
              <w:rPr>
                <w:color w:val="000000"/>
                <w:spacing w:val="7"/>
                <w:sz w:val="22"/>
                <w:szCs w:val="22"/>
              </w:rPr>
              <w:t>1</w:t>
            </w:r>
            <w:r w:rsidR="003175AD" w:rsidRPr="003175AD">
              <w:rPr>
                <w:color w:val="000000"/>
                <w:spacing w:val="7"/>
                <w:sz w:val="22"/>
                <w:szCs w:val="22"/>
              </w:rPr>
              <w:t>8</w:t>
            </w:r>
            <w:r w:rsidR="00B74459" w:rsidRPr="003175AD">
              <w:rPr>
                <w:color w:val="000000"/>
                <w:spacing w:val="7"/>
                <w:sz w:val="22"/>
                <w:szCs w:val="22"/>
              </w:rPr>
              <w:t xml:space="preserve"> </w:t>
            </w:r>
            <w:proofErr w:type="spellStart"/>
            <w:r w:rsidR="00B74459" w:rsidRPr="003175AD"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spellEnd"/>
            <w:r w:rsidR="00B74459" w:rsidRPr="003175AD">
              <w:rPr>
                <w:color w:val="000000"/>
                <w:spacing w:val="7"/>
                <w:sz w:val="22"/>
                <w:szCs w:val="22"/>
              </w:rPr>
              <w:t>. год</w:t>
            </w:r>
          </w:p>
        </w:tc>
        <w:tc>
          <w:tcPr>
            <w:tcW w:w="2207" w:type="dxa"/>
          </w:tcPr>
          <w:p w:rsidR="00B74459" w:rsidRPr="003175AD" w:rsidRDefault="00A100E5" w:rsidP="003175AD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201</w:t>
            </w:r>
            <w:r w:rsidR="003175AD" w:rsidRPr="003175AD">
              <w:rPr>
                <w:color w:val="000000"/>
                <w:spacing w:val="7"/>
                <w:sz w:val="22"/>
                <w:szCs w:val="22"/>
              </w:rPr>
              <w:t>8</w:t>
            </w:r>
            <w:r w:rsidRPr="003175AD">
              <w:rPr>
                <w:color w:val="000000"/>
                <w:spacing w:val="7"/>
                <w:sz w:val="22"/>
                <w:szCs w:val="22"/>
              </w:rPr>
              <w:t>-</w:t>
            </w:r>
            <w:r w:rsidR="003175AD" w:rsidRPr="003175AD">
              <w:rPr>
                <w:color w:val="000000"/>
                <w:spacing w:val="7"/>
                <w:sz w:val="22"/>
                <w:szCs w:val="22"/>
              </w:rPr>
              <w:t>20</w:t>
            </w:r>
            <w:r w:rsidRPr="003175AD">
              <w:rPr>
                <w:color w:val="000000"/>
                <w:spacing w:val="7"/>
                <w:sz w:val="22"/>
                <w:szCs w:val="22"/>
              </w:rPr>
              <w:t>1</w:t>
            </w:r>
            <w:r w:rsidR="003175AD" w:rsidRPr="003175AD">
              <w:rPr>
                <w:color w:val="000000"/>
                <w:spacing w:val="7"/>
                <w:sz w:val="22"/>
                <w:szCs w:val="22"/>
              </w:rPr>
              <w:t>9</w:t>
            </w:r>
            <w:r w:rsidR="00B74459" w:rsidRPr="003175AD">
              <w:rPr>
                <w:color w:val="000000"/>
                <w:spacing w:val="7"/>
                <w:sz w:val="22"/>
                <w:szCs w:val="22"/>
              </w:rPr>
              <w:t xml:space="preserve"> </w:t>
            </w:r>
            <w:proofErr w:type="spellStart"/>
            <w:r w:rsidR="00B74459" w:rsidRPr="003175AD"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gramStart"/>
            <w:r w:rsidR="00B74459" w:rsidRPr="003175AD">
              <w:rPr>
                <w:color w:val="000000"/>
                <w:spacing w:val="7"/>
                <w:sz w:val="22"/>
                <w:szCs w:val="22"/>
              </w:rPr>
              <w:t>.г</w:t>
            </w:r>
            <w:proofErr w:type="gramEnd"/>
            <w:r w:rsidR="00B74459" w:rsidRPr="003175AD">
              <w:rPr>
                <w:color w:val="000000"/>
                <w:spacing w:val="7"/>
                <w:sz w:val="22"/>
                <w:szCs w:val="22"/>
              </w:rPr>
              <w:t>од</w:t>
            </w:r>
            <w:proofErr w:type="spellEnd"/>
          </w:p>
        </w:tc>
      </w:tr>
      <w:tr w:rsidR="003175AD" w:rsidRPr="00E036AD">
        <w:tc>
          <w:tcPr>
            <w:tcW w:w="460" w:type="dxa"/>
          </w:tcPr>
          <w:p w:rsidR="003175AD" w:rsidRPr="003175AD" w:rsidRDefault="003175AD" w:rsidP="002545F5">
            <w:pPr>
              <w:pStyle w:val="af1"/>
              <w:rPr>
                <w:sz w:val="22"/>
                <w:szCs w:val="22"/>
              </w:rPr>
            </w:pPr>
            <w:r w:rsidRPr="003175AD">
              <w:rPr>
                <w:sz w:val="22"/>
                <w:szCs w:val="22"/>
              </w:rPr>
              <w:t>1</w:t>
            </w:r>
          </w:p>
        </w:tc>
        <w:tc>
          <w:tcPr>
            <w:tcW w:w="2870" w:type="dxa"/>
          </w:tcPr>
          <w:p w:rsidR="003175AD" w:rsidRPr="003175AD" w:rsidRDefault="003175AD" w:rsidP="004A6BF6">
            <w:pPr>
              <w:pStyle w:val="af1"/>
              <w:rPr>
                <w:sz w:val="22"/>
                <w:szCs w:val="22"/>
              </w:rPr>
            </w:pPr>
            <w:r w:rsidRPr="003175AD">
              <w:rPr>
                <w:sz w:val="22"/>
                <w:szCs w:val="22"/>
              </w:rPr>
              <w:t>Проблемные курсы «</w:t>
            </w:r>
            <w:r w:rsidRPr="003175AD">
              <w:rPr>
                <w:color w:val="000000"/>
              </w:rPr>
              <w:t>Ресурсы предмета для подготовки обучающихся к ОГЭ и ЕГЭ»</w:t>
            </w:r>
            <w:r w:rsidRPr="003175A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86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1</w:t>
            </w:r>
          </w:p>
        </w:tc>
        <w:tc>
          <w:tcPr>
            <w:tcW w:w="2181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</w:t>
            </w:r>
          </w:p>
        </w:tc>
        <w:tc>
          <w:tcPr>
            <w:tcW w:w="2207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0</w:t>
            </w:r>
          </w:p>
        </w:tc>
      </w:tr>
      <w:tr w:rsidR="003175AD" w:rsidRPr="00E036AD">
        <w:tc>
          <w:tcPr>
            <w:tcW w:w="460" w:type="dxa"/>
          </w:tcPr>
          <w:p w:rsidR="003175AD" w:rsidRPr="003175AD" w:rsidRDefault="003175AD" w:rsidP="002545F5">
            <w:pPr>
              <w:pStyle w:val="af1"/>
              <w:rPr>
                <w:sz w:val="22"/>
                <w:szCs w:val="22"/>
              </w:rPr>
            </w:pPr>
            <w:r w:rsidRPr="003175AD"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</w:tcPr>
          <w:p w:rsidR="003175AD" w:rsidRPr="003175AD" w:rsidRDefault="003175AD" w:rsidP="004A6BF6">
            <w:pPr>
              <w:pStyle w:val="af1"/>
              <w:rPr>
                <w:sz w:val="22"/>
                <w:szCs w:val="22"/>
              </w:rPr>
            </w:pPr>
            <w:r w:rsidRPr="003175AD">
              <w:t>«Подготовка экспертов и членов предметных комиссий по проверке выполнения заданий с развернутым ответом экзаменационных работ ОГЭ»</w:t>
            </w:r>
          </w:p>
        </w:tc>
        <w:tc>
          <w:tcPr>
            <w:tcW w:w="2186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1</w:t>
            </w:r>
          </w:p>
        </w:tc>
        <w:tc>
          <w:tcPr>
            <w:tcW w:w="2181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1</w:t>
            </w:r>
          </w:p>
        </w:tc>
        <w:tc>
          <w:tcPr>
            <w:tcW w:w="2207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1</w:t>
            </w:r>
          </w:p>
        </w:tc>
      </w:tr>
      <w:tr w:rsidR="003175AD" w:rsidRPr="00E036AD">
        <w:tc>
          <w:tcPr>
            <w:tcW w:w="460" w:type="dxa"/>
          </w:tcPr>
          <w:p w:rsidR="003175AD" w:rsidRPr="003175AD" w:rsidRDefault="003175AD" w:rsidP="002545F5">
            <w:pPr>
              <w:pStyle w:val="af1"/>
              <w:rPr>
                <w:sz w:val="22"/>
                <w:szCs w:val="22"/>
              </w:rPr>
            </w:pPr>
            <w:r w:rsidRPr="003175AD">
              <w:rPr>
                <w:sz w:val="22"/>
                <w:szCs w:val="22"/>
              </w:rPr>
              <w:t>3</w:t>
            </w:r>
          </w:p>
        </w:tc>
        <w:tc>
          <w:tcPr>
            <w:tcW w:w="2870" w:type="dxa"/>
          </w:tcPr>
          <w:p w:rsidR="003175AD" w:rsidRPr="003175AD" w:rsidRDefault="003175AD" w:rsidP="004A6BF6">
            <w:pPr>
              <w:pStyle w:val="af1"/>
              <w:rPr>
                <w:sz w:val="22"/>
                <w:szCs w:val="22"/>
              </w:rPr>
            </w:pPr>
            <w:r w:rsidRPr="003175AD">
              <w:rPr>
                <w:color w:val="000000"/>
              </w:rPr>
              <w:t>«Организация внеурочной деятельности и классного руководства в соответствии с профессиональным стандартом «Педагог» в условиях внедрения ФГОС»</w:t>
            </w:r>
          </w:p>
        </w:tc>
        <w:tc>
          <w:tcPr>
            <w:tcW w:w="2186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0</w:t>
            </w:r>
          </w:p>
        </w:tc>
        <w:tc>
          <w:tcPr>
            <w:tcW w:w="2181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1</w:t>
            </w:r>
          </w:p>
        </w:tc>
        <w:tc>
          <w:tcPr>
            <w:tcW w:w="2207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0</w:t>
            </w:r>
          </w:p>
        </w:tc>
      </w:tr>
      <w:tr w:rsidR="003175AD" w:rsidRPr="00E036AD">
        <w:tc>
          <w:tcPr>
            <w:tcW w:w="460" w:type="dxa"/>
          </w:tcPr>
          <w:p w:rsidR="003175AD" w:rsidRPr="003175AD" w:rsidRDefault="003175AD" w:rsidP="002545F5">
            <w:pPr>
              <w:pStyle w:val="af1"/>
              <w:rPr>
                <w:sz w:val="22"/>
                <w:szCs w:val="22"/>
              </w:rPr>
            </w:pPr>
            <w:r w:rsidRPr="003175AD"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</w:tcPr>
          <w:p w:rsidR="003175AD" w:rsidRPr="003175AD" w:rsidRDefault="003175AD" w:rsidP="004A6BF6">
            <w:pPr>
              <w:pStyle w:val="af1"/>
              <w:rPr>
                <w:sz w:val="22"/>
                <w:szCs w:val="22"/>
              </w:rPr>
            </w:pPr>
            <w:r w:rsidRPr="003175AD">
              <w:rPr>
                <w:color w:val="000000"/>
              </w:rPr>
              <w:t>«Организация обучения детей с ОВЗ в соответствии с ФГОС»</w:t>
            </w:r>
          </w:p>
        </w:tc>
        <w:tc>
          <w:tcPr>
            <w:tcW w:w="2186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1</w:t>
            </w:r>
          </w:p>
        </w:tc>
        <w:tc>
          <w:tcPr>
            <w:tcW w:w="2181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1</w:t>
            </w:r>
          </w:p>
        </w:tc>
        <w:tc>
          <w:tcPr>
            <w:tcW w:w="2207" w:type="dxa"/>
          </w:tcPr>
          <w:p w:rsidR="003175AD" w:rsidRPr="003175AD" w:rsidRDefault="003175AD" w:rsidP="004A6BF6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3175AD">
              <w:rPr>
                <w:color w:val="000000"/>
                <w:spacing w:val="7"/>
                <w:sz w:val="22"/>
                <w:szCs w:val="22"/>
              </w:rPr>
              <w:t>8</w:t>
            </w:r>
          </w:p>
        </w:tc>
      </w:tr>
    </w:tbl>
    <w:p w:rsidR="00660660" w:rsidRPr="00E036AD" w:rsidRDefault="00660660" w:rsidP="002545F5">
      <w:pPr>
        <w:pStyle w:val="af1"/>
        <w:rPr>
          <w:i/>
          <w:sz w:val="22"/>
          <w:szCs w:val="22"/>
          <w:highlight w:val="yellow"/>
        </w:rPr>
      </w:pPr>
    </w:p>
    <w:p w:rsidR="001E3999" w:rsidRDefault="001E3999" w:rsidP="003175AD">
      <w:pPr>
        <w:pStyle w:val="af1"/>
        <w:ind w:firstLine="708"/>
        <w:jc w:val="both"/>
        <w:rPr>
          <w:color w:val="000000"/>
          <w:szCs w:val="28"/>
        </w:rPr>
      </w:pPr>
    </w:p>
    <w:p w:rsidR="00660660" w:rsidRDefault="00660660" w:rsidP="003175AD">
      <w:pPr>
        <w:pStyle w:val="af1"/>
        <w:ind w:firstLine="708"/>
        <w:jc w:val="both"/>
        <w:rPr>
          <w:color w:val="000000"/>
          <w:szCs w:val="28"/>
        </w:rPr>
      </w:pPr>
      <w:r w:rsidRPr="003175AD">
        <w:rPr>
          <w:color w:val="000000"/>
          <w:szCs w:val="28"/>
        </w:rPr>
        <w:t xml:space="preserve">Учителя школы разрабатывают и применяют в своей практике </w:t>
      </w:r>
      <w:proofErr w:type="spellStart"/>
      <w:r w:rsidRPr="003175AD">
        <w:rPr>
          <w:color w:val="000000"/>
          <w:szCs w:val="28"/>
        </w:rPr>
        <w:t>КИМы</w:t>
      </w:r>
      <w:proofErr w:type="spellEnd"/>
      <w:r w:rsidRPr="003175AD">
        <w:rPr>
          <w:color w:val="000000"/>
          <w:szCs w:val="28"/>
        </w:rPr>
        <w:t>, диагностические и дидактические материалы для проведения текущей, промежуточной и итоговой аттестации.</w:t>
      </w:r>
    </w:p>
    <w:p w:rsidR="001E3999" w:rsidRDefault="001E3999" w:rsidP="002545F5">
      <w:pPr>
        <w:pStyle w:val="af1"/>
        <w:rPr>
          <w:color w:val="000000"/>
          <w:szCs w:val="28"/>
        </w:rPr>
      </w:pPr>
    </w:p>
    <w:p w:rsidR="001E3999" w:rsidRDefault="001E3999" w:rsidP="002545F5">
      <w:pPr>
        <w:pStyle w:val="af1"/>
        <w:rPr>
          <w:color w:val="000000"/>
          <w:szCs w:val="28"/>
        </w:rPr>
      </w:pPr>
    </w:p>
    <w:p w:rsidR="001E3999" w:rsidRDefault="001E3999" w:rsidP="002545F5">
      <w:pPr>
        <w:pStyle w:val="af1"/>
        <w:rPr>
          <w:color w:val="000000"/>
          <w:szCs w:val="28"/>
        </w:rPr>
      </w:pPr>
    </w:p>
    <w:p w:rsidR="00660660" w:rsidRDefault="004B1D4D" w:rsidP="002545F5">
      <w:pPr>
        <w:pStyle w:val="af1"/>
        <w:rPr>
          <w:b/>
          <w:bCs/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660660">
        <w:rPr>
          <w:b/>
          <w:bCs/>
          <w:color w:val="000000"/>
          <w:szCs w:val="28"/>
        </w:rPr>
        <w:t>2.</w:t>
      </w:r>
      <w:r w:rsidR="00DE6B6B">
        <w:rPr>
          <w:b/>
          <w:bCs/>
          <w:color w:val="000000"/>
          <w:szCs w:val="28"/>
        </w:rPr>
        <w:t>5</w:t>
      </w:r>
      <w:r w:rsidR="00660660">
        <w:rPr>
          <w:b/>
          <w:bCs/>
          <w:color w:val="000000"/>
          <w:szCs w:val="28"/>
        </w:rPr>
        <w:t>. Воспитательная работа.</w:t>
      </w:r>
    </w:p>
    <w:p w:rsidR="00397E8F" w:rsidRPr="00DB58ED" w:rsidRDefault="00397E8F" w:rsidP="00397E8F">
      <w:pPr>
        <w:autoSpaceDE w:val="0"/>
        <w:autoSpaceDN w:val="0"/>
        <w:adjustRightInd w:val="0"/>
        <w:ind w:firstLine="567"/>
        <w:jc w:val="both"/>
      </w:pPr>
      <w:r w:rsidRPr="00DB58ED">
        <w:t xml:space="preserve">Школа является фундаментальной </w:t>
      </w:r>
      <w:proofErr w:type="spellStart"/>
      <w:r w:rsidRPr="00DB58ED">
        <w:t>социокультурной</w:t>
      </w:r>
      <w:proofErr w:type="spellEnd"/>
      <w:r w:rsidRPr="00DB58ED">
        <w:t xml:space="preserve"> базой воспитания и развития детей и</w:t>
      </w:r>
      <w:r>
        <w:t xml:space="preserve"> </w:t>
      </w:r>
      <w:r w:rsidRPr="00DB58ED">
        <w:t>молодёжи. В данном контексте Программа содержит мероприятия, отражающие основные направления воспитательной деятельности, основывающейся на традиционных и инновационных</w:t>
      </w:r>
      <w:r>
        <w:t xml:space="preserve"> </w:t>
      </w:r>
      <w:r w:rsidRPr="00DB58ED">
        <w:t>подходах и технологиях.</w:t>
      </w:r>
    </w:p>
    <w:p w:rsidR="00397E8F" w:rsidRPr="00DB58ED" w:rsidRDefault="00397E8F" w:rsidP="00397E8F">
      <w:pPr>
        <w:autoSpaceDE w:val="0"/>
        <w:autoSpaceDN w:val="0"/>
        <w:adjustRightInd w:val="0"/>
        <w:ind w:firstLine="567"/>
        <w:jc w:val="both"/>
      </w:pPr>
      <w:r w:rsidRPr="00DB58ED">
        <w:t>В Программу включены мероприятия по разработке механизма и принципов мониторинга эффективности реализации воспитательных программ школы, проведения анализа воспитательной компоненты учебно-воспитательных программ, изучения и обобщения передового опыта воспитательной деятельности.</w:t>
      </w:r>
    </w:p>
    <w:p w:rsidR="00397E8F" w:rsidRPr="00DB58ED" w:rsidRDefault="00397E8F" w:rsidP="00397E8F">
      <w:pPr>
        <w:autoSpaceDE w:val="0"/>
        <w:autoSpaceDN w:val="0"/>
        <w:adjustRightInd w:val="0"/>
        <w:ind w:firstLine="567"/>
        <w:jc w:val="both"/>
      </w:pPr>
      <w:r w:rsidRPr="00DB58ED">
        <w:t>Программой предусмотрены мероприятия, направленные на повышение уровня компетентности родительской общественности в вопросах воспитания и взаимодействия со школой в организации и проведении воспитательной деятельности в рамках родительских комитетов, управляющего совета, общешкольных и классных родительских собраний.</w:t>
      </w:r>
    </w:p>
    <w:p w:rsidR="00397E8F" w:rsidRPr="00DB58ED" w:rsidRDefault="00397E8F" w:rsidP="00397E8F">
      <w:pPr>
        <w:autoSpaceDE w:val="0"/>
        <w:autoSpaceDN w:val="0"/>
        <w:adjustRightInd w:val="0"/>
        <w:ind w:firstLine="567"/>
        <w:jc w:val="both"/>
      </w:pPr>
      <w:r w:rsidRPr="00DB58ED">
        <w:t>Программой предусмотрены мероприятия информационно-просветительской направленности, нацеленные на привлечение внимания к вопросам воспитательной деятельности среди учащихся школы.</w:t>
      </w:r>
    </w:p>
    <w:p w:rsidR="00397E8F" w:rsidRPr="00DB58ED" w:rsidRDefault="00397E8F" w:rsidP="00397E8F">
      <w:pPr>
        <w:autoSpaceDE w:val="0"/>
        <w:autoSpaceDN w:val="0"/>
        <w:adjustRightInd w:val="0"/>
        <w:ind w:firstLine="567"/>
        <w:jc w:val="both"/>
      </w:pPr>
      <w:r w:rsidRPr="00DB58ED">
        <w:t>Программой предусмотрено проведение мониторинга мероприятий, связанных с обеспечением современным оборудованием, учебной и методической литературой, оснащением кружков и секций.</w:t>
      </w:r>
    </w:p>
    <w:p w:rsidR="00397E8F" w:rsidRPr="00DB58ED" w:rsidRDefault="00397E8F" w:rsidP="00397E8F">
      <w:pPr>
        <w:autoSpaceDE w:val="0"/>
        <w:autoSpaceDN w:val="0"/>
        <w:adjustRightInd w:val="0"/>
        <w:ind w:firstLine="567"/>
        <w:jc w:val="both"/>
      </w:pPr>
      <w:proofErr w:type="gramStart"/>
      <w:r w:rsidRPr="00DB58ED">
        <w:t>«Программа развития воспитательной компоненты в М</w:t>
      </w:r>
      <w:r>
        <w:t xml:space="preserve">БОУ Болдыревская СОШ </w:t>
      </w:r>
      <w:r w:rsidRPr="00DB58ED">
        <w:t>на 201</w:t>
      </w:r>
      <w:r>
        <w:t>9-2023</w:t>
      </w:r>
      <w:r w:rsidRPr="00DB58ED">
        <w:t xml:space="preserve"> годы (далее - Программа) разработана во исполнение пункта 4 перечня поручений Президента Российской Федерации Федеральному Собранию Российской Федерации №Пр-3410 от 22 декабря 2012 года в целях совершенствования организации воспитательной работы</w:t>
      </w:r>
      <w:r>
        <w:t xml:space="preserve"> </w:t>
      </w:r>
      <w:r w:rsidRPr="00DB58ED">
        <w:t xml:space="preserve">в </w:t>
      </w:r>
      <w:r>
        <w:t xml:space="preserve">МБОУ Болдыревская СОШ </w:t>
      </w:r>
      <w:r w:rsidRPr="00DB58ED">
        <w:t>на 201</w:t>
      </w:r>
      <w:r>
        <w:t>9-2023</w:t>
      </w:r>
      <w:r w:rsidRPr="00DB58ED">
        <w:t xml:space="preserve"> годы, в соответствии с</w:t>
      </w:r>
      <w:r>
        <w:t xml:space="preserve"> </w:t>
      </w:r>
      <w:r w:rsidRPr="00DB58ED">
        <w:t>требованиями федерального закона от 28.12.2012 № 273-ФЗ «Об образовании в Российской</w:t>
      </w:r>
      <w:r>
        <w:t xml:space="preserve"> </w:t>
      </w:r>
      <w:r w:rsidRPr="00DB58ED">
        <w:t>Федерации</w:t>
      </w:r>
      <w:proofErr w:type="gramEnd"/>
      <w:r w:rsidRPr="00DB58ED">
        <w:t>», а также Федеральными государственными образовательными стандартами общего</w:t>
      </w:r>
      <w:r>
        <w:t xml:space="preserve"> </w:t>
      </w:r>
      <w:r w:rsidRPr="00DB58ED">
        <w:t xml:space="preserve">образования, руководствуясь Уставом </w:t>
      </w:r>
      <w:r>
        <w:t>МБОУ Болдыревская СОШ</w:t>
      </w:r>
      <w:r w:rsidRPr="00DB58ED">
        <w:t>.</w:t>
      </w:r>
    </w:p>
    <w:p w:rsidR="00397E8F" w:rsidRPr="00DB58ED" w:rsidRDefault="00397E8F" w:rsidP="00397E8F">
      <w:pPr>
        <w:ind w:firstLine="567"/>
        <w:jc w:val="both"/>
      </w:pPr>
      <w:r>
        <w:t>П</w:t>
      </w:r>
      <w:r w:rsidRPr="00DB58ED">
        <w:t xml:space="preserve">рограмма отражает анализ тенденций развития воспитательной работы, системы дополнительного образования в школе, социализации личности, обобщение накопленного опыта, выделения конкурентных преимуществ воспитательной компоненты в общеобразовательной школе и становится неотъемлемой частью составляющей общего </w:t>
      </w:r>
      <w:proofErr w:type="spellStart"/>
      <w:r w:rsidRPr="00DB58ED">
        <w:t>социокультурного</w:t>
      </w:r>
      <w:proofErr w:type="spellEnd"/>
      <w:r w:rsidRPr="00DB58ED">
        <w:t xml:space="preserve"> пространства Российской Федерации.</w:t>
      </w:r>
    </w:p>
    <w:p w:rsidR="00397E8F" w:rsidRPr="00DB58ED" w:rsidRDefault="00397E8F" w:rsidP="00397E8F">
      <w:pPr>
        <w:ind w:firstLine="567"/>
        <w:jc w:val="both"/>
      </w:pPr>
      <w:r w:rsidRPr="00DB58ED">
        <w:t xml:space="preserve">Общие задачи и принципы воспитания средствами образования представлены в федеральных государственных образовательных стандартах, где воспитательная деятельность рассматривается как компонента педагогического процесса в каждом общеобразовательном учреждении, охватывает все составляющие образовательной системы школы,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 Таким образом, воспитательная компонента в деятельности общеобразовательного учреждения становится самостоятельным направлением, которое основывается на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 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обществе, в государстве, в мире. Равноправное участие молодых граждан России в глобальных </w:t>
      </w:r>
      <w:proofErr w:type="spellStart"/>
      <w:r w:rsidRPr="00DB58ED">
        <w:t>цивилизационных</w:t>
      </w:r>
      <w:proofErr w:type="spellEnd"/>
      <w:r w:rsidRPr="00DB58ED">
        <w:t xml:space="preserve"> процессах в качестве свободных носителей этнокультурной, религиозной и национальной традиции призвано способствовать гармонизации интересов личности и общества в их </w:t>
      </w:r>
      <w:proofErr w:type="spellStart"/>
      <w:r w:rsidRPr="00DB58ED">
        <w:t>социокультурной</w:t>
      </w:r>
      <w:proofErr w:type="spellEnd"/>
      <w:r w:rsidRPr="00DB58ED">
        <w:t xml:space="preserve"> взаимосвязи, повышает осознание ответственности за принимаемые решения и осуществляемые действия. Сегодня воспитательная компонента деятельности школы должна являться неотъемлемой составляющей общего </w:t>
      </w:r>
      <w:proofErr w:type="spellStart"/>
      <w:r w:rsidRPr="00DB58ED">
        <w:t>социокультурного</w:t>
      </w:r>
      <w:proofErr w:type="spellEnd"/>
      <w:r w:rsidRPr="00DB58ED">
        <w:t xml:space="preserve"> пространства Российской Федерации.</w:t>
      </w:r>
    </w:p>
    <w:p w:rsidR="00397E8F" w:rsidRPr="00DB58ED" w:rsidRDefault="00397E8F" w:rsidP="00397E8F">
      <w:pPr>
        <w:ind w:firstLine="567"/>
        <w:jc w:val="both"/>
      </w:pPr>
      <w:r w:rsidRPr="00DB58ED">
        <w:lastRenderedPageBreak/>
        <w:t xml:space="preserve">Наиболее серьезные и дорогостоящие социальные проблемы формирования базовых национальных ценностей, распространенные в настоящее время, вызваны поведением и общением, образом жизни, </w:t>
      </w:r>
      <w:proofErr w:type="gramStart"/>
      <w:r w:rsidRPr="00DB58ED">
        <w:t>сформировавшимися</w:t>
      </w:r>
      <w:proofErr w:type="gramEnd"/>
      <w:r w:rsidRPr="00DB58ED">
        <w:t xml:space="preserve"> в подростковом возрасте. Рост преступности в подростковой среде сегодня выдвигают еще одну</w:t>
      </w:r>
      <w:r>
        <w:t xml:space="preserve"> </w:t>
      </w:r>
      <w:r w:rsidRPr="00DB58ED">
        <w:t>не менее значимую задачу перед педагогическим коллективом - совершенствование профилактической работы</w:t>
      </w:r>
      <w:r>
        <w:t xml:space="preserve"> </w:t>
      </w:r>
      <w:r w:rsidRPr="00DB58ED">
        <w:t xml:space="preserve">и правового воспитания школьников. </w:t>
      </w:r>
    </w:p>
    <w:p w:rsidR="00397E8F" w:rsidRDefault="00397E8F" w:rsidP="00397E8F">
      <w:pPr>
        <w:ind w:firstLine="567"/>
        <w:jc w:val="both"/>
      </w:pPr>
      <w:r w:rsidRPr="00DB58ED">
        <w:t xml:space="preserve">Таким образом, в деятельности образовательного учреждения, в </w:t>
      </w:r>
      <w:r w:rsidRPr="00397E8F">
        <w:t xml:space="preserve">качестве </w:t>
      </w:r>
      <w:r w:rsidRPr="00397E8F">
        <w:rPr>
          <w:bCs/>
          <w:iCs/>
        </w:rPr>
        <w:t>актуальной является проблема</w:t>
      </w:r>
      <w:r w:rsidRPr="00397E8F">
        <w:t xml:space="preserve"> </w:t>
      </w:r>
      <w:r w:rsidRPr="00DB58ED">
        <w:t>выработки</w:t>
      </w:r>
      <w:r>
        <w:t xml:space="preserve"> </w:t>
      </w:r>
      <w:r w:rsidRPr="00DB58ED">
        <w:t>и закрепления у учащихся,</w:t>
      </w:r>
      <w:r>
        <w:t xml:space="preserve"> </w:t>
      </w:r>
      <w:r w:rsidRPr="00DB58ED">
        <w:t>в период обучения в школе, целесообразных для их возраста ценностей российского общества, таких как</w:t>
      </w:r>
      <w:r>
        <w:t xml:space="preserve"> </w:t>
      </w:r>
      <w:r w:rsidRPr="00DB58ED">
        <w:t>патриотизм, социальная солидарность, гражданственность, семья, здоровье, труд, творчество, образование, личной и общественной безопасности.</w:t>
      </w:r>
    </w:p>
    <w:p w:rsidR="00397E8F" w:rsidRPr="00397E8F" w:rsidRDefault="00397E8F" w:rsidP="00397E8F">
      <w:pPr>
        <w:autoSpaceDE w:val="0"/>
        <w:autoSpaceDN w:val="0"/>
        <w:adjustRightInd w:val="0"/>
        <w:jc w:val="center"/>
        <w:rPr>
          <w:bCs/>
        </w:rPr>
      </w:pPr>
      <w:r w:rsidRPr="00397E8F">
        <w:rPr>
          <w:bCs/>
        </w:rPr>
        <w:t>Основные направления реализации Программы</w:t>
      </w:r>
    </w:p>
    <w:p w:rsidR="00397E8F" w:rsidRPr="00397E8F" w:rsidRDefault="00397E8F" w:rsidP="00397E8F">
      <w:pPr>
        <w:autoSpaceDE w:val="0"/>
        <w:autoSpaceDN w:val="0"/>
        <w:adjustRightInd w:val="0"/>
        <w:ind w:firstLine="567"/>
        <w:jc w:val="both"/>
      </w:pPr>
      <w:proofErr w:type="gramStart"/>
      <w:r w:rsidRPr="00397E8F">
        <w:rPr>
          <w:bCs/>
        </w:rPr>
        <w:t>Нормативно-правовое</w:t>
      </w:r>
      <w:proofErr w:type="gramEnd"/>
      <w:r w:rsidRPr="00397E8F">
        <w:rPr>
          <w:bCs/>
        </w:rPr>
        <w:t xml:space="preserve"> </w:t>
      </w:r>
      <w:r w:rsidRPr="00397E8F">
        <w:t>- разработка нормативной базы на уровне образовательного учреждения, определяющей механизмы реализации Программы с учетом специфики и этнокультурного многообразия России в соответствии с государственной политикой в области образования.</w:t>
      </w:r>
    </w:p>
    <w:p w:rsidR="00397E8F" w:rsidRPr="00397E8F" w:rsidRDefault="00397E8F" w:rsidP="00397E8F">
      <w:pPr>
        <w:autoSpaceDE w:val="0"/>
        <w:autoSpaceDN w:val="0"/>
        <w:adjustRightInd w:val="0"/>
        <w:ind w:firstLine="567"/>
        <w:jc w:val="both"/>
      </w:pPr>
      <w:r w:rsidRPr="00397E8F">
        <w:rPr>
          <w:bCs/>
        </w:rPr>
        <w:t xml:space="preserve">Организационно-управленческое </w:t>
      </w:r>
      <w:r w:rsidRPr="00397E8F">
        <w:rPr>
          <w:i/>
          <w:iCs/>
        </w:rPr>
        <w:t xml:space="preserve">- </w:t>
      </w:r>
      <w:r w:rsidRPr="00397E8F">
        <w:t xml:space="preserve">организация межведомственного сетевого взаимодействия школы и учреждений дополнительного образования детей, обеспечение занятости учащихся через реализацию образовательных, физкультурно-спортивных, культурно - </w:t>
      </w:r>
      <w:proofErr w:type="spellStart"/>
      <w:r w:rsidRPr="00397E8F">
        <w:t>досуговых</w:t>
      </w:r>
      <w:proofErr w:type="spellEnd"/>
      <w:r w:rsidRPr="00397E8F">
        <w:t xml:space="preserve"> и других программ.</w:t>
      </w:r>
    </w:p>
    <w:p w:rsidR="00397E8F" w:rsidRPr="00397E8F" w:rsidRDefault="00397E8F" w:rsidP="00397E8F">
      <w:pPr>
        <w:autoSpaceDE w:val="0"/>
        <w:autoSpaceDN w:val="0"/>
        <w:adjustRightInd w:val="0"/>
        <w:ind w:firstLine="567"/>
        <w:jc w:val="both"/>
      </w:pPr>
      <w:r w:rsidRPr="00397E8F">
        <w:rPr>
          <w:bCs/>
        </w:rPr>
        <w:t xml:space="preserve">Кадровое </w:t>
      </w:r>
      <w:r w:rsidRPr="00397E8F">
        <w:t xml:space="preserve">- внедрение позитивного опыта реализации Программы в </w:t>
      </w:r>
      <w:proofErr w:type="spellStart"/>
      <w:r w:rsidRPr="00397E8F">
        <w:t>социокультурном</w:t>
      </w:r>
      <w:proofErr w:type="spellEnd"/>
      <w:r w:rsidRPr="00397E8F">
        <w:t xml:space="preserve"> пространстве.</w:t>
      </w:r>
    </w:p>
    <w:p w:rsidR="00397E8F" w:rsidRPr="00397E8F" w:rsidRDefault="00397E8F" w:rsidP="00397E8F">
      <w:pPr>
        <w:autoSpaceDE w:val="0"/>
        <w:autoSpaceDN w:val="0"/>
        <w:adjustRightInd w:val="0"/>
        <w:ind w:firstLine="567"/>
        <w:jc w:val="both"/>
      </w:pPr>
      <w:proofErr w:type="gramStart"/>
      <w:r w:rsidRPr="00397E8F">
        <w:rPr>
          <w:bCs/>
        </w:rPr>
        <w:t>Информационное</w:t>
      </w:r>
      <w:proofErr w:type="gramEnd"/>
      <w:r w:rsidRPr="00397E8F">
        <w:rPr>
          <w:bCs/>
        </w:rPr>
        <w:t xml:space="preserve"> - </w:t>
      </w:r>
      <w:r w:rsidRPr="00397E8F">
        <w:t xml:space="preserve">организация информационной поддержки мероприятий Программы с привлечением Интернет-сайты или, Интернет - конференции, </w:t>
      </w:r>
      <w:proofErr w:type="spellStart"/>
      <w:r w:rsidRPr="00397E8F">
        <w:t>вебинары</w:t>
      </w:r>
      <w:proofErr w:type="spellEnd"/>
      <w:r w:rsidRPr="00397E8F">
        <w:t>, форумы и иные.</w:t>
      </w:r>
    </w:p>
    <w:p w:rsidR="00397E8F" w:rsidRPr="00397E8F" w:rsidRDefault="00397E8F" w:rsidP="00397E8F">
      <w:pPr>
        <w:autoSpaceDE w:val="0"/>
        <w:autoSpaceDN w:val="0"/>
        <w:adjustRightInd w:val="0"/>
        <w:ind w:firstLine="567"/>
        <w:jc w:val="both"/>
      </w:pPr>
      <w:r w:rsidRPr="00397E8F">
        <w:rPr>
          <w:bCs/>
        </w:rPr>
        <w:t xml:space="preserve">Мониторинговое </w:t>
      </w:r>
      <w:r w:rsidRPr="00397E8F">
        <w:t>- организация и проведение мониторинга и экспертизы эффективности реализации комплекса мер по реализации Программы в МБОУ Болдыревская СОШ.</w:t>
      </w:r>
    </w:p>
    <w:p w:rsidR="00397E8F" w:rsidRPr="00DB58ED" w:rsidRDefault="00397E8F" w:rsidP="00397E8F">
      <w:pPr>
        <w:autoSpaceDE w:val="0"/>
        <w:autoSpaceDN w:val="0"/>
        <w:adjustRightInd w:val="0"/>
        <w:ind w:firstLine="567"/>
        <w:jc w:val="both"/>
      </w:pPr>
      <w:r w:rsidRPr="00397E8F">
        <w:rPr>
          <w:bCs/>
        </w:rPr>
        <w:t xml:space="preserve">Материально-техническое - </w:t>
      </w:r>
      <w:r w:rsidRPr="00397E8F">
        <w:t>обеспечение оснащения</w:t>
      </w:r>
      <w:r w:rsidRPr="00DB58ED">
        <w:rPr>
          <w:i/>
          <w:iCs/>
        </w:rPr>
        <w:t xml:space="preserve">, </w:t>
      </w:r>
      <w:r w:rsidRPr="00DB58ED">
        <w:t>необходимого для развития</w:t>
      </w:r>
      <w:r>
        <w:t xml:space="preserve"> </w:t>
      </w:r>
      <w:r w:rsidRPr="00DB58ED">
        <w:t>воспитательной деятельности в системе общего и дополнительного образования.</w:t>
      </w:r>
    </w:p>
    <w:p w:rsidR="00397E8F" w:rsidRDefault="00397E8F" w:rsidP="00397E8F">
      <w:pPr>
        <w:ind w:firstLine="567"/>
        <w:jc w:val="both"/>
      </w:pPr>
    </w:p>
    <w:p w:rsidR="00397E8F" w:rsidRPr="00397E8F" w:rsidRDefault="00397E8F" w:rsidP="00397E8F">
      <w:pPr>
        <w:autoSpaceDE w:val="0"/>
        <w:autoSpaceDN w:val="0"/>
        <w:adjustRightInd w:val="0"/>
        <w:jc w:val="center"/>
        <w:rPr>
          <w:bCs/>
        </w:rPr>
      </w:pPr>
      <w:r w:rsidRPr="00397E8F">
        <w:rPr>
          <w:bCs/>
        </w:rPr>
        <w:t>Данная Программа мероприятий способствует реализации следующих направлений</w:t>
      </w:r>
    </w:p>
    <w:p w:rsidR="00397E8F" w:rsidRPr="00397E8F" w:rsidRDefault="00397E8F" w:rsidP="00397E8F">
      <w:pPr>
        <w:autoSpaceDE w:val="0"/>
        <w:autoSpaceDN w:val="0"/>
        <w:adjustRightInd w:val="0"/>
        <w:jc w:val="center"/>
        <w:rPr>
          <w:bCs/>
        </w:rPr>
      </w:pPr>
      <w:r w:rsidRPr="00397E8F">
        <w:rPr>
          <w:bCs/>
        </w:rPr>
        <w:t>воспитательного процесса: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58ED">
        <w:t>Развитие воспитательной компоненты через реализацию федеральных государственных стандартов;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58ED">
        <w:t>Формирование гражданско-правового и патриотического сознания учащихся;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58ED">
        <w:t>Формирование духовно-нравственных качеств, развитие этнокультурного самосознания и</w:t>
      </w:r>
      <w:r>
        <w:t xml:space="preserve"> </w:t>
      </w:r>
      <w:r w:rsidRPr="00DB58ED">
        <w:t>межэтнической толерантности;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58ED">
        <w:t>Воспитание экологической культуры;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58ED">
        <w:t>Пропаганда семейных ценностей;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proofErr w:type="spellStart"/>
      <w:r w:rsidRPr="00DB58ED">
        <w:t>Здоровьесберегающее</w:t>
      </w:r>
      <w:proofErr w:type="spellEnd"/>
      <w:r w:rsidRPr="00DB58ED">
        <w:t xml:space="preserve"> воспитание;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58ED">
        <w:t>Профессионально-трудовое воспитание;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58ED">
        <w:t>Активизация участия общественности в процессе воспитания подрастающего поколения;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58ED">
        <w:t>Интеллектуальное воспитание;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proofErr w:type="spellStart"/>
      <w:r w:rsidRPr="00DB58ED">
        <w:t>Социокультурное</w:t>
      </w:r>
      <w:proofErr w:type="spellEnd"/>
      <w:r w:rsidRPr="00DB58ED">
        <w:t xml:space="preserve"> и </w:t>
      </w:r>
      <w:proofErr w:type="spellStart"/>
      <w:r w:rsidRPr="00DB58ED">
        <w:t>медиакультурное</w:t>
      </w:r>
      <w:proofErr w:type="spellEnd"/>
      <w:r w:rsidRPr="00DB58ED">
        <w:t xml:space="preserve"> воспитание;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proofErr w:type="spellStart"/>
      <w:r w:rsidRPr="00DB58ED">
        <w:t>Культуротворческое</w:t>
      </w:r>
      <w:proofErr w:type="spellEnd"/>
      <w:r w:rsidRPr="00DB58ED">
        <w:t xml:space="preserve"> и эстетическое воспитание;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58ED">
        <w:t>Правовое воспитание и культура безопасности;</w:t>
      </w:r>
    </w:p>
    <w:p w:rsidR="00397E8F" w:rsidRPr="00DB58ED" w:rsidRDefault="00397E8F" w:rsidP="00B72F9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58ED">
        <w:t>Формирование коммуникативной культуры.</w:t>
      </w:r>
    </w:p>
    <w:p w:rsidR="00397E8F" w:rsidRDefault="00397E8F" w:rsidP="00397E8F">
      <w:pPr>
        <w:ind w:firstLine="567"/>
        <w:jc w:val="both"/>
      </w:pPr>
    </w:p>
    <w:p w:rsidR="00397E8F" w:rsidRDefault="00397E8F" w:rsidP="00397E8F">
      <w:pPr>
        <w:ind w:firstLine="567"/>
        <w:jc w:val="both"/>
      </w:pPr>
    </w:p>
    <w:p w:rsidR="00397E8F" w:rsidRDefault="00397E8F" w:rsidP="00397E8F">
      <w:pPr>
        <w:ind w:firstLine="567"/>
        <w:jc w:val="both"/>
      </w:pPr>
    </w:p>
    <w:p w:rsidR="00397E8F" w:rsidRDefault="00397E8F" w:rsidP="00397E8F">
      <w:pPr>
        <w:ind w:firstLine="567"/>
        <w:jc w:val="both"/>
      </w:pPr>
    </w:p>
    <w:p w:rsidR="004A6BF6" w:rsidRDefault="004A6BF6" w:rsidP="00397E8F">
      <w:pPr>
        <w:ind w:firstLine="567"/>
        <w:jc w:val="both"/>
      </w:pPr>
    </w:p>
    <w:p w:rsidR="004A6BF6" w:rsidRDefault="004A6BF6" w:rsidP="00397E8F">
      <w:pPr>
        <w:ind w:firstLine="567"/>
        <w:jc w:val="both"/>
      </w:pPr>
    </w:p>
    <w:tbl>
      <w:tblPr>
        <w:tblStyle w:val="ab"/>
        <w:tblW w:w="0" w:type="auto"/>
        <w:tblLayout w:type="fixed"/>
        <w:tblLook w:val="04A0"/>
      </w:tblPr>
      <w:tblGrid>
        <w:gridCol w:w="840"/>
        <w:gridCol w:w="15"/>
        <w:gridCol w:w="992"/>
        <w:gridCol w:w="2797"/>
        <w:gridCol w:w="2410"/>
        <w:gridCol w:w="2693"/>
      </w:tblGrid>
      <w:tr w:rsidR="004A6BF6" w:rsidTr="004A6BF6">
        <w:trPr>
          <w:trHeight w:val="616"/>
        </w:trPr>
        <w:tc>
          <w:tcPr>
            <w:tcW w:w="1847" w:type="dxa"/>
            <w:gridSpan w:val="3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детей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объединения (название, количество детей</w:t>
            </w:r>
            <w:proofErr w:type="gramStart"/>
            <w:r>
              <w:rPr>
                <w:sz w:val="20"/>
                <w:szCs w:val="20"/>
              </w:rPr>
              <w:t>,)</w:t>
            </w:r>
            <w:proofErr w:type="gramEnd"/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Кружки (название, количество детей)</w:t>
            </w: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Внеурочные занятия (название, количество детей)</w:t>
            </w:r>
          </w:p>
        </w:tc>
      </w:tr>
      <w:tr w:rsidR="004A6BF6" w:rsidTr="004A6BF6"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6BF6" w:rsidRDefault="004A6BF6" w:rsidP="004A6B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A6BF6" w:rsidRDefault="004A6BF6">
            <w:pPr>
              <w:rPr>
                <w:sz w:val="20"/>
                <w:szCs w:val="20"/>
              </w:rPr>
            </w:pPr>
          </w:p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спасатель», Мостовых Е.Ю. (12 чел)</w:t>
            </w: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6BF6" w:rsidRDefault="004A6BF6" w:rsidP="004A6BF6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«Преемственность», Власова Е.С. (7 чел)</w:t>
            </w: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A6BF6" w:rsidRDefault="004A6BF6" w:rsidP="004A6BF6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 о здоровье и правильном питании», Аншакова Е.М.</w:t>
            </w: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A6BF6" w:rsidRDefault="004A6BF6" w:rsidP="004A6BF6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«Сделай сам» Мостовых Е.Ю. (12 чел)</w:t>
            </w: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«Мое Оренбуржье», Романова С.Н. (9 чел)</w:t>
            </w: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«Юнармеец» Мостовых Е.Ю. (14 чел)</w:t>
            </w: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«Подвижные игры», </w:t>
            </w:r>
            <w:proofErr w:type="spellStart"/>
            <w:r>
              <w:rPr>
                <w:sz w:val="20"/>
                <w:szCs w:val="20"/>
              </w:rPr>
              <w:t>Чеботова</w:t>
            </w:r>
            <w:proofErr w:type="spellEnd"/>
            <w:r>
              <w:rPr>
                <w:sz w:val="20"/>
                <w:szCs w:val="20"/>
              </w:rPr>
              <w:t xml:space="preserve"> Ю.Н. (14 чел)</w:t>
            </w: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«Начальное конструирование» </w:t>
            </w:r>
            <w:proofErr w:type="spellStart"/>
            <w:r>
              <w:rPr>
                <w:sz w:val="20"/>
                <w:szCs w:val="20"/>
              </w:rPr>
              <w:t>Ларшина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A6BF6" w:rsidRDefault="004A6BF6" w:rsidP="004A6BF6"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смыслового чтения», Серебрякова И.М. (6 чел)</w:t>
            </w: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6BF6" w:rsidRDefault="004A6BF6" w:rsidP="004A6BF6"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«История казачества», </w:t>
            </w:r>
            <w:proofErr w:type="spellStart"/>
            <w:r>
              <w:rPr>
                <w:sz w:val="20"/>
                <w:szCs w:val="20"/>
              </w:rPr>
              <w:t>Ларшина</w:t>
            </w:r>
            <w:proofErr w:type="spellEnd"/>
            <w:r>
              <w:rPr>
                <w:sz w:val="20"/>
                <w:szCs w:val="20"/>
              </w:rPr>
              <w:t xml:space="preserve"> А.С. (5 чел)</w:t>
            </w: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A6BF6" w:rsidRDefault="004A6BF6" w:rsidP="004A6BF6"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«Спортивные игры», </w:t>
            </w:r>
            <w:proofErr w:type="spellStart"/>
            <w:r>
              <w:rPr>
                <w:sz w:val="20"/>
                <w:szCs w:val="20"/>
              </w:rPr>
              <w:t>Чеботова</w:t>
            </w:r>
            <w:proofErr w:type="spellEnd"/>
            <w:r>
              <w:rPr>
                <w:sz w:val="20"/>
                <w:szCs w:val="20"/>
              </w:rPr>
              <w:t xml:space="preserve"> Ю.Н.(24 чел)</w:t>
            </w: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A6BF6" w:rsidRDefault="004A6BF6" w:rsidP="004A6BF6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«Юный обществовед», </w:t>
            </w:r>
            <w:proofErr w:type="spellStart"/>
            <w:r>
              <w:rPr>
                <w:sz w:val="20"/>
                <w:szCs w:val="20"/>
              </w:rPr>
              <w:t>Ларшина</w:t>
            </w:r>
            <w:proofErr w:type="spellEnd"/>
            <w:r>
              <w:rPr>
                <w:sz w:val="20"/>
                <w:szCs w:val="20"/>
              </w:rPr>
              <w:t xml:space="preserve"> А.С. (9 чел)</w:t>
            </w: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A6BF6" w:rsidRDefault="004A6BF6" w:rsidP="004A6BF6">
            <w:pPr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духовно-нравственной культуры народов России», Романова С.Н. (15 чел)</w:t>
            </w: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A6BF6" w:rsidRDefault="004A6BF6" w:rsidP="004A6BF6">
            <w:pPr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«Занимательная математика», </w:t>
            </w:r>
            <w:proofErr w:type="spellStart"/>
            <w:r>
              <w:rPr>
                <w:sz w:val="20"/>
                <w:szCs w:val="20"/>
              </w:rPr>
              <w:t>Ларшина</w:t>
            </w:r>
            <w:proofErr w:type="spellEnd"/>
            <w:r>
              <w:rPr>
                <w:sz w:val="20"/>
                <w:szCs w:val="20"/>
              </w:rPr>
              <w:t xml:space="preserve"> С.И. (9 чел)</w:t>
            </w: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A6BF6" w:rsidRDefault="004A6BF6" w:rsidP="004A6BF6">
            <w:pPr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в задачах», Аншакова Т.В. (9 чел)</w:t>
            </w:r>
          </w:p>
        </w:tc>
      </w:tr>
      <w:tr w:rsidR="004A6BF6" w:rsidTr="004A6BF6">
        <w:tc>
          <w:tcPr>
            <w:tcW w:w="855" w:type="dxa"/>
            <w:gridSpan w:val="2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A6BF6" w:rsidRDefault="004A6BF6" w:rsidP="004A6BF6">
            <w:pPr>
              <w:ind w:lef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правовой культуры», Романова С.Н. (9 чел)</w:t>
            </w:r>
          </w:p>
        </w:tc>
      </w:tr>
      <w:tr w:rsidR="004A6BF6" w:rsidTr="004A6BF6">
        <w:tc>
          <w:tcPr>
            <w:tcW w:w="84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</w:tcPr>
          <w:p w:rsidR="004A6BF6" w:rsidRDefault="004A6BF6" w:rsidP="004A6BF6">
            <w:pPr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97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F6" w:rsidRDefault="004A6BF6" w:rsidP="004A6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культура», Борисова О.В.(10 чел)</w:t>
            </w:r>
          </w:p>
        </w:tc>
      </w:tr>
    </w:tbl>
    <w:p w:rsidR="004A6BF6" w:rsidRDefault="004A6BF6" w:rsidP="00397E8F">
      <w:pPr>
        <w:ind w:firstLine="567"/>
        <w:jc w:val="both"/>
      </w:pPr>
    </w:p>
    <w:p w:rsidR="00660660" w:rsidRDefault="00660660" w:rsidP="004A6BF6">
      <w:pPr>
        <w:pStyle w:val="af1"/>
        <w:ind w:firstLine="708"/>
        <w:jc w:val="both"/>
        <w:rPr>
          <w:color w:val="000000"/>
          <w:szCs w:val="28"/>
        </w:rPr>
      </w:pPr>
      <w:r>
        <w:t>К услугам учащихся кабинет информатики, библиотека, читальный зал, спортивный зал. Результатом деятельности является участие школьников в районных и областных смотрах, конкурсах, соревнованиях, слетах.</w:t>
      </w:r>
    </w:p>
    <w:p w:rsidR="00660660" w:rsidRDefault="00660660" w:rsidP="004A6BF6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Принцип доступности и открытости информации о ситуации в школе осуществляется через общешкольные родительские собрания, конференции, районную газету «Маяк</w:t>
      </w:r>
      <w:r w:rsidR="004A6BF6">
        <w:rPr>
          <w:color w:val="000000"/>
          <w:szCs w:val="28"/>
        </w:rPr>
        <w:t>.</w:t>
      </w:r>
    </w:p>
    <w:p w:rsidR="00660660" w:rsidRDefault="00660660" w:rsidP="004A6BF6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Воспитательная работа в школе является частью УВП и направлена на развитие нравственно-этического, правового, эстетического сознания ребенка, на привитие навыков культуры поведения. Воспитательная работа строится в соответствии с общешкольным планом работы.</w:t>
      </w:r>
    </w:p>
    <w:p w:rsidR="00660660" w:rsidRDefault="00660660" w:rsidP="004A6BF6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О</w:t>
      </w:r>
      <w:r w:rsidR="004A6BF6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работает  методическое объединение классных руководителей.</w:t>
      </w:r>
    </w:p>
    <w:p w:rsidR="00660660" w:rsidRDefault="00660660" w:rsidP="004A6BF6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Работа  классных руководителей направлена на воспитание творческой, социально-адаптированной личности в ходе организации различных форм жизнедеятельности классного коллектива. Каждый классный руководитель планирует воспитательную работу в классе. Основной формой работы классных руководителей является проведение классных часов, поездки, экскурсии, вечера отдыха, конкурсы. </w:t>
      </w:r>
    </w:p>
    <w:p w:rsidR="00660660" w:rsidRDefault="00660660" w:rsidP="004A6BF6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Самоуправление — специфическая организация коллективной деятельности, целью которой является саморазвитие личности.</w:t>
      </w:r>
      <w:r w:rsidR="004A6BF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Самоуправление выполняет все функции, ему свойственные. Без самоуправления невозможно подлинное развитие личности в коллективе.</w:t>
      </w:r>
    </w:p>
    <w:p w:rsidR="00660660" w:rsidRDefault="00660660" w:rsidP="004A6BF6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Школьное самоуправление предусматривает вовлечение всех учащихся в</w:t>
      </w:r>
      <w:r w:rsidR="00DF446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управление школьными делами, создание работоспособных органов коллектива,</w:t>
      </w:r>
      <w:r w:rsidR="00DF446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наделенных постепенно расширяющими правами и обязанностями, формирование у школьников отношений товарищеской взаимозависимости и организаторских качеств; приобщение ученического коллектива и каждого школьника к организации своей жизни и деятельности, к самовоспитанию.</w:t>
      </w:r>
    </w:p>
    <w:p w:rsidR="00660660" w:rsidRDefault="00660660" w:rsidP="004A6BF6">
      <w:pPr>
        <w:pStyle w:val="af1"/>
        <w:ind w:firstLine="708"/>
        <w:jc w:val="both"/>
        <w:rPr>
          <w:color w:val="000000"/>
        </w:rPr>
      </w:pPr>
      <w:r>
        <w:rPr>
          <w:color w:val="000000"/>
          <w:szCs w:val="28"/>
        </w:rPr>
        <w:t>Ученическое самоуправление требует обязательного взаимодействия детей</w:t>
      </w:r>
      <w:r w:rsidR="00DF446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 педагогов. Дети нуждаются в помощи взрослого, особенно если у них есть проблемы в межличностных взаимоотношениях. Именно педагог, обладающий педагогическим опытом и психологическими знаниями, может вовремя предотвратить конфликт в коллективе, направить детскую деятельность в нужное русло, помочь ребенку в решении его проблем, в желании самоутвердиться.</w:t>
      </w:r>
    </w:p>
    <w:p w:rsidR="00660660" w:rsidRDefault="00660660" w:rsidP="004A6BF6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Смысл ученического самоуправления заключается не в управлении одних</w:t>
      </w:r>
      <w:r w:rsidR="00DF446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</w:p>
    <w:p w:rsidR="00660660" w:rsidRDefault="00660660" w:rsidP="004A6BF6">
      <w:pPr>
        <w:pStyle w:val="af1"/>
        <w:jc w:val="center"/>
        <w:rPr>
          <w:color w:val="000000"/>
          <w:szCs w:val="28"/>
        </w:rPr>
      </w:pPr>
      <w:r>
        <w:rPr>
          <w:color w:val="000000"/>
          <w:szCs w:val="28"/>
        </w:rPr>
        <w:t>Организация самоуправления</w:t>
      </w:r>
    </w:p>
    <w:p w:rsidR="00660660" w:rsidRDefault="00660660" w:rsidP="002545F5">
      <w:pPr>
        <w:pStyle w:val="af1"/>
        <w:rPr>
          <w:color w:val="000000"/>
          <w:szCs w:val="28"/>
        </w:rPr>
      </w:pPr>
      <w:r>
        <w:rPr>
          <w:color w:val="000000"/>
          <w:szCs w:val="28"/>
        </w:rPr>
        <w:t>1. Учит ребят умению руководить и подчиняться.</w:t>
      </w:r>
    </w:p>
    <w:p w:rsidR="00660660" w:rsidRDefault="00660660" w:rsidP="002545F5">
      <w:pPr>
        <w:pStyle w:val="af1"/>
        <w:rPr>
          <w:color w:val="000000"/>
          <w:szCs w:val="28"/>
        </w:rPr>
      </w:pPr>
      <w:r>
        <w:rPr>
          <w:color w:val="000000"/>
          <w:szCs w:val="28"/>
        </w:rPr>
        <w:t>2. Учит быть требовательными, объективными, самостоятельными.</w:t>
      </w:r>
    </w:p>
    <w:p w:rsidR="00660660" w:rsidRDefault="00660660" w:rsidP="002545F5">
      <w:pPr>
        <w:pStyle w:val="af1"/>
        <w:rPr>
          <w:color w:val="000000"/>
          <w:szCs w:val="28"/>
        </w:rPr>
      </w:pPr>
      <w:r>
        <w:rPr>
          <w:color w:val="000000"/>
          <w:szCs w:val="28"/>
        </w:rPr>
        <w:t>3. Способствует воспитанию чувства ответственности и коллективизма.</w:t>
      </w:r>
    </w:p>
    <w:p w:rsidR="00660660" w:rsidRDefault="00660660" w:rsidP="002545F5">
      <w:pPr>
        <w:pStyle w:val="af1"/>
        <w:rPr>
          <w:color w:val="000000"/>
          <w:szCs w:val="28"/>
        </w:rPr>
      </w:pPr>
      <w:r>
        <w:rPr>
          <w:color w:val="000000"/>
          <w:szCs w:val="28"/>
        </w:rPr>
        <w:t>4. Вырабатывает правильное отношение к критике.</w:t>
      </w:r>
    </w:p>
    <w:p w:rsidR="00660660" w:rsidRDefault="00660660" w:rsidP="002545F5">
      <w:pPr>
        <w:pStyle w:val="af1"/>
        <w:rPr>
          <w:color w:val="000000"/>
          <w:szCs w:val="28"/>
        </w:rPr>
      </w:pPr>
      <w:r>
        <w:rPr>
          <w:color w:val="000000"/>
          <w:szCs w:val="28"/>
        </w:rPr>
        <w:t>5. Создает условия для проявления и развития способностей каждого ученика.</w:t>
      </w:r>
    </w:p>
    <w:p w:rsidR="00380CFA" w:rsidRDefault="00660660" w:rsidP="002545F5">
      <w:pPr>
        <w:pStyle w:val="af1"/>
        <w:rPr>
          <w:color w:val="000000"/>
          <w:szCs w:val="28"/>
        </w:rPr>
      </w:pPr>
      <w:r>
        <w:rPr>
          <w:color w:val="000000"/>
          <w:szCs w:val="28"/>
        </w:rPr>
        <w:t>6. Дает возможность четко и качественно орга</w:t>
      </w:r>
      <w:r w:rsidR="00F301FF">
        <w:rPr>
          <w:color w:val="000000"/>
          <w:szCs w:val="28"/>
        </w:rPr>
        <w:t>низовать работу в классе, школе</w:t>
      </w:r>
    </w:p>
    <w:p w:rsidR="00660660" w:rsidRDefault="00660660" w:rsidP="004A6BF6">
      <w:pPr>
        <w:pStyle w:val="af1"/>
        <w:jc w:val="center"/>
        <w:rPr>
          <w:color w:val="000000"/>
          <w:szCs w:val="28"/>
        </w:rPr>
      </w:pPr>
      <w:r>
        <w:rPr>
          <w:color w:val="000000"/>
          <w:szCs w:val="28"/>
        </w:rPr>
        <w:t>Структура школьного самоуправления.</w:t>
      </w:r>
    </w:p>
    <w:p w:rsidR="00660660" w:rsidRDefault="009B1015" w:rsidP="002545F5">
      <w:pPr>
        <w:pStyle w:val="af1"/>
      </w:pPr>
      <w:r>
        <w:rPr>
          <w:noProof/>
        </w:rPr>
        <w:pict>
          <v:rect id="_x0000_s1410" style="position:absolute;margin-left:2in;margin-top:3.6pt;width:153pt;height:27pt;z-index:251591168" fillcolor="#fc0">
            <v:textbox>
              <w:txbxContent>
                <w:p w:rsidR="004A6BF6" w:rsidRDefault="004A6B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Общешкольная конференция</w:t>
                  </w:r>
                </w:p>
              </w:txbxContent>
            </v:textbox>
          </v:rect>
        </w:pict>
      </w:r>
    </w:p>
    <w:p w:rsidR="00660660" w:rsidRDefault="00660660" w:rsidP="002545F5">
      <w:pPr>
        <w:pStyle w:val="af1"/>
      </w:pPr>
    </w:p>
    <w:p w:rsidR="00660660" w:rsidRDefault="009B1015" w:rsidP="002545F5">
      <w:pPr>
        <w:pStyle w:val="af1"/>
      </w:pPr>
      <w:r>
        <w:rPr>
          <w:noProof/>
        </w:rPr>
        <w:pict>
          <v:line id="_x0000_s1420" style="position:absolute;z-index:251601408" from="225pt,3pt" to="225pt,39pt">
            <v:stroke endarrow="block"/>
          </v:line>
        </w:pict>
      </w:r>
    </w:p>
    <w:p w:rsidR="00660660" w:rsidRDefault="00660660" w:rsidP="002545F5">
      <w:pPr>
        <w:pStyle w:val="af1"/>
      </w:pPr>
    </w:p>
    <w:p w:rsidR="00660660" w:rsidRDefault="009B1015" w:rsidP="002545F5">
      <w:pPr>
        <w:pStyle w:val="af1"/>
      </w:pPr>
      <w:r>
        <w:rPr>
          <w:noProof/>
        </w:rPr>
        <w:pict>
          <v:oval id="_x0000_s1419" style="position:absolute;margin-left:315pt;margin-top:11.4pt;width:126pt;height:1in;z-index:251600384" fillcolor="#fc9">
            <v:textbox>
              <w:txbxContent>
                <w:p w:rsidR="004A6BF6" w:rsidRDefault="004A6BF6">
                  <w:pPr>
                    <w:jc w:val="center"/>
                  </w:pPr>
                  <w:r>
                    <w:t>Комитет здоровья и спорта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415" style="position:absolute;margin-left:0;margin-top:11.4pt;width:126pt;height:1in;z-index:251596288" fillcolor="#fc9">
            <v:textbox>
              <w:txbxContent>
                <w:p w:rsidR="004A6BF6" w:rsidRDefault="004A6BF6">
                  <w:pPr>
                    <w:jc w:val="center"/>
                  </w:pPr>
                  <w:r>
                    <w:t>Комитет образования</w:t>
                  </w:r>
                </w:p>
              </w:txbxContent>
            </v:textbox>
          </v:oval>
        </w:pict>
      </w:r>
      <w:r>
        <w:rPr>
          <w:noProof/>
        </w:rPr>
        <w:pict>
          <v:rect id="_x0000_s1411" style="position:absolute;margin-left:2in;margin-top:11.4pt;width:153pt;height:27pt;z-index:251592192" fillcolor="#cff">
            <v:textbox>
              <w:txbxContent>
                <w:p w:rsidR="004A6BF6" w:rsidRDefault="004A6BF6">
                  <w:pPr>
                    <w:jc w:val="center"/>
                  </w:pPr>
                  <w:r>
                    <w:t>Парламент</w:t>
                  </w:r>
                </w:p>
              </w:txbxContent>
            </v:textbox>
          </v:rect>
        </w:pict>
      </w:r>
    </w:p>
    <w:p w:rsidR="00660660" w:rsidRDefault="00660660" w:rsidP="002545F5">
      <w:pPr>
        <w:pStyle w:val="af1"/>
      </w:pPr>
    </w:p>
    <w:p w:rsidR="00660660" w:rsidRDefault="009B1015" w:rsidP="002545F5">
      <w:pPr>
        <w:pStyle w:val="af1"/>
      </w:pPr>
      <w:r>
        <w:rPr>
          <w:noProof/>
        </w:rPr>
        <w:pict>
          <v:line id="_x0000_s1423" style="position:absolute;z-index:251604480" from="225pt,10.8pt" to="225pt,37.8pt">
            <v:stroke endarrow="block"/>
          </v:line>
        </w:pict>
      </w:r>
    </w:p>
    <w:p w:rsidR="00660660" w:rsidRDefault="009B1015" w:rsidP="002545F5">
      <w:pPr>
        <w:pStyle w:val="af1"/>
      </w:pPr>
      <w:r>
        <w:rPr>
          <w:noProof/>
        </w:rPr>
        <w:pict>
          <v:line id="_x0000_s1426" style="position:absolute;z-index:251607552" from="234pt,6pt" to="234pt,60pt">
            <v:stroke endarrow="block"/>
          </v:line>
        </w:pict>
      </w:r>
    </w:p>
    <w:p w:rsidR="00660660" w:rsidRDefault="009B1015" w:rsidP="002545F5">
      <w:pPr>
        <w:pStyle w:val="af1"/>
      </w:pPr>
      <w:r>
        <w:rPr>
          <w:noProof/>
        </w:rPr>
        <w:pict>
          <v:line id="_x0000_s1428" style="position:absolute;z-index:251609600" from="4in,10.2pt" to="315pt,46.2pt">
            <v:stroke endarrow="block"/>
          </v:line>
        </w:pict>
      </w:r>
      <w:r>
        <w:rPr>
          <w:noProof/>
        </w:rPr>
        <w:pict>
          <v:line id="_x0000_s1427" style="position:absolute;flip:y;z-index:251608576" from="297pt,1.2pt" to="315pt,10.2pt">
            <v:stroke endarrow="block"/>
          </v:line>
        </w:pict>
      </w:r>
      <w:r>
        <w:rPr>
          <w:noProof/>
        </w:rPr>
        <w:pict>
          <v:line id="_x0000_s1425" style="position:absolute;flip:x;z-index:251606528" from="2in,10.2pt" to="153pt,46.2pt">
            <v:stroke endarrow="block"/>
          </v:line>
        </w:pict>
      </w:r>
      <w:r>
        <w:rPr>
          <w:noProof/>
        </w:rPr>
        <w:pict>
          <v:line id="_x0000_s1424" style="position:absolute;flip:x y;z-index:251605504" from="126pt,1.2pt" to="2in,10.2pt">
            <v:stroke endarrow="block"/>
          </v:line>
        </w:pict>
      </w:r>
      <w:r>
        <w:rPr>
          <w:noProof/>
        </w:rPr>
        <w:pict>
          <v:line id="_x0000_s1422" style="position:absolute;z-index:251603456" from="2in,10.2pt" to="297pt,10.2pt"/>
        </w:pict>
      </w:r>
    </w:p>
    <w:p w:rsidR="00660660" w:rsidRDefault="009B1015" w:rsidP="002545F5">
      <w:pPr>
        <w:pStyle w:val="af1"/>
      </w:pPr>
      <w:r>
        <w:rPr>
          <w:noProof/>
        </w:rPr>
        <w:pict>
          <v:line id="_x0000_s1431" style="position:absolute;flip:x;z-index:251612672" from="18pt,5.4pt" to="27pt,111.95pt">
            <v:stroke endarrow="block"/>
          </v:line>
        </w:pict>
      </w:r>
      <w:r>
        <w:rPr>
          <w:noProof/>
        </w:rPr>
        <w:pict>
          <v:line id="_x0000_s1432" style="position:absolute;z-index:251613696" from="423pt,5.4pt" to="434.55pt,111.95pt">
            <v:stroke endarrow="block"/>
          </v:line>
        </w:pict>
      </w:r>
    </w:p>
    <w:p w:rsidR="00660660" w:rsidRDefault="009B1015" w:rsidP="002545F5">
      <w:pPr>
        <w:pStyle w:val="af1"/>
      </w:pPr>
      <w:r>
        <w:rPr>
          <w:noProof/>
        </w:rPr>
        <w:pict>
          <v:oval id="_x0000_s1418" style="position:absolute;margin-left:297pt;margin-top:9.6pt;width:126pt;height:1in;z-index:251599360" fillcolor="#cfc">
            <v:textbox style="mso-next-textbox:#_x0000_s1418">
              <w:txbxContent>
                <w:p w:rsidR="004A6BF6" w:rsidRDefault="004A6BF6">
                  <w:pPr>
                    <w:jc w:val="center"/>
                  </w:pPr>
                  <w:r>
                    <w:t xml:space="preserve">Комитет культуры </w:t>
                  </w:r>
                </w:p>
              </w:txbxContent>
            </v:textbox>
          </v:oval>
        </w:pict>
      </w:r>
      <w:r>
        <w:rPr>
          <w:noProof/>
        </w:rPr>
        <w:pict>
          <v:oval id="_x0000_s1416" style="position:absolute;margin-left:45pt;margin-top:9.6pt;width:126pt;height:1in;z-index:251597312" fillcolor="#cfc">
            <v:textbox style="mso-next-textbox:#_x0000_s1416">
              <w:txbxContent>
                <w:p w:rsidR="004A6BF6" w:rsidRDefault="004A6BF6">
                  <w:pPr>
                    <w:jc w:val="center"/>
                  </w:pPr>
                  <w:r>
                    <w:t>Комитет труда и порядка</w:t>
                  </w:r>
                </w:p>
              </w:txbxContent>
            </v:textbox>
          </v:oval>
        </w:pict>
      </w:r>
    </w:p>
    <w:p w:rsidR="00660660" w:rsidRDefault="009B1015" w:rsidP="002545F5">
      <w:pPr>
        <w:pStyle w:val="af1"/>
      </w:pPr>
      <w:r>
        <w:rPr>
          <w:noProof/>
        </w:rPr>
        <w:pict>
          <v:oval id="_x0000_s1417" style="position:absolute;margin-left:171pt;margin-top:4.8pt;width:126pt;height:1in;z-index:251598336" fillcolor="#cfc">
            <v:textbox style="mso-next-textbox:#_x0000_s1417">
              <w:txbxContent>
                <w:p w:rsidR="004A6BF6" w:rsidRDefault="004A6BF6">
                  <w:pPr>
                    <w:jc w:val="center"/>
                  </w:pPr>
                  <w:r>
                    <w:t>Комитет печати</w:t>
                  </w:r>
                </w:p>
              </w:txbxContent>
            </v:textbox>
          </v:oval>
        </w:pict>
      </w:r>
      <w:r>
        <w:rPr>
          <w:noProof/>
        </w:rPr>
        <w:pict>
          <v:line id="_x0000_s1436" style="position:absolute;z-index:251617792" from="225pt,202.8pt" to="225pt,229.8pt">
            <v:stroke endarrow="block"/>
          </v:line>
        </w:pict>
      </w:r>
      <w:r>
        <w:rPr>
          <w:noProof/>
        </w:rPr>
        <w:pict>
          <v:rect id="_x0000_s1414" style="position:absolute;margin-left:180pt;margin-top:229.8pt;width:99pt;height:27pt;z-index:251595264" fillcolor="#ff9">
            <v:textbox style="mso-next-textbox:#_x0000_s1414">
              <w:txbxContent>
                <w:p w:rsidR="004A6BF6" w:rsidRDefault="004A6BF6">
                  <w:pPr>
                    <w:jc w:val="center"/>
                  </w:pPr>
                  <w:r>
                    <w:t>Ученик</w:t>
                  </w:r>
                </w:p>
              </w:txbxContent>
            </v:textbox>
          </v:rect>
        </w:pict>
      </w:r>
    </w:p>
    <w:p w:rsidR="00660660" w:rsidRDefault="00660660" w:rsidP="002545F5">
      <w:pPr>
        <w:pStyle w:val="af1"/>
        <w:rPr>
          <w:color w:val="000000"/>
          <w:szCs w:val="28"/>
        </w:rPr>
      </w:pPr>
    </w:p>
    <w:p w:rsidR="00660660" w:rsidRDefault="00660660" w:rsidP="002545F5">
      <w:pPr>
        <w:pStyle w:val="af1"/>
        <w:rPr>
          <w:color w:val="000000"/>
          <w:szCs w:val="28"/>
        </w:rPr>
      </w:pPr>
    </w:p>
    <w:p w:rsidR="00660660" w:rsidRDefault="00660660" w:rsidP="002545F5">
      <w:pPr>
        <w:pStyle w:val="af1"/>
        <w:rPr>
          <w:color w:val="000000"/>
          <w:szCs w:val="28"/>
        </w:rPr>
      </w:pPr>
    </w:p>
    <w:p w:rsidR="00660660" w:rsidRDefault="009B1015" w:rsidP="002545F5">
      <w:pPr>
        <w:pStyle w:val="af1"/>
        <w:rPr>
          <w:color w:val="000000"/>
          <w:szCs w:val="28"/>
        </w:rPr>
      </w:pPr>
      <w:r w:rsidRPr="009B1015">
        <w:rPr>
          <w:noProof/>
        </w:rPr>
        <w:pict>
          <v:line id="_x0000_s1435" style="position:absolute;z-index:251616768" from="378pt,12.6pt" to="378pt,32.9pt">
            <v:stroke endarrow="block"/>
          </v:line>
        </w:pict>
      </w:r>
      <w:r w:rsidRPr="009B1015">
        <w:rPr>
          <w:noProof/>
        </w:rPr>
        <w:pict>
          <v:line id="_x0000_s1433" style="position:absolute;z-index:251614720" from="90pt,12.6pt" to="90pt,32.9pt">
            <v:stroke endarrow="block"/>
          </v:line>
        </w:pict>
      </w:r>
    </w:p>
    <w:p w:rsidR="00660660" w:rsidRDefault="009B1015" w:rsidP="002545F5">
      <w:pPr>
        <w:pStyle w:val="af1"/>
        <w:rPr>
          <w:color w:val="000000"/>
          <w:szCs w:val="28"/>
        </w:rPr>
      </w:pPr>
      <w:r w:rsidRPr="009B1015">
        <w:rPr>
          <w:noProof/>
        </w:rPr>
        <w:pict>
          <v:line id="_x0000_s1434" style="position:absolute;z-index:251615744" from="234pt,10.1pt" to="234pt,19.1pt">
            <v:stroke endarrow="block"/>
          </v:line>
        </w:pict>
      </w:r>
    </w:p>
    <w:p w:rsidR="00660660" w:rsidRDefault="009B1015" w:rsidP="002545F5">
      <w:pPr>
        <w:pStyle w:val="af1"/>
        <w:rPr>
          <w:color w:val="000000"/>
          <w:szCs w:val="28"/>
        </w:rPr>
      </w:pPr>
      <w:r w:rsidRPr="009B1015">
        <w:rPr>
          <w:noProof/>
        </w:rPr>
        <w:pict>
          <v:line id="_x0000_s1430" style="position:absolute;z-index:251611648" from="162.3pt,5.3pt" to="162.3pt,19.55pt">
            <v:stroke endarrow="block"/>
          </v:line>
        </w:pict>
      </w:r>
      <w:r w:rsidRPr="009B1015">
        <w:rPr>
          <w:noProof/>
        </w:rPr>
        <w:pict>
          <v:line id="_x0000_s1429" style="position:absolute;z-index:251610624" from="18pt,5.3pt" to="441pt,5.3pt"/>
        </w:pict>
      </w:r>
    </w:p>
    <w:p w:rsidR="00660660" w:rsidRDefault="009B1015" w:rsidP="002545F5">
      <w:pPr>
        <w:pStyle w:val="af1"/>
        <w:rPr>
          <w:color w:val="000000"/>
          <w:szCs w:val="28"/>
        </w:rPr>
      </w:pPr>
      <w:r w:rsidRPr="009B1015">
        <w:rPr>
          <w:noProof/>
        </w:rPr>
        <w:pict>
          <v:rect id="_x0000_s1413" style="position:absolute;margin-left:252pt;margin-top:7.2pt;width:108pt;height:27pt;z-index:251594240" fillcolor="#ff9">
            <v:textbox style="mso-next-textbox:#_x0000_s1413">
              <w:txbxContent>
                <w:p w:rsidR="004A6BF6" w:rsidRDefault="004A6BF6">
                  <w:pPr>
                    <w:jc w:val="center"/>
                  </w:pPr>
                  <w:r>
                    <w:t xml:space="preserve">Класс </w:t>
                  </w:r>
                </w:p>
              </w:txbxContent>
            </v:textbox>
          </v:rect>
        </w:pict>
      </w:r>
      <w:r w:rsidRPr="009B1015">
        <w:rPr>
          <w:noProof/>
        </w:rPr>
        <w:pict>
          <v:rect id="_x0000_s1412" style="position:absolute;margin-left:108pt;margin-top:7.2pt;width:126pt;height:21.05pt;z-index:251593216" fillcolor="#ff9">
            <v:textbox style="mso-next-textbox:#_x0000_s1412">
              <w:txbxContent>
                <w:p w:rsidR="004A6BF6" w:rsidRDefault="004A6BF6">
                  <w:pPr>
                    <w:jc w:val="center"/>
                  </w:pPr>
                  <w:r>
                    <w:t>Актив класса</w:t>
                  </w:r>
                </w:p>
              </w:txbxContent>
            </v:textbox>
          </v:rect>
        </w:pict>
      </w:r>
    </w:p>
    <w:p w:rsidR="00660660" w:rsidRDefault="009B1015" w:rsidP="002545F5">
      <w:pPr>
        <w:pStyle w:val="af1"/>
        <w:rPr>
          <w:color w:val="000000"/>
          <w:szCs w:val="28"/>
        </w:rPr>
      </w:pPr>
      <w:r w:rsidRPr="009B1015">
        <w:rPr>
          <w:noProof/>
        </w:rPr>
        <w:pict>
          <v:line id="_x0000_s1421" style="position:absolute;z-index:251602432" from="234pt,2.4pt" to="247.05pt,2.4pt">
            <v:stroke endarrow="block"/>
          </v:line>
        </w:pict>
      </w:r>
    </w:p>
    <w:p w:rsidR="00660660" w:rsidRDefault="00660660" w:rsidP="002545F5">
      <w:pPr>
        <w:pStyle w:val="af1"/>
        <w:rPr>
          <w:color w:val="000000"/>
          <w:szCs w:val="28"/>
        </w:rPr>
      </w:pPr>
    </w:p>
    <w:p w:rsidR="00660660" w:rsidRDefault="00660660" w:rsidP="00A569CC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Большое внимание уделяется воспитанию гражданских качеств личности, таких как патриотизм, ответственность, чувство долга, уважение и интерес к военной истории Отечества. </w:t>
      </w:r>
    </w:p>
    <w:p w:rsidR="00A569CC" w:rsidRDefault="00A569CC" w:rsidP="00A569CC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color w:val="000000"/>
          <w:szCs w:val="28"/>
        </w:rPr>
        <w:t>Работа по профилактике правонарушений в школе проводится по различным направлениям: профилактическая работа с родителями, воспитательно-педагогическая работа с детьми, организационно-методическая профилактическая работа.</w:t>
      </w:r>
    </w:p>
    <w:p w:rsidR="00A569CC" w:rsidRPr="00A569CC" w:rsidRDefault="00A569CC" w:rsidP="00A569CC">
      <w:pPr>
        <w:autoSpaceDE w:val="0"/>
        <w:autoSpaceDN w:val="0"/>
        <w:adjustRightInd w:val="0"/>
        <w:jc w:val="center"/>
        <w:rPr>
          <w:bCs/>
          <w:iCs/>
        </w:rPr>
      </w:pPr>
      <w:r w:rsidRPr="00A569CC">
        <w:rPr>
          <w:bCs/>
          <w:iCs/>
        </w:rPr>
        <w:t>Ожидаемые результаты реализации Программы мероприятий по развитию</w:t>
      </w:r>
    </w:p>
    <w:p w:rsidR="00A569CC" w:rsidRPr="00A569CC" w:rsidRDefault="00A569CC" w:rsidP="00A569CC">
      <w:pPr>
        <w:autoSpaceDE w:val="0"/>
        <w:autoSpaceDN w:val="0"/>
        <w:adjustRightInd w:val="0"/>
        <w:jc w:val="center"/>
        <w:rPr>
          <w:bCs/>
          <w:iCs/>
        </w:rPr>
      </w:pPr>
      <w:r w:rsidRPr="00A569CC">
        <w:rPr>
          <w:bCs/>
          <w:iCs/>
        </w:rPr>
        <w:t>воспитательной компоненты в МБОУ Болдыревская СОШ.</w:t>
      </w:r>
    </w:p>
    <w:p w:rsidR="00A569CC" w:rsidRPr="00DB58ED" w:rsidRDefault="00A569CC" w:rsidP="00A569CC">
      <w:pPr>
        <w:autoSpaceDE w:val="0"/>
        <w:autoSpaceDN w:val="0"/>
        <w:adjustRightInd w:val="0"/>
        <w:jc w:val="both"/>
      </w:pPr>
      <w:r>
        <w:t xml:space="preserve">- </w:t>
      </w:r>
      <w:r w:rsidRPr="00DB58ED">
        <w:t>Обновление содержания воспитания и обеспечение достижения личностных образовательных результатов учащихся школы в соответствии с требованиями ФГОС общего образования;</w:t>
      </w:r>
    </w:p>
    <w:p w:rsidR="00A569CC" w:rsidRPr="00DB58ED" w:rsidRDefault="00A569CC" w:rsidP="00A569CC">
      <w:pPr>
        <w:autoSpaceDE w:val="0"/>
        <w:autoSpaceDN w:val="0"/>
        <w:adjustRightInd w:val="0"/>
        <w:jc w:val="both"/>
      </w:pPr>
      <w:r>
        <w:t xml:space="preserve">- </w:t>
      </w:r>
      <w:r w:rsidRPr="00DB58ED">
        <w:t>Совершенствование нормативно-организационных, управленческих условий для реализации Программы мероприятий по развитию воспитательной компоненты;</w:t>
      </w:r>
    </w:p>
    <w:p w:rsidR="00A569CC" w:rsidRPr="00DB58ED" w:rsidRDefault="00A569CC" w:rsidP="00A569CC">
      <w:pPr>
        <w:autoSpaceDE w:val="0"/>
        <w:autoSpaceDN w:val="0"/>
        <w:adjustRightInd w:val="0"/>
        <w:jc w:val="both"/>
      </w:pPr>
      <w:r>
        <w:t xml:space="preserve">- </w:t>
      </w:r>
      <w:r w:rsidRPr="00DB58ED">
        <w:t>Повышение активности вовлечения родительского сообщества в воспитательный процесс общеобразовательной организации, в общественное управление общеобразовательной организацией;</w:t>
      </w:r>
    </w:p>
    <w:p w:rsidR="00A569CC" w:rsidRPr="00DB58ED" w:rsidRDefault="00A569CC" w:rsidP="00A569CC">
      <w:pPr>
        <w:autoSpaceDE w:val="0"/>
        <w:autoSpaceDN w:val="0"/>
        <w:adjustRightInd w:val="0"/>
        <w:jc w:val="both"/>
      </w:pPr>
      <w:r>
        <w:t xml:space="preserve">- </w:t>
      </w:r>
      <w:r w:rsidRPr="00DB58ED">
        <w:t>Повышение уровня духовно-нравственного, экологического воспитания, формирование культуры здорового и безопасного образа жизни;</w:t>
      </w:r>
    </w:p>
    <w:p w:rsidR="00A569CC" w:rsidRPr="00DB58ED" w:rsidRDefault="00A569CC" w:rsidP="00A569CC">
      <w:pPr>
        <w:autoSpaceDE w:val="0"/>
        <w:autoSpaceDN w:val="0"/>
        <w:adjustRightInd w:val="0"/>
        <w:jc w:val="both"/>
      </w:pPr>
      <w:r>
        <w:t xml:space="preserve">- </w:t>
      </w:r>
      <w:r w:rsidRPr="00DB58ED">
        <w:t>Развитие условий для этнокультурного самосознания обучающихся;</w:t>
      </w:r>
    </w:p>
    <w:p w:rsidR="00A569CC" w:rsidRPr="00DB58ED" w:rsidRDefault="00A569CC" w:rsidP="00A569CC">
      <w:pPr>
        <w:autoSpaceDE w:val="0"/>
        <w:autoSpaceDN w:val="0"/>
        <w:adjustRightInd w:val="0"/>
        <w:jc w:val="both"/>
      </w:pPr>
      <w:r>
        <w:t xml:space="preserve">- </w:t>
      </w:r>
      <w:r w:rsidRPr="00DB58ED">
        <w:t>Рост числа учащихся, включенных в деятельность детских и молодежных общественных объединений;</w:t>
      </w:r>
    </w:p>
    <w:p w:rsidR="00A569CC" w:rsidRPr="00DB58ED" w:rsidRDefault="00A569CC" w:rsidP="00A569CC">
      <w:pPr>
        <w:autoSpaceDE w:val="0"/>
        <w:autoSpaceDN w:val="0"/>
        <w:adjustRightInd w:val="0"/>
        <w:jc w:val="both"/>
      </w:pPr>
      <w:r>
        <w:t xml:space="preserve">- </w:t>
      </w:r>
      <w:r w:rsidRPr="00DB58ED">
        <w:t>Рост числа учащихся, систематически занимающихся физической культурой и спортом, ведущих здоровый образ жизни;</w:t>
      </w:r>
    </w:p>
    <w:p w:rsidR="00A569CC" w:rsidRPr="00DB58ED" w:rsidRDefault="00A569CC" w:rsidP="00A569CC">
      <w:pPr>
        <w:autoSpaceDE w:val="0"/>
        <w:autoSpaceDN w:val="0"/>
        <w:adjustRightInd w:val="0"/>
        <w:jc w:val="both"/>
      </w:pPr>
      <w:r>
        <w:t xml:space="preserve">- </w:t>
      </w:r>
      <w:r w:rsidRPr="00DB58ED">
        <w:t>Положительная динамика интеграции общего и дополнительного образования детей, сферы культуры и спорта для организации внеурочной деятельности;</w:t>
      </w:r>
    </w:p>
    <w:p w:rsidR="00A569CC" w:rsidRPr="00DB58ED" w:rsidRDefault="00A569CC" w:rsidP="00A569CC">
      <w:pPr>
        <w:autoSpaceDE w:val="0"/>
        <w:autoSpaceDN w:val="0"/>
        <w:adjustRightInd w:val="0"/>
        <w:jc w:val="both"/>
      </w:pPr>
      <w:r>
        <w:t xml:space="preserve">- </w:t>
      </w:r>
      <w:r w:rsidRPr="00DB58ED">
        <w:t>Создание портрета выпускника общеобразовательного учреждения на каждой ступени обучения.</w:t>
      </w:r>
    </w:p>
    <w:p w:rsidR="00F301FF" w:rsidRDefault="00F301FF" w:rsidP="002545F5">
      <w:pPr>
        <w:pStyle w:val="af1"/>
        <w:rPr>
          <w:color w:val="000000"/>
          <w:szCs w:val="28"/>
        </w:rPr>
      </w:pPr>
    </w:p>
    <w:p w:rsidR="00660660" w:rsidRDefault="00A058BE" w:rsidP="002545F5">
      <w:pPr>
        <w:pStyle w:val="af1"/>
        <w:rPr>
          <w:b/>
          <w:bCs/>
          <w:color w:val="000000"/>
          <w:szCs w:val="28"/>
        </w:rPr>
      </w:pPr>
      <w:r>
        <w:rPr>
          <w:color w:val="000000"/>
          <w:szCs w:val="28"/>
        </w:rPr>
        <w:tab/>
      </w:r>
      <w:r w:rsidR="00660660">
        <w:rPr>
          <w:b/>
          <w:bCs/>
          <w:color w:val="000000"/>
          <w:szCs w:val="28"/>
        </w:rPr>
        <w:t>2.</w:t>
      </w:r>
      <w:r w:rsidR="00DE6B6B">
        <w:rPr>
          <w:b/>
          <w:bCs/>
          <w:color w:val="000000"/>
          <w:szCs w:val="28"/>
        </w:rPr>
        <w:t>6</w:t>
      </w:r>
      <w:r w:rsidR="00660660">
        <w:rPr>
          <w:b/>
          <w:bCs/>
          <w:color w:val="000000"/>
          <w:szCs w:val="28"/>
        </w:rPr>
        <w:t>. Укрепление и сохранение здоровья учащихся.</w:t>
      </w:r>
    </w:p>
    <w:p w:rsidR="00660660" w:rsidRDefault="00660660" w:rsidP="00212DF0">
      <w:pPr>
        <w:pStyle w:val="af1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>
        <w:rPr>
          <w:color w:val="000000"/>
          <w:szCs w:val="28"/>
        </w:rPr>
        <w:t xml:space="preserve">В  школе большое внимание уделяется  здоровью детей. Анализ показал, что причины ухудшения здоровья разные: социальные, экологические, </w:t>
      </w:r>
      <w:proofErr w:type="spellStart"/>
      <w:r>
        <w:rPr>
          <w:color w:val="000000"/>
          <w:szCs w:val="28"/>
        </w:rPr>
        <w:t>внутришкольные</w:t>
      </w:r>
      <w:proofErr w:type="spellEnd"/>
      <w:r>
        <w:rPr>
          <w:color w:val="000000"/>
          <w:szCs w:val="28"/>
        </w:rPr>
        <w:t xml:space="preserve">: учебные перегрузки, </w:t>
      </w:r>
      <w:proofErr w:type="spellStart"/>
      <w:r>
        <w:rPr>
          <w:color w:val="000000"/>
          <w:szCs w:val="28"/>
        </w:rPr>
        <w:t>переутомляемость</w:t>
      </w:r>
      <w:proofErr w:type="spellEnd"/>
      <w:r>
        <w:rPr>
          <w:color w:val="000000"/>
          <w:szCs w:val="28"/>
        </w:rPr>
        <w:t xml:space="preserve">, организация питания. Забота о здоровье детей - одна из важнейших для </w:t>
      </w:r>
      <w:proofErr w:type="spellStart"/>
      <w:r>
        <w:rPr>
          <w:color w:val="000000"/>
          <w:szCs w:val="28"/>
        </w:rPr>
        <w:t>педколлектива</w:t>
      </w:r>
      <w:proofErr w:type="spellEnd"/>
      <w:r>
        <w:rPr>
          <w:color w:val="000000"/>
          <w:szCs w:val="28"/>
        </w:rPr>
        <w:t xml:space="preserve"> школы.</w:t>
      </w:r>
    </w:p>
    <w:p w:rsidR="00212DF0" w:rsidRPr="00212DF0" w:rsidRDefault="00212DF0" w:rsidP="00212DF0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</w:rPr>
        <w:t xml:space="preserve">В </w:t>
      </w:r>
      <w:r>
        <w:rPr>
          <w:color w:val="000000"/>
        </w:rPr>
        <w:t xml:space="preserve">школе </w:t>
      </w:r>
      <w:r w:rsidRPr="00212DF0">
        <w:rPr>
          <w:color w:val="000000"/>
        </w:rPr>
        <w:t>большое внимание уделяется организации здорового питания школьников. Столовая, расс</w:t>
      </w:r>
      <w:r>
        <w:rPr>
          <w:color w:val="000000"/>
        </w:rPr>
        <w:t>ч</w:t>
      </w:r>
      <w:r w:rsidRPr="00212DF0">
        <w:rPr>
          <w:color w:val="000000"/>
          <w:bdr w:val="none" w:sz="0" w:space="0" w:color="auto" w:frame="1"/>
        </w:rPr>
        <w:t xml:space="preserve">итанная на 60 </w:t>
      </w:r>
      <w:proofErr w:type="gramStart"/>
      <w:r w:rsidRPr="00212DF0">
        <w:rPr>
          <w:color w:val="000000"/>
          <w:bdr w:val="none" w:sz="0" w:space="0" w:color="auto" w:frame="1"/>
        </w:rPr>
        <w:t>посадочных</w:t>
      </w:r>
      <w:proofErr w:type="gramEnd"/>
      <w:r w:rsidRPr="00212DF0">
        <w:rPr>
          <w:color w:val="000000"/>
          <w:bdr w:val="none" w:sz="0" w:space="0" w:color="auto" w:frame="1"/>
        </w:rPr>
        <w:t xml:space="preserve"> места, обеспечена новым оборудованием. Было установлено холодильное оборудование, новая мебель.</w:t>
      </w:r>
    </w:p>
    <w:p w:rsidR="00212DF0" w:rsidRPr="00212DF0" w:rsidRDefault="00212DF0" w:rsidP="00212DF0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Рациональное, здоровое питание детей и подростков в организованных коллективах является необходимым условием обеспечения их здоровья.</w:t>
      </w:r>
    </w:p>
    <w:p w:rsidR="00212DF0" w:rsidRPr="00212DF0" w:rsidRDefault="00212DF0" w:rsidP="00212DF0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 xml:space="preserve">В нашей школе большое внимание уделяется охвату горячим питанием </w:t>
      </w:r>
      <w:proofErr w:type="gramStart"/>
      <w:r w:rsidRPr="00212DF0">
        <w:rPr>
          <w:color w:val="000000"/>
          <w:bdr w:val="none" w:sz="0" w:space="0" w:color="auto" w:frame="1"/>
        </w:rPr>
        <w:t>обучающихся</w:t>
      </w:r>
      <w:proofErr w:type="gramEnd"/>
      <w:r w:rsidRPr="00212DF0">
        <w:rPr>
          <w:color w:val="000000"/>
          <w:bdr w:val="none" w:sz="0" w:space="0" w:color="auto" w:frame="1"/>
        </w:rPr>
        <w:t xml:space="preserve"> школы. Организовано питание для 52 школьников. Организовано дежурство на переменах в столовой дежурных учителей.</w:t>
      </w:r>
    </w:p>
    <w:p w:rsidR="00212DF0" w:rsidRPr="00212DF0" w:rsidRDefault="00212DF0" w:rsidP="00212DF0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В школе проводится ряд мероприятий, направленных на совершенствование организации питания учащихся и пропаганду здорового питания: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выступление администрации школы на общешкольных родительских собраниях с целью пропаганды здорового питания и здорового образа жизни;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организация экскурсии для родителей учащихся в столовую школы;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беседы классных руководителей и тематические классные часы о правильном и здоровом питании;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организация классных мероприятий, направленных на формирование правильного представления учащихся о здоровом образе жизни;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проведение игровых программ для учащихся начальных классов «О полезной и здоровой пище».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За последние годы отмечены положительные изменения в организации питания: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установка нового оборудования и ремонт столовой;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lastRenderedPageBreak/>
        <w:t>- разнообразие блюд;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дегустация блюд;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организованное посещение столовой учащимися.</w:t>
      </w:r>
    </w:p>
    <w:p w:rsidR="00212DF0" w:rsidRPr="00212DF0" w:rsidRDefault="00212DF0" w:rsidP="00212DF0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В 2019-2020 учебном году запланированы следующие мероприятия по организации питания и формированию позиции здорового питания школьника: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проведение школьного конкурса рисунков и стенгазет «Разговор о правильном питании»;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цикл бесед и классных часов о правильном питании школьника;</w:t>
      </w:r>
    </w:p>
    <w:p w:rsidR="00212DF0" w:rsidRPr="00212DF0" w:rsidRDefault="00212DF0" w:rsidP="00212DF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проведение родительских собраний на тему «Правильное питание – один из факторов укрепления здоровья»;</w:t>
      </w:r>
    </w:p>
    <w:p w:rsidR="00212DF0" w:rsidRPr="00212DF0" w:rsidRDefault="00212DF0" w:rsidP="00212DF0">
      <w:pPr>
        <w:pStyle w:val="a4"/>
        <w:spacing w:before="0" w:beforeAutospacing="0" w:after="0" w:afterAutospacing="0"/>
        <w:rPr>
          <w:rFonts w:ascii="Tahoma" w:hAnsi="Tahoma" w:cs="Tahoma"/>
          <w:color w:val="000000"/>
        </w:rPr>
      </w:pPr>
      <w:r w:rsidRPr="00212DF0">
        <w:rPr>
          <w:color w:val="000000"/>
          <w:bdr w:val="none" w:sz="0" w:space="0" w:color="auto" w:frame="1"/>
        </w:rPr>
        <w:t>- конкурс рисунков «Витамины в нашей жизни», статей для стенгазеты «О правильном питании школьника».</w:t>
      </w:r>
    </w:p>
    <w:p w:rsidR="00660660" w:rsidRPr="009B098B" w:rsidRDefault="00660660" w:rsidP="00212DF0">
      <w:pPr>
        <w:pStyle w:val="af1"/>
        <w:jc w:val="center"/>
        <w:rPr>
          <w:iCs/>
          <w:color w:val="000000"/>
          <w:spacing w:val="7"/>
          <w:sz w:val="22"/>
          <w:szCs w:val="22"/>
        </w:rPr>
      </w:pPr>
      <w:r w:rsidRPr="009B098B">
        <w:rPr>
          <w:iCs/>
          <w:color w:val="000000"/>
          <w:spacing w:val="7"/>
          <w:sz w:val="22"/>
          <w:szCs w:val="22"/>
        </w:rPr>
        <w:t xml:space="preserve">Состояние здоровья детей </w:t>
      </w:r>
      <w:proofErr w:type="gramStart"/>
      <w:r w:rsidRPr="009B098B">
        <w:rPr>
          <w:iCs/>
          <w:color w:val="000000"/>
          <w:spacing w:val="7"/>
          <w:sz w:val="22"/>
          <w:szCs w:val="22"/>
        </w:rPr>
        <w:t>за</w:t>
      </w:r>
      <w:proofErr w:type="gramEnd"/>
      <w:r w:rsidRPr="009B098B">
        <w:rPr>
          <w:iCs/>
          <w:color w:val="000000"/>
          <w:spacing w:val="7"/>
          <w:sz w:val="22"/>
          <w:szCs w:val="22"/>
        </w:rPr>
        <w:t xml:space="preserve"> последние 3 года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160"/>
        <w:gridCol w:w="2160"/>
        <w:gridCol w:w="1800"/>
      </w:tblGrid>
      <w:tr w:rsidR="00660660"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160" w:type="dxa"/>
          </w:tcPr>
          <w:p w:rsidR="00660660" w:rsidRDefault="009B098B" w:rsidP="00212DF0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201</w:t>
            </w:r>
            <w:r w:rsidR="00212DF0">
              <w:rPr>
                <w:color w:val="000000"/>
                <w:spacing w:val="7"/>
                <w:sz w:val="22"/>
                <w:szCs w:val="22"/>
              </w:rPr>
              <w:t>6</w:t>
            </w:r>
            <w:r>
              <w:rPr>
                <w:color w:val="000000"/>
                <w:spacing w:val="7"/>
                <w:sz w:val="22"/>
                <w:szCs w:val="22"/>
              </w:rPr>
              <w:t>-1</w:t>
            </w:r>
            <w:r w:rsidR="00212DF0">
              <w:rPr>
                <w:color w:val="000000"/>
                <w:spacing w:val="7"/>
                <w:sz w:val="22"/>
                <w:szCs w:val="22"/>
              </w:rPr>
              <w:t>7</w:t>
            </w:r>
            <w:r w:rsidR="00660660">
              <w:rPr>
                <w:color w:val="000000"/>
                <w:spacing w:val="7"/>
                <w:sz w:val="22"/>
                <w:szCs w:val="22"/>
              </w:rPr>
              <w:t xml:space="preserve"> </w:t>
            </w:r>
            <w:proofErr w:type="spellStart"/>
            <w:r w:rsidR="00660660"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gramStart"/>
            <w:r w:rsidR="00660660">
              <w:rPr>
                <w:color w:val="000000"/>
                <w:spacing w:val="7"/>
                <w:sz w:val="22"/>
                <w:szCs w:val="22"/>
              </w:rPr>
              <w:t>.г</w:t>
            </w:r>
            <w:proofErr w:type="gramEnd"/>
            <w:r w:rsidR="00660660">
              <w:rPr>
                <w:color w:val="000000"/>
                <w:spacing w:val="7"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160" w:type="dxa"/>
          </w:tcPr>
          <w:p w:rsidR="00660660" w:rsidRDefault="009B098B" w:rsidP="00212DF0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201</w:t>
            </w:r>
            <w:r w:rsidR="00212DF0">
              <w:rPr>
                <w:color w:val="000000"/>
                <w:spacing w:val="7"/>
                <w:sz w:val="22"/>
                <w:szCs w:val="22"/>
              </w:rPr>
              <w:t>7</w:t>
            </w:r>
            <w:r>
              <w:rPr>
                <w:color w:val="000000"/>
                <w:spacing w:val="7"/>
                <w:sz w:val="22"/>
                <w:szCs w:val="22"/>
              </w:rPr>
              <w:t>-1</w:t>
            </w:r>
            <w:r w:rsidR="00212DF0">
              <w:rPr>
                <w:color w:val="000000"/>
                <w:spacing w:val="7"/>
                <w:sz w:val="22"/>
                <w:szCs w:val="22"/>
              </w:rPr>
              <w:t>8</w:t>
            </w:r>
            <w:r w:rsidR="00660660">
              <w:rPr>
                <w:color w:val="000000"/>
                <w:spacing w:val="7"/>
                <w:sz w:val="22"/>
                <w:szCs w:val="22"/>
              </w:rPr>
              <w:t xml:space="preserve"> </w:t>
            </w:r>
            <w:proofErr w:type="spellStart"/>
            <w:r w:rsidR="00660660"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spellEnd"/>
            <w:r w:rsidR="00660660">
              <w:rPr>
                <w:color w:val="000000"/>
                <w:spacing w:val="7"/>
                <w:sz w:val="22"/>
                <w:szCs w:val="22"/>
              </w:rPr>
              <w:t>. год</w:t>
            </w:r>
          </w:p>
        </w:tc>
        <w:tc>
          <w:tcPr>
            <w:tcW w:w="1800" w:type="dxa"/>
          </w:tcPr>
          <w:p w:rsidR="00660660" w:rsidRDefault="009B098B" w:rsidP="00212DF0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201</w:t>
            </w:r>
            <w:r w:rsidR="00212DF0">
              <w:rPr>
                <w:color w:val="000000"/>
                <w:spacing w:val="7"/>
                <w:sz w:val="22"/>
                <w:szCs w:val="22"/>
              </w:rPr>
              <w:t>8</w:t>
            </w:r>
            <w:r>
              <w:rPr>
                <w:color w:val="000000"/>
                <w:spacing w:val="7"/>
                <w:sz w:val="22"/>
                <w:szCs w:val="22"/>
              </w:rPr>
              <w:t>-1</w:t>
            </w:r>
            <w:r w:rsidR="00212DF0">
              <w:rPr>
                <w:color w:val="000000"/>
                <w:spacing w:val="7"/>
                <w:sz w:val="22"/>
                <w:szCs w:val="22"/>
              </w:rPr>
              <w:t>9</w:t>
            </w:r>
            <w:r w:rsidR="00660660">
              <w:rPr>
                <w:color w:val="000000"/>
                <w:spacing w:val="7"/>
                <w:sz w:val="22"/>
                <w:szCs w:val="22"/>
              </w:rPr>
              <w:t xml:space="preserve"> </w:t>
            </w:r>
            <w:proofErr w:type="spellStart"/>
            <w:r w:rsidR="00660660">
              <w:rPr>
                <w:color w:val="000000"/>
                <w:spacing w:val="7"/>
                <w:sz w:val="22"/>
                <w:szCs w:val="22"/>
              </w:rPr>
              <w:t>уч</w:t>
            </w:r>
            <w:proofErr w:type="gramStart"/>
            <w:r w:rsidR="00660660">
              <w:rPr>
                <w:color w:val="000000"/>
                <w:spacing w:val="7"/>
                <w:sz w:val="22"/>
                <w:szCs w:val="22"/>
              </w:rPr>
              <w:t>.г</w:t>
            </w:r>
            <w:proofErr w:type="gramEnd"/>
            <w:r w:rsidR="00660660">
              <w:rPr>
                <w:color w:val="000000"/>
                <w:spacing w:val="7"/>
                <w:sz w:val="22"/>
                <w:szCs w:val="22"/>
              </w:rPr>
              <w:t>од</w:t>
            </w:r>
            <w:proofErr w:type="spellEnd"/>
          </w:p>
        </w:tc>
      </w:tr>
      <w:tr w:rsidR="00660660">
        <w:trPr>
          <w:trHeight w:val="450"/>
        </w:trPr>
        <w:tc>
          <w:tcPr>
            <w:tcW w:w="3708" w:type="dxa"/>
          </w:tcPr>
          <w:p w:rsidR="00660660" w:rsidRPr="00DF446B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 w:rsidRPr="00DF446B">
              <w:rPr>
                <w:color w:val="000000"/>
                <w:spacing w:val="7"/>
                <w:sz w:val="22"/>
                <w:szCs w:val="22"/>
              </w:rPr>
              <w:t>Кол-во детей по группам здоровья (</w:t>
            </w:r>
            <w:proofErr w:type="gramStart"/>
            <w:r w:rsidRPr="00DF446B">
              <w:rPr>
                <w:color w:val="000000"/>
                <w:spacing w:val="7"/>
                <w:sz w:val="22"/>
                <w:szCs w:val="22"/>
              </w:rPr>
              <w:t>в</w:t>
            </w:r>
            <w:proofErr w:type="gramEnd"/>
            <w:r w:rsidRPr="00DF446B">
              <w:rPr>
                <w:color w:val="000000"/>
                <w:spacing w:val="7"/>
                <w:sz w:val="22"/>
                <w:szCs w:val="22"/>
              </w:rPr>
              <w:t xml:space="preserve"> % к общему числу):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</w:tr>
      <w:tr w:rsidR="00660660">
        <w:trPr>
          <w:trHeight w:val="360"/>
        </w:trPr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 группа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64%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65%</w:t>
            </w: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70%</w:t>
            </w:r>
          </w:p>
        </w:tc>
      </w:tr>
      <w:tr w:rsidR="00660660">
        <w:trPr>
          <w:trHeight w:val="330"/>
        </w:trPr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II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 группа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16%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20%</w:t>
            </w: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20%</w:t>
            </w:r>
          </w:p>
        </w:tc>
      </w:tr>
      <w:tr w:rsidR="00660660">
        <w:trPr>
          <w:trHeight w:val="345"/>
        </w:trPr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 группа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20%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15%</w:t>
            </w: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10%</w:t>
            </w:r>
          </w:p>
        </w:tc>
      </w:tr>
      <w:tr w:rsidR="00660660">
        <w:trPr>
          <w:trHeight w:val="180"/>
        </w:trPr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IV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 группа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</w:tr>
      <w:tr w:rsidR="00660660">
        <w:trPr>
          <w:trHeight w:val="375"/>
        </w:trPr>
        <w:tc>
          <w:tcPr>
            <w:tcW w:w="3708" w:type="dxa"/>
          </w:tcPr>
          <w:p w:rsidR="005E47EC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  <w:lang w:val="en-US"/>
              </w:rPr>
              <w:t>V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 групп</w:t>
            </w:r>
            <w:r w:rsidR="005E47EC">
              <w:rPr>
                <w:color w:val="000000"/>
                <w:spacing w:val="7"/>
                <w:sz w:val="22"/>
                <w:szCs w:val="22"/>
              </w:rPr>
              <w:t>а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</w:tr>
      <w:tr w:rsidR="00660660"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Кол-во детей по физкультурным группам </w:t>
            </w:r>
            <w:r w:rsidRPr="00DF446B">
              <w:rPr>
                <w:color w:val="000000"/>
                <w:spacing w:val="7"/>
                <w:sz w:val="22"/>
                <w:szCs w:val="22"/>
              </w:rPr>
              <w:t>(</w:t>
            </w:r>
            <w:proofErr w:type="gramStart"/>
            <w:r w:rsidRPr="00DF446B">
              <w:rPr>
                <w:color w:val="000000"/>
                <w:spacing w:val="7"/>
                <w:sz w:val="22"/>
                <w:szCs w:val="22"/>
              </w:rPr>
              <w:t>в</w:t>
            </w:r>
            <w:proofErr w:type="gramEnd"/>
            <w:r w:rsidRPr="00DF446B">
              <w:rPr>
                <w:color w:val="000000"/>
                <w:spacing w:val="7"/>
                <w:sz w:val="22"/>
                <w:szCs w:val="22"/>
              </w:rPr>
              <w:t xml:space="preserve"> % к общему числу):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</w:tr>
      <w:tr w:rsidR="00660660"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основная группа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76%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78%</w:t>
            </w: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87%</w:t>
            </w:r>
          </w:p>
        </w:tc>
      </w:tr>
      <w:tr w:rsidR="00660660"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подготовительная группа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23%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21%</w:t>
            </w: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12,2%</w:t>
            </w:r>
          </w:p>
        </w:tc>
      </w:tr>
      <w:tr w:rsidR="00660660"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специальная группа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1%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1%</w:t>
            </w: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0,8%</w:t>
            </w:r>
          </w:p>
        </w:tc>
      </w:tr>
      <w:tr w:rsidR="00660660"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Наличие специальной медицинской группы (отметить знаком «+»)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</w:tc>
      </w:tr>
      <w:tr w:rsidR="00660660" w:rsidTr="00212DF0">
        <w:trPr>
          <w:trHeight w:val="2380"/>
        </w:trPr>
        <w:tc>
          <w:tcPr>
            <w:tcW w:w="3708" w:type="dxa"/>
          </w:tcPr>
          <w:p w:rsidR="00660660" w:rsidRDefault="00660660" w:rsidP="002545F5">
            <w:pPr>
              <w:pStyle w:val="af1"/>
              <w:rPr>
                <w:b/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Статистические данные об оценке здоровья детей по различным параметрам </w:t>
            </w:r>
            <w:r w:rsidRPr="00DF446B">
              <w:rPr>
                <w:color w:val="000000"/>
                <w:spacing w:val="7"/>
                <w:sz w:val="22"/>
                <w:szCs w:val="22"/>
              </w:rPr>
              <w:t>(</w:t>
            </w:r>
            <w:proofErr w:type="gramStart"/>
            <w:r w:rsidRPr="00DF446B">
              <w:rPr>
                <w:color w:val="000000"/>
                <w:spacing w:val="7"/>
                <w:sz w:val="22"/>
                <w:szCs w:val="22"/>
              </w:rPr>
              <w:t>в</w:t>
            </w:r>
            <w:proofErr w:type="gramEnd"/>
            <w:r w:rsidRPr="00DF446B">
              <w:rPr>
                <w:color w:val="000000"/>
                <w:spacing w:val="7"/>
                <w:sz w:val="22"/>
                <w:szCs w:val="22"/>
              </w:rPr>
              <w:t xml:space="preserve"> %):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 инфекционные заболевания: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 нарушения зрения и слуха: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-нарушения опорно-двигательного аппарата: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 нарушения речи: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 хронические заболевания: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12%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1%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3%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8%</w:t>
            </w:r>
          </w:p>
        </w:tc>
        <w:tc>
          <w:tcPr>
            <w:tcW w:w="216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11%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1%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3%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7%</w:t>
            </w:r>
          </w:p>
        </w:tc>
        <w:tc>
          <w:tcPr>
            <w:tcW w:w="1800" w:type="dxa"/>
          </w:tcPr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7%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0,8%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3%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2,2%</w:t>
            </w:r>
          </w:p>
          <w:p w:rsidR="00660660" w:rsidRDefault="00660660" w:rsidP="002545F5">
            <w:pPr>
              <w:pStyle w:val="af1"/>
              <w:rPr>
                <w:color w:val="000000"/>
                <w:spacing w:val="7"/>
                <w:sz w:val="22"/>
                <w:szCs w:val="22"/>
              </w:rPr>
            </w:pPr>
          </w:p>
        </w:tc>
      </w:tr>
    </w:tbl>
    <w:p w:rsidR="00660660" w:rsidRPr="005E47EC" w:rsidRDefault="00660660" w:rsidP="00212DF0">
      <w:pPr>
        <w:pStyle w:val="af1"/>
        <w:jc w:val="center"/>
        <w:rPr>
          <w:i/>
          <w:iCs/>
          <w:color w:val="000000"/>
          <w:sz w:val="28"/>
          <w:szCs w:val="28"/>
        </w:rPr>
      </w:pPr>
      <w:r>
        <w:rPr>
          <w:color w:val="000000"/>
          <w:szCs w:val="28"/>
        </w:rPr>
        <w:t xml:space="preserve">Мониторинг определения уровня здоровья учащихся </w:t>
      </w:r>
      <w:r w:rsidR="009B098B">
        <w:rPr>
          <w:color w:val="000000"/>
          <w:szCs w:val="28"/>
        </w:rPr>
        <w:t>за 201</w:t>
      </w:r>
      <w:r w:rsidR="00212DF0">
        <w:rPr>
          <w:color w:val="000000"/>
          <w:szCs w:val="28"/>
        </w:rPr>
        <w:t>8</w:t>
      </w:r>
      <w:r w:rsidR="00AF6559">
        <w:rPr>
          <w:color w:val="000000"/>
          <w:szCs w:val="28"/>
        </w:rPr>
        <w:t xml:space="preserve"> – 201</w:t>
      </w:r>
      <w:r w:rsidR="00212DF0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гг.</w:t>
      </w:r>
      <w:r w:rsidR="00FE2A06">
        <w:rPr>
          <w:noProof/>
        </w:rPr>
        <w:drawing>
          <wp:inline distT="0" distB="0" distL="0" distR="0">
            <wp:extent cx="5476875" cy="1476375"/>
            <wp:effectExtent l="1905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60660" w:rsidRDefault="00660660" w:rsidP="000534C7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 </w:t>
      </w:r>
      <w:proofErr w:type="spellStart"/>
      <w:r>
        <w:rPr>
          <w:color w:val="000000"/>
          <w:szCs w:val="28"/>
        </w:rPr>
        <w:t>здоровьесберегающим</w:t>
      </w:r>
      <w:proofErr w:type="spellEnd"/>
      <w:r>
        <w:rPr>
          <w:color w:val="000000"/>
          <w:szCs w:val="28"/>
        </w:rPr>
        <w:t xml:space="preserve"> условиям относятся спортзал, спортплощадка, футбольное поле. Медицинская аптечка для оказания первой медицинской помощи укомплектована.</w:t>
      </w:r>
    </w:p>
    <w:p w:rsidR="00660660" w:rsidRDefault="000534C7" w:rsidP="000534C7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В спортивном зале сделан капитальный ремонт, он </w:t>
      </w:r>
      <w:r w:rsidR="00660660">
        <w:rPr>
          <w:color w:val="000000"/>
          <w:szCs w:val="28"/>
        </w:rPr>
        <w:t xml:space="preserve">оборудован специальным инвентарем для проведения уроков физической культуры.  </w:t>
      </w:r>
    </w:p>
    <w:p w:rsidR="00660660" w:rsidRDefault="00A058BE" w:rsidP="000534C7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660660">
        <w:rPr>
          <w:color w:val="000000"/>
          <w:szCs w:val="28"/>
        </w:rPr>
        <w:t xml:space="preserve">Увеличено </w:t>
      </w:r>
      <w:r w:rsidR="00AF6559">
        <w:rPr>
          <w:color w:val="000000"/>
          <w:szCs w:val="28"/>
        </w:rPr>
        <w:t>количество часов физкультуры с 1</w:t>
      </w:r>
      <w:r w:rsidR="00660660">
        <w:rPr>
          <w:color w:val="000000"/>
          <w:szCs w:val="28"/>
        </w:rPr>
        <w:t xml:space="preserve"> по 11 классы до 3 часов.</w:t>
      </w:r>
    </w:p>
    <w:p w:rsidR="00660660" w:rsidRDefault="00660660" w:rsidP="000534C7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A058BE">
        <w:rPr>
          <w:color w:val="000000"/>
          <w:szCs w:val="28"/>
        </w:rPr>
        <w:tab/>
      </w:r>
      <w:r>
        <w:rPr>
          <w:color w:val="000000"/>
          <w:szCs w:val="28"/>
        </w:rPr>
        <w:t>На протяжении нескол</w:t>
      </w:r>
      <w:r w:rsidR="00A058BE">
        <w:rPr>
          <w:color w:val="000000"/>
          <w:szCs w:val="28"/>
        </w:rPr>
        <w:t>ьких лет в школе работают секции</w:t>
      </w:r>
      <w:r>
        <w:rPr>
          <w:color w:val="000000"/>
          <w:szCs w:val="28"/>
        </w:rPr>
        <w:t>: «Лёгк</w:t>
      </w:r>
      <w:r w:rsidR="00A058BE">
        <w:rPr>
          <w:color w:val="000000"/>
          <w:szCs w:val="28"/>
        </w:rPr>
        <w:t>ая</w:t>
      </w:r>
      <w:r>
        <w:rPr>
          <w:color w:val="000000"/>
          <w:szCs w:val="28"/>
        </w:rPr>
        <w:t xml:space="preserve"> атлетик</w:t>
      </w:r>
      <w:r w:rsidR="00A058BE">
        <w:rPr>
          <w:color w:val="000000"/>
          <w:szCs w:val="28"/>
        </w:rPr>
        <w:t>а</w:t>
      </w:r>
      <w:r>
        <w:rPr>
          <w:color w:val="000000"/>
          <w:szCs w:val="28"/>
        </w:rPr>
        <w:t>», «</w:t>
      </w:r>
      <w:r w:rsidR="00A31737">
        <w:rPr>
          <w:color w:val="000000"/>
          <w:szCs w:val="28"/>
        </w:rPr>
        <w:t>Волейбол», «Шахматы».</w:t>
      </w:r>
      <w:r>
        <w:rPr>
          <w:color w:val="000000"/>
          <w:szCs w:val="28"/>
        </w:rPr>
        <w:t xml:space="preserve"> </w:t>
      </w:r>
    </w:p>
    <w:p w:rsidR="00660660" w:rsidRDefault="00660660" w:rsidP="000534C7">
      <w:pPr>
        <w:pStyle w:val="af1"/>
        <w:ind w:firstLine="708"/>
        <w:jc w:val="both"/>
      </w:pPr>
      <w:r>
        <w:t xml:space="preserve">Воспитание личной ответственности за свое здоровье в школе реализуется через организацию внеурочной работы. </w:t>
      </w:r>
    </w:p>
    <w:p w:rsidR="00660660" w:rsidRDefault="00660660" w:rsidP="000534C7">
      <w:pPr>
        <w:pStyle w:val="af1"/>
        <w:ind w:firstLine="708"/>
        <w:jc w:val="both"/>
      </w:pPr>
      <w:r>
        <w:t>Вопросы охраны труда и обеспечение безопасности образовательного процесса являются одним из приоритетных направлений деятельности администрации.</w:t>
      </w:r>
    </w:p>
    <w:p w:rsidR="00660660" w:rsidRDefault="00660660" w:rsidP="000534C7">
      <w:pPr>
        <w:pStyle w:val="af1"/>
        <w:ind w:firstLine="708"/>
        <w:jc w:val="both"/>
      </w:pPr>
      <w:r>
        <w:t>Под строгим контролем администрации находятся вопросы травма</w:t>
      </w:r>
      <w:r>
        <w:softHyphen/>
        <w:t>тизма в школе на уроках и переменах. Обязательными стали беседы о правилах поведения в окружающем мире. Классные руководители и организатор ОБЖ проводят практические занятия с уча</w:t>
      </w:r>
      <w:r>
        <w:softHyphen/>
        <w:t xml:space="preserve">щимися. </w:t>
      </w:r>
    </w:p>
    <w:p w:rsidR="00660660" w:rsidRDefault="00660660" w:rsidP="000534C7">
      <w:pPr>
        <w:pStyle w:val="af1"/>
        <w:ind w:firstLine="708"/>
        <w:jc w:val="both"/>
      </w:pPr>
      <w:r>
        <w:t>В реализации про</w:t>
      </w:r>
      <w:r>
        <w:softHyphen/>
        <w:t>граммы школа действует вместе с семьей: регулярно проводятся роди</w:t>
      </w:r>
      <w:r>
        <w:softHyphen/>
        <w:t>тельские собрания, организован темати</w:t>
      </w:r>
      <w:r>
        <w:softHyphen/>
        <w:t xml:space="preserve">ческий лекторий, где выступают работники </w:t>
      </w:r>
      <w:proofErr w:type="spellStart"/>
      <w:r>
        <w:t>ФАПа</w:t>
      </w:r>
      <w:proofErr w:type="spellEnd"/>
      <w:r>
        <w:t>, учитель физкультуры, работники правоохранительных органов.</w:t>
      </w:r>
    </w:p>
    <w:p w:rsidR="00660660" w:rsidRDefault="00660660" w:rsidP="002C6A14">
      <w:pPr>
        <w:pStyle w:val="af1"/>
        <w:ind w:firstLine="708"/>
        <w:jc w:val="both"/>
      </w:pPr>
      <w:r>
        <w:t>Ежедневно перед началом занятий проводится пятиминутная физзарядка. Чтобы снизить утомляемость ребят, на урок</w:t>
      </w:r>
      <w:r w:rsidR="002C6A14">
        <w:t>ах</w:t>
      </w:r>
      <w:r>
        <w:t xml:space="preserve"> проводятся физкультминутки во всех классах, для этого познакомили учителей с комплексом упражнений на коррекцию осанки, на внимание, для тренировки глазных мышц, дыхательной гимнастикой.</w:t>
      </w:r>
    </w:p>
    <w:p w:rsidR="00660660" w:rsidRDefault="00660660" w:rsidP="002C6A14">
      <w:pPr>
        <w:pStyle w:val="af1"/>
        <w:ind w:firstLine="708"/>
        <w:jc w:val="both"/>
      </w:pPr>
      <w:r>
        <w:t xml:space="preserve">Ежегодно работниками </w:t>
      </w:r>
      <w:proofErr w:type="spellStart"/>
      <w:r>
        <w:t>Ташлинской</w:t>
      </w:r>
      <w:proofErr w:type="spellEnd"/>
      <w:r>
        <w:t xml:space="preserve"> ЦРБ  проводится  медицинский осмотр детей, своевременная вакцинация. Особое внимание уделяется детям с ослабленным здоровьем. </w:t>
      </w:r>
    </w:p>
    <w:p w:rsidR="00660660" w:rsidRDefault="00660660" w:rsidP="002C6A14">
      <w:pPr>
        <w:pStyle w:val="af1"/>
        <w:ind w:firstLine="708"/>
        <w:jc w:val="both"/>
      </w:pPr>
      <w:r>
        <w:t xml:space="preserve">У учащихся преобладают такие виды заболеваний, как нарушения зрения и осанки, заболевания желудочно-кишечного тракта, вирусно-респираторные заболевания, кариес, </w:t>
      </w:r>
      <w:proofErr w:type="spellStart"/>
      <w:r>
        <w:t>вегетососудистая</w:t>
      </w:r>
      <w:proofErr w:type="spellEnd"/>
      <w:r>
        <w:t xml:space="preserve"> </w:t>
      </w:r>
      <w:proofErr w:type="spellStart"/>
      <w:r>
        <w:t>дистания</w:t>
      </w:r>
      <w:proofErr w:type="spellEnd"/>
      <w:r>
        <w:t xml:space="preserve">. </w:t>
      </w:r>
    </w:p>
    <w:p w:rsidR="00660660" w:rsidRDefault="00A058BE" w:rsidP="000534C7">
      <w:pPr>
        <w:pStyle w:val="af1"/>
        <w:jc w:val="both"/>
      </w:pPr>
      <w:r>
        <w:rPr>
          <w:color w:val="000000"/>
          <w:szCs w:val="28"/>
        </w:rPr>
        <w:tab/>
      </w:r>
      <w:r w:rsidR="00F301FF">
        <w:t>В</w:t>
      </w:r>
      <w:r w:rsidR="00660660">
        <w:t xml:space="preserve"> результате всего комплекса реализации «</w:t>
      </w:r>
      <w:proofErr w:type="spellStart"/>
      <w:r w:rsidR="00660660">
        <w:t>Здоровье</w:t>
      </w:r>
      <w:r w:rsidR="002C6A14">
        <w:t>сберегающего</w:t>
      </w:r>
      <w:proofErr w:type="spellEnd"/>
      <w:r w:rsidR="002C6A14">
        <w:t xml:space="preserve"> воспитания</w:t>
      </w:r>
      <w:r w:rsidR="00660660">
        <w:t>» наблюдается положительная динамика уровня здоровья детей:</w:t>
      </w:r>
    </w:p>
    <w:p w:rsidR="00660660" w:rsidRDefault="002C6A14" w:rsidP="000534C7">
      <w:pPr>
        <w:pStyle w:val="af1"/>
        <w:jc w:val="both"/>
      </w:pPr>
      <w:r>
        <w:t xml:space="preserve">- </w:t>
      </w:r>
      <w:r w:rsidR="00660660">
        <w:t>сохранение и развитие здоровья учащихся;</w:t>
      </w:r>
    </w:p>
    <w:p w:rsidR="00660660" w:rsidRDefault="002C6A14" w:rsidP="000534C7">
      <w:pPr>
        <w:pStyle w:val="af1"/>
        <w:jc w:val="both"/>
      </w:pPr>
      <w:r>
        <w:t xml:space="preserve">- </w:t>
      </w:r>
      <w:r w:rsidR="00660660">
        <w:t>снижение уровня заболеваемости детей простудными заболеваниями;</w:t>
      </w:r>
    </w:p>
    <w:p w:rsidR="00660660" w:rsidRDefault="002C6A14" w:rsidP="000534C7">
      <w:pPr>
        <w:pStyle w:val="af1"/>
        <w:jc w:val="both"/>
      </w:pPr>
      <w:r>
        <w:t xml:space="preserve">- </w:t>
      </w:r>
      <w:r w:rsidR="00660660">
        <w:t>не прогрессируют хроничес</w:t>
      </w:r>
      <w:r w:rsidR="00660660">
        <w:softHyphen/>
        <w:t>кие заболевания;</w:t>
      </w:r>
    </w:p>
    <w:p w:rsidR="00660660" w:rsidRDefault="002C6A14" w:rsidP="000534C7">
      <w:pPr>
        <w:pStyle w:val="af1"/>
        <w:jc w:val="both"/>
      </w:pPr>
      <w:r>
        <w:t xml:space="preserve">- </w:t>
      </w:r>
      <w:r w:rsidR="00660660">
        <w:t>социальная адаптация  детей с проблемами в развитии и ограниченными возможностями здоровья; детей, оказавшихся в трудной жизненной ситуации.</w:t>
      </w:r>
    </w:p>
    <w:p w:rsidR="00660660" w:rsidRDefault="00660660" w:rsidP="002C6A14">
      <w:pPr>
        <w:pStyle w:val="af1"/>
        <w:ind w:firstLine="708"/>
        <w:jc w:val="both"/>
      </w:pPr>
      <w:r>
        <w:t xml:space="preserve">Дальнейшая наша деятельность должна быть направлена на поиск новых путей улучшения здоровья. Апробация и внедрение современных </w:t>
      </w:r>
      <w:proofErr w:type="spellStart"/>
      <w:r>
        <w:t>здоровьесберегающих</w:t>
      </w:r>
      <w:proofErr w:type="spellEnd"/>
      <w:r>
        <w:t xml:space="preserve"> технологий в учебно-воспитательный процесс способствует улучшению здоровья детей и подростков, развитию их знаний, умений и способностей к </w:t>
      </w:r>
      <w:proofErr w:type="spellStart"/>
      <w:r>
        <w:t>самооздоровлению</w:t>
      </w:r>
      <w:proofErr w:type="spellEnd"/>
      <w:r>
        <w:t>.</w:t>
      </w:r>
    </w:p>
    <w:p w:rsidR="00660660" w:rsidRDefault="00660660" w:rsidP="002545F5">
      <w:pPr>
        <w:pStyle w:val="af1"/>
        <w:rPr>
          <w:color w:val="000000"/>
          <w:szCs w:val="28"/>
        </w:rPr>
      </w:pPr>
    </w:p>
    <w:p w:rsidR="00660660" w:rsidRPr="00DE6B6B" w:rsidRDefault="00660660" w:rsidP="00DE6B6B">
      <w:pPr>
        <w:pStyle w:val="af1"/>
        <w:ind w:firstLine="708"/>
        <w:rPr>
          <w:b/>
        </w:rPr>
      </w:pPr>
      <w:r w:rsidRPr="00DE6B6B">
        <w:rPr>
          <w:b/>
        </w:rPr>
        <w:t>2.</w:t>
      </w:r>
      <w:r w:rsidR="00DE6B6B" w:rsidRPr="00DE6B6B">
        <w:rPr>
          <w:b/>
        </w:rPr>
        <w:t>7</w:t>
      </w:r>
      <w:r w:rsidRPr="00DE6B6B">
        <w:rPr>
          <w:b/>
        </w:rPr>
        <w:t>. Традиции школы.</w:t>
      </w:r>
    </w:p>
    <w:p w:rsidR="00660660" w:rsidRDefault="00660660" w:rsidP="00DE6B6B">
      <w:pPr>
        <w:pStyle w:val="af1"/>
        <w:ind w:firstLine="708"/>
        <w:jc w:val="both"/>
      </w:pPr>
      <w:r>
        <w:t>Залогом успеха работы нашей школы являются традиции, связавшие воедино учеников, учителей, выпускников, родителей и общественность.  Каждое последующее поколение поддерживает и приумножает:</w:t>
      </w:r>
    </w:p>
    <w:p w:rsidR="00660660" w:rsidRDefault="00DE6B6B" w:rsidP="00DE6B6B">
      <w:pPr>
        <w:pStyle w:val="af1"/>
        <w:jc w:val="both"/>
      </w:pPr>
      <w:r>
        <w:t xml:space="preserve">- </w:t>
      </w:r>
      <w:r w:rsidR="00660660">
        <w:t>открытость образовательного процесса;</w:t>
      </w:r>
    </w:p>
    <w:p w:rsidR="00660660" w:rsidRDefault="00DE6B6B" w:rsidP="00DE6B6B">
      <w:pPr>
        <w:pStyle w:val="af1"/>
        <w:jc w:val="both"/>
      </w:pPr>
      <w:r>
        <w:t xml:space="preserve">- </w:t>
      </w:r>
      <w:r w:rsidR="00660660">
        <w:t>уважение к  личности ученика и педагога;</w:t>
      </w:r>
    </w:p>
    <w:p w:rsidR="00660660" w:rsidRDefault="00DE6B6B" w:rsidP="00DE6B6B">
      <w:pPr>
        <w:pStyle w:val="af1"/>
        <w:jc w:val="both"/>
      </w:pPr>
      <w:r>
        <w:t xml:space="preserve">- </w:t>
      </w:r>
      <w:r w:rsidR="00660660">
        <w:t>оказание поддержки всем участникам образовательного процесса;</w:t>
      </w:r>
    </w:p>
    <w:p w:rsidR="00660660" w:rsidRDefault="00DE6B6B" w:rsidP="00DE6B6B">
      <w:pPr>
        <w:pStyle w:val="af1"/>
        <w:jc w:val="both"/>
      </w:pPr>
      <w:r>
        <w:t xml:space="preserve">- </w:t>
      </w:r>
      <w:r w:rsidR="00660660">
        <w:t>создание условий для развития каждого учащегося с учетом его индивидуальных образовательных возможностей;</w:t>
      </w:r>
    </w:p>
    <w:p w:rsidR="00660660" w:rsidRDefault="00DE6B6B" w:rsidP="00DE6B6B">
      <w:pPr>
        <w:pStyle w:val="af1"/>
        <w:jc w:val="both"/>
      </w:pPr>
      <w:r>
        <w:t xml:space="preserve">- </w:t>
      </w:r>
      <w:r w:rsidR="00660660">
        <w:t>организация непрерывного образования учащихся;</w:t>
      </w:r>
    </w:p>
    <w:p w:rsidR="00660660" w:rsidRDefault="00DE6B6B" w:rsidP="00DE6B6B">
      <w:pPr>
        <w:pStyle w:val="af1"/>
        <w:jc w:val="both"/>
      </w:pPr>
      <w:r>
        <w:t xml:space="preserve">- </w:t>
      </w:r>
      <w:r w:rsidR="00660660">
        <w:t>признание любых позитивных изменений в процессе и результатах деятельности в качестве достижений ученика;</w:t>
      </w:r>
    </w:p>
    <w:p w:rsidR="00660660" w:rsidRDefault="00DE6B6B" w:rsidP="00DE6B6B">
      <w:pPr>
        <w:pStyle w:val="af1"/>
        <w:jc w:val="both"/>
      </w:pPr>
      <w:r>
        <w:t xml:space="preserve">- </w:t>
      </w:r>
      <w:r w:rsidR="00660660">
        <w:t>сохранение и передача педагогического опыта;</w:t>
      </w:r>
    </w:p>
    <w:p w:rsidR="00660660" w:rsidRDefault="00DE6B6B" w:rsidP="00DE6B6B">
      <w:pPr>
        <w:pStyle w:val="af1"/>
        <w:jc w:val="both"/>
      </w:pPr>
      <w:r>
        <w:lastRenderedPageBreak/>
        <w:t xml:space="preserve">- </w:t>
      </w:r>
      <w:r w:rsidR="00660660">
        <w:t>ориентация на использование передовых педагогических технологий в сочетании с эффективными традиционными методами обучения;</w:t>
      </w:r>
    </w:p>
    <w:p w:rsidR="00660660" w:rsidRDefault="00DE6B6B" w:rsidP="00DE6B6B">
      <w:pPr>
        <w:pStyle w:val="af1"/>
        <w:jc w:val="both"/>
      </w:pPr>
      <w:r>
        <w:t xml:space="preserve">- </w:t>
      </w:r>
      <w:r w:rsidR="00660660">
        <w:t>активное участие родителей в учебно-воспитательном процессе.</w:t>
      </w:r>
    </w:p>
    <w:p w:rsidR="00660660" w:rsidRPr="00DE6B6B" w:rsidRDefault="00660660" w:rsidP="00DE6B6B">
      <w:pPr>
        <w:pStyle w:val="af1"/>
        <w:ind w:firstLine="708"/>
        <w:jc w:val="both"/>
        <w:rPr>
          <w:iCs/>
        </w:rPr>
      </w:pPr>
      <w:r w:rsidRPr="00DE6B6B">
        <w:rPr>
          <w:iCs/>
        </w:rPr>
        <w:t>Традиции несут в себе «дух» единства, позволяющий гордиться школой.</w:t>
      </w:r>
    </w:p>
    <w:p w:rsidR="009B098B" w:rsidRDefault="009B098B" w:rsidP="002545F5">
      <w:pPr>
        <w:pStyle w:val="af1"/>
        <w:rPr>
          <w:i/>
          <w:iCs/>
        </w:rPr>
      </w:pPr>
    </w:p>
    <w:p w:rsidR="00660660" w:rsidRPr="00DE6B6B" w:rsidRDefault="00660660" w:rsidP="002545F5">
      <w:pPr>
        <w:pStyle w:val="af1"/>
        <w:rPr>
          <w:b/>
          <w:bCs/>
          <w:iCs/>
        </w:rPr>
      </w:pPr>
      <w:r w:rsidRPr="00DE6B6B">
        <w:rPr>
          <w:b/>
          <w:bCs/>
          <w:iCs/>
        </w:rPr>
        <w:t>2.</w:t>
      </w:r>
      <w:r w:rsidR="00DE6B6B" w:rsidRPr="00DE6B6B">
        <w:rPr>
          <w:b/>
          <w:bCs/>
          <w:iCs/>
        </w:rPr>
        <w:t>8</w:t>
      </w:r>
      <w:r w:rsidRPr="00DE6B6B">
        <w:rPr>
          <w:b/>
          <w:bCs/>
          <w:iCs/>
        </w:rPr>
        <w:t>.  Основные противоречия, проблемы и пути их решения.</w:t>
      </w:r>
    </w:p>
    <w:p w:rsidR="009B098B" w:rsidRDefault="009B098B" w:rsidP="002545F5">
      <w:pPr>
        <w:pStyle w:val="af1"/>
        <w:rPr>
          <w:b/>
          <w:bCs/>
          <w:i/>
          <w:iCs/>
        </w:rPr>
      </w:pPr>
    </w:p>
    <w:p w:rsidR="00660660" w:rsidRDefault="00660660" w:rsidP="00292F81">
      <w:pPr>
        <w:pStyle w:val="af1"/>
        <w:ind w:firstLine="708"/>
        <w:jc w:val="both"/>
        <w:rPr>
          <w:szCs w:val="28"/>
        </w:rPr>
      </w:pPr>
      <w:r>
        <w:rPr>
          <w:szCs w:val="28"/>
        </w:rPr>
        <w:t xml:space="preserve">Анализ современного состояния образовательной системы школы показал её основные конкурентные преимущества. Наиболее важными результатами инновационных поисков школы являются: </w:t>
      </w:r>
    </w:p>
    <w:p w:rsidR="00660660" w:rsidRDefault="00660660" w:rsidP="00292F81">
      <w:pPr>
        <w:pStyle w:val="af1"/>
        <w:jc w:val="both"/>
      </w:pPr>
      <w:r>
        <w:t xml:space="preserve">1)  </w:t>
      </w:r>
      <w:r w:rsidR="00DD2245">
        <w:t xml:space="preserve">   </w:t>
      </w:r>
      <w:r>
        <w:t>Сохранение и укрепление здоровья учащихся.</w:t>
      </w:r>
    </w:p>
    <w:p w:rsidR="00660660" w:rsidRDefault="00660660" w:rsidP="00292F81">
      <w:pPr>
        <w:pStyle w:val="af1"/>
        <w:jc w:val="both"/>
      </w:pPr>
      <w:r>
        <w:t>2) Повышение качества образовательного процесса. Школа работает без второгодников</w:t>
      </w:r>
      <w:r w:rsidRPr="00292F81">
        <w:rPr>
          <w:highlight w:val="yellow"/>
        </w:rPr>
        <w:t>, 63 % учащихся обучаются на «4» и «5».</w:t>
      </w:r>
      <w:r>
        <w:t xml:space="preserve"> Большинство выпускников </w:t>
      </w:r>
      <w:r w:rsidR="00292F81">
        <w:rPr>
          <w:color w:val="000000"/>
        </w:rPr>
        <w:t>МБОУ Болдыревская СОШ</w:t>
      </w:r>
      <w:r>
        <w:t xml:space="preserve"> демонстрируют высокий уровень конкурентоспособности при поступлении в высшие и средние специальные учебные заведения.</w:t>
      </w:r>
    </w:p>
    <w:p w:rsidR="00660660" w:rsidRDefault="00660660" w:rsidP="00292F81">
      <w:pPr>
        <w:pStyle w:val="af1"/>
        <w:jc w:val="both"/>
      </w:pPr>
      <w:r>
        <w:t>3) Теоретические и методические находки педагогов школы являются востребованными в педагогических сообществах района, поэтому на базе школы  проходят районные семинары.</w:t>
      </w:r>
    </w:p>
    <w:p w:rsidR="00660660" w:rsidRDefault="00660660" w:rsidP="00292F81">
      <w:pPr>
        <w:pStyle w:val="af1"/>
        <w:jc w:val="both"/>
      </w:pPr>
      <w:r>
        <w:t xml:space="preserve">4) </w:t>
      </w:r>
      <w:r w:rsidR="00DD2245">
        <w:t xml:space="preserve">  </w:t>
      </w:r>
      <w:r>
        <w:t xml:space="preserve">Упрочение связей школы с учреждениями и организациями, расположенными и действующими на территории Ташлинского района. </w:t>
      </w:r>
    </w:p>
    <w:p w:rsidR="00660660" w:rsidRDefault="00660660" w:rsidP="00292F81">
      <w:pPr>
        <w:pStyle w:val="af1"/>
        <w:jc w:val="both"/>
      </w:pPr>
      <w:r>
        <w:t>5)</w:t>
      </w:r>
      <w:r w:rsidR="00DD2245">
        <w:t xml:space="preserve">  </w:t>
      </w:r>
      <w:r>
        <w:t xml:space="preserve"> Итоги анкетирования свидетельствуют об удовлетворённости педагогов, учащихся и их родителей жизнедеятельностью школы.</w:t>
      </w:r>
    </w:p>
    <w:p w:rsidR="00A31737" w:rsidRDefault="00660660" w:rsidP="00292F81">
      <w:pPr>
        <w:pStyle w:val="af1"/>
        <w:jc w:val="both"/>
        <w:rPr>
          <w:color w:val="000000"/>
          <w:spacing w:val="-11"/>
        </w:rPr>
      </w:pPr>
      <w:r>
        <w:rPr>
          <w:color w:val="000000"/>
          <w:spacing w:val="-5"/>
        </w:rPr>
        <w:t xml:space="preserve">Опираясь на проведенный анализ, выделим основные противоречия, </w:t>
      </w:r>
      <w:r>
        <w:rPr>
          <w:color w:val="000000"/>
          <w:spacing w:val="-11"/>
        </w:rPr>
        <w:t>проблемы и пути их решения:</w:t>
      </w:r>
    </w:p>
    <w:p w:rsidR="00DD2245" w:rsidRDefault="00DD2245" w:rsidP="002545F5">
      <w:pPr>
        <w:pStyle w:val="af1"/>
        <w:rPr>
          <w:color w:val="000000"/>
          <w:spacing w:val="-11"/>
        </w:rPr>
      </w:pPr>
    </w:p>
    <w:tbl>
      <w:tblPr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3827"/>
        <w:gridCol w:w="2948"/>
      </w:tblGrid>
      <w:tr w:rsidR="00A31737" w:rsidTr="009B098B">
        <w:tc>
          <w:tcPr>
            <w:tcW w:w="3936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Противоречия </w:t>
            </w:r>
          </w:p>
        </w:tc>
        <w:tc>
          <w:tcPr>
            <w:tcW w:w="3827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Проблема </w:t>
            </w:r>
          </w:p>
        </w:tc>
        <w:tc>
          <w:tcPr>
            <w:tcW w:w="2948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Решение проблемы</w:t>
            </w:r>
          </w:p>
        </w:tc>
      </w:tr>
      <w:tr w:rsidR="00A31737" w:rsidTr="009B098B">
        <w:tc>
          <w:tcPr>
            <w:tcW w:w="3936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1. Несмотря на высокий уровень предметных </w:t>
            </w:r>
            <w:proofErr w:type="gramStart"/>
            <w:r>
              <w:rPr>
                <w:szCs w:val="28"/>
              </w:rPr>
              <w:t>знаний</w:t>
            </w:r>
            <w:proofErr w:type="gramEnd"/>
            <w:r>
              <w:rPr>
                <w:szCs w:val="28"/>
              </w:rPr>
              <w:t xml:space="preserve"> и умений позволяющий поступать учащимся в ВУЗы, </w:t>
            </w:r>
            <w:proofErr w:type="spellStart"/>
            <w:r>
              <w:rPr>
                <w:szCs w:val="28"/>
              </w:rPr>
              <w:t>деятельностно-коммуникативный</w:t>
            </w:r>
            <w:proofErr w:type="spellEnd"/>
            <w:r>
              <w:rPr>
                <w:szCs w:val="28"/>
              </w:rPr>
              <w:t xml:space="preserve"> компонент качества образования не реализован в полной мере.</w:t>
            </w:r>
          </w:p>
        </w:tc>
        <w:tc>
          <w:tcPr>
            <w:tcW w:w="3827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Создание необходимых научно-методических условий для развития познавательных, коммуникативных и продуктивных умений учащихся.</w:t>
            </w:r>
          </w:p>
        </w:tc>
        <w:tc>
          <w:tcPr>
            <w:tcW w:w="2948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Внедрение инновационных образовательных технологий.</w:t>
            </w:r>
          </w:p>
        </w:tc>
      </w:tr>
      <w:tr w:rsidR="00A31737" w:rsidTr="009B098B">
        <w:tc>
          <w:tcPr>
            <w:tcW w:w="3936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2. Несовпадение требований, предъявляемых к уровню подготовки выпускников и реальных результатов образовательного процесса.</w:t>
            </w:r>
          </w:p>
          <w:p w:rsidR="00DD2245" w:rsidRDefault="00DD2245" w:rsidP="002545F5">
            <w:pPr>
              <w:pStyle w:val="af1"/>
              <w:rPr>
                <w:szCs w:val="28"/>
              </w:rPr>
            </w:pPr>
          </w:p>
        </w:tc>
        <w:tc>
          <w:tcPr>
            <w:tcW w:w="3827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Обновление содержания образования.</w:t>
            </w:r>
          </w:p>
        </w:tc>
        <w:tc>
          <w:tcPr>
            <w:tcW w:w="2948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Внедрение технологий ИКТ и  </w:t>
            </w:r>
            <w:r w:rsidR="00AF6559">
              <w:rPr>
                <w:szCs w:val="28"/>
              </w:rPr>
              <w:t>деятельностного</w:t>
            </w:r>
            <w:r>
              <w:rPr>
                <w:szCs w:val="28"/>
              </w:rPr>
              <w:t xml:space="preserve"> подхода.</w:t>
            </w:r>
          </w:p>
        </w:tc>
      </w:tr>
      <w:tr w:rsidR="00A31737" w:rsidTr="009B098B">
        <w:tc>
          <w:tcPr>
            <w:tcW w:w="3936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3. Противоречия между необходимостью широкой адаптации учащихся и невысоким уровнем включения их в жизнь социума.</w:t>
            </w:r>
          </w:p>
        </w:tc>
        <w:tc>
          <w:tcPr>
            <w:tcW w:w="3827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Развитие социального партнёрства и сотрудничества.</w:t>
            </w:r>
          </w:p>
        </w:tc>
        <w:tc>
          <w:tcPr>
            <w:tcW w:w="2948" w:type="dxa"/>
          </w:tcPr>
          <w:p w:rsidR="00A31737" w:rsidRDefault="00A31737" w:rsidP="00292F81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Развивать партнёрство с родителями, СДК, администрацией села, </w:t>
            </w:r>
            <w:proofErr w:type="spellStart"/>
            <w:r>
              <w:rPr>
                <w:szCs w:val="28"/>
              </w:rPr>
              <w:t>ФАПом</w:t>
            </w:r>
            <w:proofErr w:type="spellEnd"/>
            <w:r>
              <w:rPr>
                <w:szCs w:val="28"/>
              </w:rPr>
              <w:t xml:space="preserve">, молодёжью села, другими школами, </w:t>
            </w:r>
            <w:r w:rsidR="00292F81">
              <w:rPr>
                <w:szCs w:val="28"/>
              </w:rPr>
              <w:t>по</w:t>
            </w:r>
            <w:r>
              <w:rPr>
                <w:szCs w:val="28"/>
              </w:rPr>
              <w:t xml:space="preserve">лицией, учреждениями дополнительного образования, библиотекой, средствами массовой информации, </w:t>
            </w:r>
            <w:r w:rsidR="00292F81">
              <w:rPr>
                <w:szCs w:val="28"/>
              </w:rPr>
              <w:t>ООО «</w:t>
            </w:r>
            <w:proofErr w:type="spellStart"/>
            <w:r w:rsidR="00292F81">
              <w:rPr>
                <w:szCs w:val="28"/>
              </w:rPr>
              <w:t>Сладковско-</w:t>
            </w:r>
            <w:r w:rsidR="00292F81">
              <w:rPr>
                <w:szCs w:val="28"/>
              </w:rPr>
              <w:lastRenderedPageBreak/>
              <w:t>Заречное</w:t>
            </w:r>
            <w:proofErr w:type="spellEnd"/>
            <w:r w:rsidR="00292F81">
              <w:rPr>
                <w:szCs w:val="28"/>
              </w:rPr>
              <w:t xml:space="preserve">», </w:t>
            </w:r>
            <w:r>
              <w:rPr>
                <w:szCs w:val="28"/>
              </w:rPr>
              <w:t>жителями села</w:t>
            </w:r>
            <w:r w:rsidR="00292F81">
              <w:rPr>
                <w:szCs w:val="28"/>
              </w:rPr>
              <w:t>.</w:t>
            </w:r>
          </w:p>
        </w:tc>
      </w:tr>
      <w:tr w:rsidR="00A31737" w:rsidTr="009B098B">
        <w:tc>
          <w:tcPr>
            <w:tcW w:w="3936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lastRenderedPageBreak/>
              <w:t>4. Противоречия между быстро меняющимся образовательным процессом и реальной информированностью всех субъектов образования.</w:t>
            </w:r>
          </w:p>
        </w:tc>
        <w:tc>
          <w:tcPr>
            <w:tcW w:w="3827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Создание комплексного управленческого мониторинга как необходимого условия информационного обеспечения всех участников образовательного процесса и единого информационного пространства в школе.</w:t>
            </w:r>
          </w:p>
        </w:tc>
        <w:tc>
          <w:tcPr>
            <w:tcW w:w="2948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Требуется создание новой компьютерной базы – приобретение компьютеров нового поколения для методического и управленческого обеспечения учебно-воспитательного процесса, приобретение </w:t>
            </w:r>
            <w:proofErr w:type="spellStart"/>
            <w:r>
              <w:rPr>
                <w:szCs w:val="28"/>
              </w:rPr>
              <w:t>медиатеки</w:t>
            </w:r>
            <w:proofErr w:type="spellEnd"/>
            <w:r>
              <w:rPr>
                <w:szCs w:val="28"/>
              </w:rPr>
              <w:t xml:space="preserve">.  </w:t>
            </w:r>
          </w:p>
        </w:tc>
      </w:tr>
      <w:tr w:rsidR="00A31737" w:rsidTr="009B098B">
        <w:tc>
          <w:tcPr>
            <w:tcW w:w="3936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5. Противоречие между требованиями к выполнению </w:t>
            </w:r>
            <w:r w:rsidR="00292F81">
              <w:rPr>
                <w:szCs w:val="28"/>
              </w:rPr>
              <w:t>ФГОС</w:t>
            </w:r>
            <w:r>
              <w:rPr>
                <w:szCs w:val="28"/>
              </w:rPr>
              <w:t xml:space="preserve"> и состоянием здоровья учащихся, затрудняющим выполнение этих требований.</w:t>
            </w:r>
          </w:p>
          <w:p w:rsidR="00B9793E" w:rsidRDefault="00B9793E" w:rsidP="002545F5">
            <w:pPr>
              <w:pStyle w:val="af1"/>
              <w:rPr>
                <w:szCs w:val="28"/>
              </w:rPr>
            </w:pPr>
          </w:p>
          <w:p w:rsidR="00DD2245" w:rsidRDefault="00DD2245" w:rsidP="002545F5">
            <w:pPr>
              <w:pStyle w:val="af1"/>
              <w:rPr>
                <w:szCs w:val="28"/>
              </w:rPr>
            </w:pPr>
          </w:p>
        </w:tc>
        <w:tc>
          <w:tcPr>
            <w:tcW w:w="3827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Проблема реализации </w:t>
            </w:r>
            <w:proofErr w:type="spellStart"/>
            <w:r>
              <w:rPr>
                <w:szCs w:val="28"/>
              </w:rPr>
              <w:t>здоровьесберегающих</w:t>
            </w:r>
            <w:proofErr w:type="spellEnd"/>
            <w:r>
              <w:rPr>
                <w:szCs w:val="28"/>
              </w:rPr>
              <w:t xml:space="preserve"> технологий.</w:t>
            </w:r>
          </w:p>
        </w:tc>
        <w:tc>
          <w:tcPr>
            <w:tcW w:w="2948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Использование в учебном процессе новых УМК, </w:t>
            </w:r>
            <w:proofErr w:type="spellStart"/>
            <w:r>
              <w:rPr>
                <w:szCs w:val="28"/>
              </w:rPr>
              <w:t>здоровьесберегающих</w:t>
            </w:r>
            <w:proofErr w:type="spellEnd"/>
            <w:r>
              <w:rPr>
                <w:szCs w:val="28"/>
              </w:rPr>
              <w:t xml:space="preserve"> технологий, приобретение нового оборудования для занятий физической культурой.</w:t>
            </w:r>
          </w:p>
        </w:tc>
      </w:tr>
      <w:tr w:rsidR="00A31737" w:rsidTr="009B098B">
        <w:tc>
          <w:tcPr>
            <w:tcW w:w="3936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6. Противоречие между требованиями</w:t>
            </w:r>
            <w:r w:rsidR="00AF6559">
              <w:rPr>
                <w:szCs w:val="28"/>
              </w:rPr>
              <w:t>,</w:t>
            </w:r>
            <w:r>
              <w:rPr>
                <w:szCs w:val="28"/>
              </w:rPr>
              <w:t xml:space="preserve"> предъявляемыми к развитию материальной базы и реальным финансовым и материально-техническим обеспечением школы.</w:t>
            </w:r>
          </w:p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Нехватка художественных текстов, недостаток оборудования для проведения практических занятий по биологии, физике,   технологии.</w:t>
            </w:r>
          </w:p>
        </w:tc>
        <w:tc>
          <w:tcPr>
            <w:tcW w:w="3827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Поиски внебюджетных источников финансирования и укрепления материальной базы школы. </w:t>
            </w:r>
          </w:p>
        </w:tc>
        <w:tc>
          <w:tcPr>
            <w:tcW w:w="2948" w:type="dxa"/>
          </w:tcPr>
          <w:p w:rsidR="00A31737" w:rsidRDefault="00A3173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Приобретение художественной литературы, оборудования для проведения практических занятий по биологии, физике, технологии в профильных группах.</w:t>
            </w:r>
          </w:p>
          <w:p w:rsidR="00A31737" w:rsidRDefault="00A31737" w:rsidP="002545F5">
            <w:pPr>
              <w:pStyle w:val="af1"/>
              <w:rPr>
                <w:szCs w:val="28"/>
              </w:rPr>
            </w:pPr>
          </w:p>
        </w:tc>
      </w:tr>
    </w:tbl>
    <w:p w:rsidR="009B098B" w:rsidRDefault="009B098B" w:rsidP="002545F5">
      <w:pPr>
        <w:pStyle w:val="af1"/>
        <w:rPr>
          <w:b/>
          <w:bCs/>
          <w:sz w:val="28"/>
        </w:rPr>
      </w:pPr>
    </w:p>
    <w:p w:rsidR="009B098B" w:rsidRDefault="009B098B" w:rsidP="002545F5">
      <w:pPr>
        <w:pStyle w:val="af1"/>
        <w:rPr>
          <w:b/>
          <w:bCs/>
          <w:sz w:val="28"/>
        </w:rPr>
      </w:pPr>
    </w:p>
    <w:p w:rsidR="00660660" w:rsidRDefault="00DC36C2" w:rsidP="00292F81">
      <w:pPr>
        <w:pStyle w:val="af1"/>
        <w:ind w:left="708"/>
        <w:rPr>
          <w:b/>
          <w:bCs/>
          <w:sz w:val="28"/>
        </w:rPr>
      </w:pPr>
      <w:r>
        <w:rPr>
          <w:b/>
          <w:bCs/>
          <w:sz w:val="28"/>
        </w:rPr>
        <w:t xml:space="preserve">3. </w:t>
      </w:r>
      <w:r w:rsidR="00660660">
        <w:rPr>
          <w:b/>
          <w:bCs/>
          <w:sz w:val="28"/>
        </w:rPr>
        <w:t>Концептуальные основания программы развития.</w:t>
      </w:r>
    </w:p>
    <w:p w:rsidR="007869BB" w:rsidRDefault="007869BB" w:rsidP="00292F81">
      <w:pPr>
        <w:pStyle w:val="af1"/>
        <w:ind w:left="708"/>
      </w:pPr>
      <w:r>
        <w:rPr>
          <w:b/>
          <w:bCs/>
        </w:rPr>
        <w:t xml:space="preserve">3.1. </w:t>
      </w:r>
      <w:r w:rsidRPr="007869BB">
        <w:rPr>
          <w:b/>
          <w:bCs/>
        </w:rPr>
        <w:t>Гло</w:t>
      </w:r>
      <w:r w:rsidRPr="007869BB">
        <w:rPr>
          <w:b/>
        </w:rPr>
        <w:t>бальная цель</w:t>
      </w:r>
      <w:r>
        <w:t>.</w:t>
      </w:r>
      <w:r w:rsidRPr="007869BB">
        <w:t xml:space="preserve"> </w:t>
      </w:r>
    </w:p>
    <w:p w:rsidR="00DD2245" w:rsidRDefault="00DD2245" w:rsidP="002545F5">
      <w:pPr>
        <w:pStyle w:val="af1"/>
      </w:pPr>
    </w:p>
    <w:p w:rsidR="007869BB" w:rsidRDefault="007869BB" w:rsidP="007B329C">
      <w:pPr>
        <w:pStyle w:val="af1"/>
        <w:ind w:firstLine="708"/>
        <w:jc w:val="both"/>
      </w:pPr>
      <w:r>
        <w:t xml:space="preserve">Содействовать созданию условий для владения комплексом компетенций, означающих потенциал, способности выпускника к выживанию и устойчивой жизнедеятельности в условиях современного многофакторного социально-политического, </w:t>
      </w:r>
      <w:proofErr w:type="spellStart"/>
      <w:r>
        <w:t>рыночно</w:t>
      </w:r>
      <w:r w:rsidR="007B329C">
        <w:t>-</w:t>
      </w:r>
      <w:r>
        <w:t>экономического</w:t>
      </w:r>
      <w:proofErr w:type="spellEnd"/>
      <w:r>
        <w:t xml:space="preserve">,   информационно и коммуникационного насыщенного пространства. </w:t>
      </w:r>
    </w:p>
    <w:p w:rsidR="00DD2245" w:rsidRDefault="00DD2245" w:rsidP="002545F5">
      <w:pPr>
        <w:pStyle w:val="af1"/>
      </w:pPr>
    </w:p>
    <w:p w:rsidR="007869BB" w:rsidRDefault="007B329C" w:rsidP="007B329C">
      <w:pPr>
        <w:pStyle w:val="af1"/>
        <w:ind w:firstLine="708"/>
        <w:rPr>
          <w:b/>
        </w:rPr>
      </w:pPr>
      <w:r>
        <w:rPr>
          <w:b/>
        </w:rPr>
        <w:t xml:space="preserve">3.2 </w:t>
      </w:r>
      <w:r w:rsidR="007869BB" w:rsidRPr="007869BB">
        <w:rPr>
          <w:b/>
        </w:rPr>
        <w:t>Миссия школы.</w:t>
      </w:r>
    </w:p>
    <w:p w:rsidR="00DD2245" w:rsidRPr="007869BB" w:rsidRDefault="00DD2245" w:rsidP="002545F5">
      <w:pPr>
        <w:pStyle w:val="af1"/>
        <w:rPr>
          <w:b/>
        </w:rPr>
      </w:pPr>
    </w:p>
    <w:p w:rsidR="007869BB" w:rsidRDefault="007869BB" w:rsidP="007B329C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Создать наиболее благоприятную среду для формирования успешной личности, способной быстро адаптироваться к динамично изменяющимся социально-экономическим условиям; готовой к включению в дальнейшую жизнедеятельность; способной практически решать встающие перед ней жизненные и профессиональные проблемы. </w:t>
      </w:r>
    </w:p>
    <w:p w:rsidR="007869BB" w:rsidRDefault="007869BB" w:rsidP="007B329C">
      <w:pPr>
        <w:pStyle w:val="af1"/>
        <w:jc w:val="both"/>
      </w:pPr>
      <w:r>
        <w:t xml:space="preserve">Основным результатом деятельности школы должны стать не система знаний, умений и навыков сама по себе, а усвоение учащимися ключевых компетентностей: учим учиться, приобретать навыки </w:t>
      </w:r>
      <w:r>
        <w:lastRenderedPageBreak/>
        <w:t>гражданско-общественной деятельности, компетентности  в сфере социально-трудовой деятельности, здоровому образу жизни, выбору путей использования свободного времени, навыкам информационно-компьютерной грамотности.</w:t>
      </w:r>
    </w:p>
    <w:p w:rsidR="007869BB" w:rsidRDefault="00DD2245" w:rsidP="007B329C">
      <w:pPr>
        <w:pStyle w:val="af1"/>
        <w:jc w:val="both"/>
      </w:pPr>
      <w:r>
        <w:tab/>
      </w:r>
      <w:r w:rsidR="007869BB">
        <w:t>Школа должна давать такого рода знания, которые обеспечили бы человеку возможность всю жизнь расширять свои интеллектуальные, творческие способности</w:t>
      </w:r>
      <w:r>
        <w:t>.</w:t>
      </w:r>
    </w:p>
    <w:p w:rsidR="00DD2245" w:rsidRDefault="00DD2245" w:rsidP="002545F5">
      <w:pPr>
        <w:pStyle w:val="af1"/>
        <w:rPr>
          <w:b/>
          <w:bCs/>
          <w:sz w:val="28"/>
        </w:rPr>
      </w:pPr>
    </w:p>
    <w:p w:rsidR="007869BB" w:rsidRDefault="007B329C" w:rsidP="007B329C">
      <w:pPr>
        <w:pStyle w:val="af1"/>
        <w:ind w:firstLine="708"/>
        <w:rPr>
          <w:b/>
          <w:bCs/>
        </w:rPr>
      </w:pPr>
      <w:r>
        <w:rPr>
          <w:b/>
          <w:bCs/>
        </w:rPr>
        <w:t xml:space="preserve">3.3 </w:t>
      </w:r>
      <w:r w:rsidR="007869BB">
        <w:rPr>
          <w:b/>
          <w:bCs/>
        </w:rPr>
        <w:t>Направления развития школы.</w:t>
      </w:r>
    </w:p>
    <w:p w:rsidR="00DD2245" w:rsidRDefault="00DD2245" w:rsidP="002545F5">
      <w:pPr>
        <w:pStyle w:val="af1"/>
        <w:rPr>
          <w:b/>
          <w:bCs/>
        </w:rPr>
      </w:pPr>
    </w:p>
    <w:p w:rsidR="008F1AF0" w:rsidRPr="008F1AF0" w:rsidRDefault="007869BB" w:rsidP="007B329C">
      <w:pPr>
        <w:pStyle w:val="af1"/>
        <w:ind w:firstLine="708"/>
        <w:jc w:val="both"/>
      </w:pPr>
      <w:r>
        <w:t>П</w:t>
      </w:r>
      <w:r w:rsidR="008F1AF0" w:rsidRPr="008F1AF0">
        <w:t xml:space="preserve">ринятие программы развития образования обусловлено возрастанием роли образовательной сферы в социально-экономическом развитии страны, области, района, необходимостью обеспечения преемственности в процессе реализации программ российского образования.          </w:t>
      </w:r>
    </w:p>
    <w:p w:rsidR="008F1AF0" w:rsidRPr="008F1AF0" w:rsidRDefault="008F1AF0" w:rsidP="007B329C">
      <w:pPr>
        <w:pStyle w:val="af1"/>
        <w:ind w:firstLine="708"/>
        <w:jc w:val="both"/>
      </w:pPr>
      <w:r w:rsidRPr="008F1AF0">
        <w:t xml:space="preserve">В представленной пояснительной записке приводится анализ ситуации, определяются концептуальные основы и принципы предстоящих действий по основным направлениям образовательно-воспитательной деятельности.          </w:t>
      </w:r>
    </w:p>
    <w:p w:rsidR="007B329C" w:rsidRDefault="008F1AF0" w:rsidP="007B329C">
      <w:pPr>
        <w:pStyle w:val="af1"/>
        <w:ind w:firstLine="708"/>
        <w:jc w:val="both"/>
      </w:pPr>
      <w:r w:rsidRPr="008F1AF0">
        <w:t xml:space="preserve"> РФ определило  приоритетные направления развития </w:t>
      </w:r>
      <w:r w:rsidR="007B329C">
        <w:t>р</w:t>
      </w:r>
      <w:r w:rsidRPr="008F1AF0">
        <w:t>оссийско</w:t>
      </w:r>
      <w:r w:rsidR="007B329C">
        <w:t>го</w:t>
      </w:r>
      <w:r w:rsidRPr="008F1AF0">
        <w:t xml:space="preserve"> </w:t>
      </w:r>
      <w:r w:rsidR="007B329C" w:rsidRPr="008F1AF0">
        <w:t>образова</w:t>
      </w:r>
      <w:r w:rsidR="007B329C">
        <w:t>ния в условиях инновационной экономики:</w:t>
      </w:r>
    </w:p>
    <w:p w:rsidR="007B329C" w:rsidRPr="007B329C" w:rsidRDefault="007B329C" w:rsidP="007B329C">
      <w:pPr>
        <w:contextualSpacing/>
        <w:jc w:val="both"/>
      </w:pPr>
      <w:r w:rsidRPr="007B329C">
        <w:t xml:space="preserve">- Максимальная гибкость и нелинейность организационных форм производства и социальной сферы, </w:t>
      </w:r>
    </w:p>
    <w:p w:rsidR="007B329C" w:rsidRPr="007B329C" w:rsidRDefault="007B329C" w:rsidP="007B329C">
      <w:pPr>
        <w:contextualSpacing/>
        <w:jc w:val="both"/>
      </w:pPr>
      <w:r w:rsidRPr="007B329C">
        <w:t xml:space="preserve">- включение процессов получения и обновления знания во все производственные и общественные процессы, </w:t>
      </w:r>
    </w:p>
    <w:p w:rsidR="007B329C" w:rsidRPr="007B329C" w:rsidRDefault="007B329C" w:rsidP="007B329C">
      <w:pPr>
        <w:contextualSpacing/>
        <w:jc w:val="both"/>
      </w:pPr>
      <w:r w:rsidRPr="007B329C">
        <w:t xml:space="preserve">- опора на </w:t>
      </w:r>
      <w:r w:rsidRPr="007B329C">
        <w:rPr>
          <w:bCs/>
        </w:rPr>
        <w:t xml:space="preserve">талант, </w:t>
      </w:r>
      <w:proofErr w:type="spellStart"/>
      <w:r w:rsidRPr="007B329C">
        <w:rPr>
          <w:bCs/>
        </w:rPr>
        <w:t>креативность</w:t>
      </w:r>
      <w:proofErr w:type="spellEnd"/>
      <w:r w:rsidRPr="007B329C">
        <w:rPr>
          <w:bCs/>
        </w:rPr>
        <w:t xml:space="preserve"> и инициативность</w:t>
      </w:r>
      <w:r w:rsidRPr="007B329C">
        <w:t xml:space="preserve"> человека как на важнейший ресурс экономического и социального развития,</w:t>
      </w:r>
    </w:p>
    <w:p w:rsidR="007B329C" w:rsidRPr="007B329C" w:rsidRDefault="007B329C" w:rsidP="007B329C">
      <w:pPr>
        <w:contextualSpacing/>
        <w:jc w:val="both"/>
      </w:pPr>
      <w:r w:rsidRPr="007B329C">
        <w:t>- многократные, зачастую непредсказуемые изменения технологий (в том числе и социальных) за короткие промежутки времени,</w:t>
      </w:r>
    </w:p>
    <w:p w:rsidR="007B329C" w:rsidRPr="007B329C" w:rsidRDefault="007B329C" w:rsidP="007B329C">
      <w:pPr>
        <w:contextualSpacing/>
        <w:jc w:val="both"/>
        <w:rPr>
          <w:rFonts w:eastAsia="Gulim"/>
          <w:lang w:eastAsia="ko-KR"/>
        </w:rPr>
      </w:pPr>
      <w:r w:rsidRPr="007B329C">
        <w:t xml:space="preserve">- </w:t>
      </w:r>
      <w:r w:rsidRPr="007B329C">
        <w:rPr>
          <w:rFonts w:eastAsia="Gulim"/>
          <w:lang w:eastAsia="ko-KR"/>
        </w:rPr>
        <w:t xml:space="preserve">смена основ социального позиционирования: от материального капитала до однократно освоенной профессии к </w:t>
      </w:r>
      <w:r w:rsidRPr="007B329C">
        <w:rPr>
          <w:rFonts w:eastAsia="Gulim"/>
          <w:bCs/>
          <w:lang w:eastAsia="ko-KR"/>
        </w:rPr>
        <w:t>социальному капиталу</w:t>
      </w:r>
      <w:r w:rsidRPr="007B329C">
        <w:rPr>
          <w:rFonts w:eastAsia="Gulim"/>
          <w:lang w:eastAsia="ko-KR"/>
        </w:rPr>
        <w:t xml:space="preserve"> и </w:t>
      </w:r>
      <w:r w:rsidRPr="007B329C">
        <w:rPr>
          <w:rFonts w:eastAsia="Gulim"/>
          <w:bCs/>
          <w:lang w:eastAsia="ko-KR"/>
        </w:rPr>
        <w:t>способности к адаптации</w:t>
      </w:r>
      <w:r w:rsidRPr="007B329C">
        <w:rPr>
          <w:rFonts w:eastAsia="Gulim"/>
          <w:lang w:eastAsia="ko-KR"/>
        </w:rPr>
        <w:t xml:space="preserve">. </w:t>
      </w:r>
    </w:p>
    <w:p w:rsidR="008F1AF0" w:rsidRPr="008F1AF0" w:rsidRDefault="008F1AF0" w:rsidP="007B329C">
      <w:pPr>
        <w:pStyle w:val="af1"/>
        <w:ind w:firstLine="708"/>
        <w:jc w:val="both"/>
      </w:pPr>
      <w:r w:rsidRPr="008F1AF0">
        <w:t>В настоящее время не все звенья образования в полной мере соответствуют требованиям динамично развивающегося региона. Основные причины этого заключаются в следующем:</w:t>
      </w:r>
    </w:p>
    <w:p w:rsidR="008F1AF0" w:rsidRPr="008F1AF0" w:rsidRDefault="007B329C" w:rsidP="007B329C">
      <w:pPr>
        <w:pStyle w:val="af1"/>
        <w:jc w:val="both"/>
      </w:pPr>
      <w:r>
        <w:t xml:space="preserve">- </w:t>
      </w:r>
      <w:r w:rsidR="008F1AF0" w:rsidRPr="008F1AF0">
        <w:t>в несовершенстве федеральных нормативных правовых и организационно-</w:t>
      </w:r>
      <w:proofErr w:type="gramStart"/>
      <w:r w:rsidR="008F1AF0" w:rsidRPr="008F1AF0">
        <w:t>экономических механизмов</w:t>
      </w:r>
      <w:proofErr w:type="gramEnd"/>
      <w:r w:rsidR="008F1AF0" w:rsidRPr="008F1AF0">
        <w:t xml:space="preserve"> в образовании, устаревшее научно-методическое обеспечение как  содержания образования, так его форм и методов; </w:t>
      </w:r>
    </w:p>
    <w:p w:rsidR="008F1AF0" w:rsidRPr="008F1AF0" w:rsidRDefault="007B329C" w:rsidP="007B329C">
      <w:pPr>
        <w:pStyle w:val="af1"/>
        <w:jc w:val="both"/>
      </w:pPr>
      <w:r>
        <w:t xml:space="preserve">- </w:t>
      </w:r>
      <w:r w:rsidR="008F1AF0" w:rsidRPr="008F1AF0">
        <w:t>в недостаточно задействованном потенциале социальных партнеров, потребителей образовательных услуг, органов местного самоуправления, других заинтересованных структур;</w:t>
      </w:r>
    </w:p>
    <w:p w:rsidR="008F1AF0" w:rsidRPr="008F1AF0" w:rsidRDefault="007B329C" w:rsidP="007B329C">
      <w:pPr>
        <w:pStyle w:val="af1"/>
        <w:jc w:val="both"/>
      </w:pPr>
      <w:r>
        <w:t xml:space="preserve">- </w:t>
      </w:r>
      <w:r w:rsidR="008F1AF0" w:rsidRPr="008F1AF0">
        <w:t xml:space="preserve">ослаблены импульсы к саморазвитию системы образования из-за отсутствия системной интеграции необходимых для развития образования ресурсов семьи, социальных партнеров, потребителей образовательных услуг, всей сельской образовательной инфраструктуры; </w:t>
      </w:r>
    </w:p>
    <w:p w:rsidR="008F1AF0" w:rsidRPr="008F1AF0" w:rsidRDefault="007B329C" w:rsidP="007B329C">
      <w:pPr>
        <w:pStyle w:val="af1"/>
        <w:jc w:val="both"/>
      </w:pPr>
      <w:r>
        <w:t xml:space="preserve">- </w:t>
      </w:r>
      <w:r w:rsidR="008F1AF0" w:rsidRPr="008F1AF0">
        <w:t xml:space="preserve">не всегда используются ресурсы эффективного управления, </w:t>
      </w:r>
      <w:proofErr w:type="spellStart"/>
      <w:r w:rsidR="008F1AF0" w:rsidRPr="008F1AF0">
        <w:t>соорганизации</w:t>
      </w:r>
      <w:proofErr w:type="spellEnd"/>
      <w:r w:rsidR="008F1AF0" w:rsidRPr="008F1AF0">
        <w:t xml:space="preserve"> различных подсистем, повышения самостоятельности и ответственности педагогических коллективов за результаты образовательного процесса; </w:t>
      </w:r>
    </w:p>
    <w:p w:rsidR="008F1AF0" w:rsidRPr="008F1AF0" w:rsidRDefault="007B329C" w:rsidP="007B329C">
      <w:pPr>
        <w:pStyle w:val="af1"/>
        <w:jc w:val="both"/>
      </w:pPr>
      <w:r>
        <w:t xml:space="preserve">- </w:t>
      </w:r>
      <w:r w:rsidR="008F1AF0" w:rsidRPr="008F1AF0">
        <w:t xml:space="preserve">недостаточно используется потенциал интеграции науки и образования, новых форм и механизмов их взаимодействия, а также возможностей сельской инфраструктуры. </w:t>
      </w:r>
    </w:p>
    <w:p w:rsidR="008F1AF0" w:rsidRPr="008F1AF0" w:rsidRDefault="008F1AF0" w:rsidP="007B329C">
      <w:pPr>
        <w:pStyle w:val="af1"/>
        <w:ind w:firstLine="708"/>
        <w:jc w:val="both"/>
      </w:pPr>
      <w:r w:rsidRPr="008F1AF0">
        <w:t xml:space="preserve">Направленность программы развития образования заключается  в поиске внутренних источников  развития, рационального использования накопленного инновационного </w:t>
      </w:r>
      <w:r w:rsidR="00A25130">
        <w:t>п</w:t>
      </w:r>
      <w:r w:rsidRPr="008F1AF0">
        <w:t xml:space="preserve">отенциала образования и потенциала его социальных партнеров. </w:t>
      </w:r>
    </w:p>
    <w:p w:rsidR="008F1AF0" w:rsidRPr="008F1AF0" w:rsidRDefault="008F1AF0" w:rsidP="007B329C">
      <w:pPr>
        <w:pStyle w:val="af1"/>
        <w:ind w:firstLine="708"/>
        <w:jc w:val="both"/>
      </w:pPr>
      <w:r w:rsidRPr="008F1AF0">
        <w:t xml:space="preserve">В соответствии с образовательной политикой России в основе программы «Школа - </w:t>
      </w:r>
      <w:proofErr w:type="spellStart"/>
      <w:r w:rsidRPr="008F1AF0">
        <w:t>социокультурн</w:t>
      </w:r>
      <w:r w:rsidR="000B07A1">
        <w:t>ый</w:t>
      </w:r>
      <w:proofErr w:type="spellEnd"/>
      <w:r w:rsidR="000B07A1">
        <w:t xml:space="preserve"> центр села» в </w:t>
      </w:r>
      <w:r w:rsidR="007B329C">
        <w:rPr>
          <w:color w:val="000000"/>
        </w:rPr>
        <w:t xml:space="preserve">МБОУ Болдыревская СОШ </w:t>
      </w:r>
      <w:r w:rsidRPr="008F1AF0">
        <w:t xml:space="preserve">в условиях модернизации образования заложены три концептуальных принципа развития образования: партнерство, целостность, саморазвитие. Данные принципы пронизывают все разделы программы, являются ее цементирующим стержнем. Эти принципы позволят привести в действие механизм обновления образования, </w:t>
      </w:r>
      <w:r w:rsidRPr="008F1AF0">
        <w:lastRenderedPageBreak/>
        <w:t xml:space="preserve">обеспечить преемственность общего процесса устойчивого развития образования, его доступность, обязательность, качество и эффективность. </w:t>
      </w:r>
    </w:p>
    <w:p w:rsidR="008F1AF0" w:rsidRPr="008F1AF0" w:rsidRDefault="008F1AF0" w:rsidP="007B329C">
      <w:pPr>
        <w:pStyle w:val="af1"/>
        <w:ind w:firstLine="708"/>
        <w:jc w:val="both"/>
      </w:pPr>
      <w:r w:rsidRPr="008F1AF0">
        <w:t xml:space="preserve">Принцип партнерства предполагает консолидацию возможностей всех социальных партнеров, увеличение системного эффекта за счет взаимодействия их потенциалов, подчинение интересов партнеров целям совершенствования системы образования.        </w:t>
      </w:r>
    </w:p>
    <w:p w:rsidR="008F1AF0" w:rsidRPr="008F1AF0" w:rsidRDefault="008F1AF0" w:rsidP="007B329C">
      <w:pPr>
        <w:pStyle w:val="af1"/>
        <w:ind w:firstLine="708"/>
        <w:jc w:val="both"/>
      </w:pPr>
      <w:r w:rsidRPr="008F1AF0">
        <w:t xml:space="preserve">Принцип целостности означает единую стратегию скоординированного развития всех частей системы образования.  Это достигается на основе баланса интересов участников образовательного процесса.         </w:t>
      </w:r>
    </w:p>
    <w:p w:rsidR="008F1AF0" w:rsidRPr="008F1AF0" w:rsidRDefault="008F1AF0" w:rsidP="007B329C">
      <w:pPr>
        <w:pStyle w:val="af1"/>
        <w:ind w:firstLine="708"/>
        <w:jc w:val="both"/>
      </w:pPr>
      <w:r w:rsidRPr="008F1AF0">
        <w:t xml:space="preserve">Принцип саморазвития определяет уровень самодостаточности системы образования, наличие внутренних источников ее роста, способность адаптироваться с изменением в обществе.         </w:t>
      </w:r>
    </w:p>
    <w:p w:rsidR="008F1AF0" w:rsidRPr="008F1AF0" w:rsidRDefault="008F1AF0" w:rsidP="007B329C">
      <w:pPr>
        <w:pStyle w:val="af1"/>
        <w:ind w:firstLine="708"/>
        <w:jc w:val="both"/>
      </w:pPr>
      <w:r w:rsidRPr="008F1AF0">
        <w:t xml:space="preserve">Вышеназванные принципы тесно взаимосвязаны, могут обеспечивать единство интересов, потенциалов и практических действий, определяют развитие и саморазвитие образования. </w:t>
      </w:r>
    </w:p>
    <w:p w:rsidR="000B07A1" w:rsidRDefault="008F1AF0" w:rsidP="007B329C">
      <w:pPr>
        <w:pStyle w:val="af1"/>
        <w:ind w:firstLine="708"/>
        <w:jc w:val="both"/>
        <w:rPr>
          <w:color w:val="000000"/>
          <w:spacing w:val="-3"/>
        </w:rPr>
      </w:pPr>
      <w:r w:rsidRPr="008F1AF0">
        <w:rPr>
          <w:color w:val="000000"/>
          <w:spacing w:val="-3"/>
        </w:rPr>
        <w:t xml:space="preserve">Характерной чертой сельского образа жизни является воспитание </w:t>
      </w:r>
      <w:r w:rsidRPr="008F1AF0">
        <w:rPr>
          <w:color w:val="000000"/>
          <w:spacing w:val="-2"/>
        </w:rPr>
        <w:t xml:space="preserve">детей всем миром, т.е. забота о развитии ребенка лежит на плечах не </w:t>
      </w:r>
      <w:r w:rsidRPr="008F1AF0">
        <w:rPr>
          <w:color w:val="000000"/>
          <w:spacing w:val="-4"/>
        </w:rPr>
        <w:t>только отдельных жителей деревни, будь то родители, родственники или педагоги школы, но и сельского сообщества в целом. Ребенок естествен</w:t>
      </w:r>
      <w:r w:rsidRPr="008F1AF0">
        <w:rPr>
          <w:color w:val="000000"/>
          <w:spacing w:val="-4"/>
        </w:rPr>
        <w:softHyphen/>
        <w:t xml:space="preserve">ным образом связан со своими односельчанами тысячами нитей, которые </w:t>
      </w:r>
      <w:r w:rsidRPr="008F1AF0">
        <w:rPr>
          <w:color w:val="000000"/>
          <w:spacing w:val="-3"/>
        </w:rPr>
        <w:t>как бы «пронизывают» его бытие и влияют на формирование его миро</w:t>
      </w:r>
      <w:r w:rsidRPr="008F1AF0">
        <w:rPr>
          <w:color w:val="000000"/>
          <w:spacing w:val="-3"/>
        </w:rPr>
        <w:softHyphen/>
        <w:t>воззрения, интеллектуальных, духовно-нравственных и физических ка</w:t>
      </w:r>
      <w:r w:rsidRPr="008F1AF0">
        <w:rPr>
          <w:color w:val="000000"/>
          <w:spacing w:val="-3"/>
        </w:rPr>
        <w:softHyphen/>
      </w:r>
      <w:r w:rsidRPr="008F1AF0">
        <w:rPr>
          <w:color w:val="000000"/>
          <w:spacing w:val="-4"/>
        </w:rPr>
        <w:t xml:space="preserve">честв. Руководителям и педагогам сельской школы необходимо, с одной </w:t>
      </w:r>
      <w:r w:rsidRPr="008F1AF0">
        <w:rPr>
          <w:color w:val="000000"/>
          <w:spacing w:val="-3"/>
        </w:rPr>
        <w:t>стороны, учитывать данное обстоятельство, а с другой - стремиться обо</w:t>
      </w:r>
      <w:r w:rsidRPr="008F1AF0">
        <w:rPr>
          <w:color w:val="000000"/>
          <w:spacing w:val="-3"/>
        </w:rPr>
        <w:softHyphen/>
      </w:r>
      <w:r w:rsidRPr="008F1AF0">
        <w:rPr>
          <w:color w:val="000000"/>
          <w:spacing w:val="-5"/>
        </w:rPr>
        <w:t xml:space="preserve">гащать воспитательно-развивающий потенциал этих связей и отношений. </w:t>
      </w:r>
      <w:r w:rsidRPr="008F1AF0">
        <w:rPr>
          <w:color w:val="000000"/>
          <w:spacing w:val="-2"/>
        </w:rPr>
        <w:t xml:space="preserve">Они должны устанавливаться не только спонтанно, но и преднамеренно </w:t>
      </w:r>
      <w:r w:rsidRPr="008F1AF0">
        <w:rPr>
          <w:color w:val="000000"/>
          <w:spacing w:val="-4"/>
        </w:rPr>
        <w:t xml:space="preserve">- на основе специально организуемой деятельности. Такую деятельность </w:t>
      </w:r>
      <w:r w:rsidRPr="008F1AF0">
        <w:rPr>
          <w:color w:val="000000"/>
          <w:spacing w:val="-3"/>
        </w:rPr>
        <w:t xml:space="preserve">целесообразно осуществлять в рамках </w:t>
      </w:r>
      <w:proofErr w:type="spellStart"/>
      <w:r w:rsidRPr="008F1AF0">
        <w:rPr>
          <w:color w:val="000000"/>
          <w:spacing w:val="-3"/>
        </w:rPr>
        <w:t>социокультурного</w:t>
      </w:r>
      <w:proofErr w:type="spellEnd"/>
      <w:r w:rsidRPr="008F1AF0">
        <w:rPr>
          <w:color w:val="000000"/>
          <w:spacing w:val="-3"/>
        </w:rPr>
        <w:t xml:space="preserve"> центра, при</w:t>
      </w:r>
      <w:r w:rsidRPr="008F1AF0">
        <w:rPr>
          <w:color w:val="000000"/>
          <w:spacing w:val="-3"/>
        </w:rPr>
        <w:softHyphen/>
      </w:r>
      <w:r w:rsidRPr="008F1AF0">
        <w:rPr>
          <w:color w:val="000000"/>
          <w:spacing w:val="8"/>
        </w:rPr>
        <w:t>званного интегрировать имеющиеся в районе культурно-</w:t>
      </w:r>
      <w:r w:rsidRPr="008F1AF0">
        <w:rPr>
          <w:color w:val="000000"/>
          <w:spacing w:val="-5"/>
        </w:rPr>
        <w:t>образовательные ресурсы и стать благоприятной средой для развития ин</w:t>
      </w:r>
      <w:r w:rsidRPr="008F1AF0">
        <w:rPr>
          <w:color w:val="000000"/>
          <w:spacing w:val="-5"/>
        </w:rPr>
        <w:softHyphen/>
      </w:r>
      <w:r w:rsidRPr="008F1AF0">
        <w:rPr>
          <w:color w:val="000000"/>
          <w:spacing w:val="-3"/>
        </w:rPr>
        <w:t xml:space="preserve">дивидуальности сельского ребенка. </w:t>
      </w:r>
    </w:p>
    <w:p w:rsidR="008F1AF0" w:rsidRPr="008F1AF0" w:rsidRDefault="008F1AF0" w:rsidP="008D1F0D">
      <w:pPr>
        <w:pStyle w:val="af1"/>
        <w:ind w:firstLine="708"/>
        <w:jc w:val="both"/>
        <w:rPr>
          <w:color w:val="000000"/>
        </w:rPr>
      </w:pPr>
      <w:r w:rsidRPr="008F1AF0">
        <w:rPr>
          <w:color w:val="000000"/>
        </w:rPr>
        <w:t xml:space="preserve">Родители хотят видеть в детях: </w:t>
      </w:r>
      <w:proofErr w:type="spellStart"/>
      <w:r w:rsidRPr="008F1AF0">
        <w:rPr>
          <w:color w:val="000000"/>
        </w:rPr>
        <w:t>компетентностную</w:t>
      </w:r>
      <w:proofErr w:type="spellEnd"/>
      <w:r w:rsidRPr="008F1AF0">
        <w:rPr>
          <w:color w:val="000000"/>
        </w:rPr>
        <w:t xml:space="preserve">, самостоятельно работающую личность; личность, обладающую прочными знаниями; всесторонне развитую личность с хорошей эрудицией и вкусом, раскованную и трудолюбивую, целеустремленную и любознательную, честную, добросовестную, внимательную, милосердную, профессионально направленную личность с развитыми творческими способностями; личность, умеющую принимать решения с учетом жизненных обстоятельств и реализовать свои способности наиболее выгодными для себя и окружающих способами, стремящуюся к постоянному успеху. </w:t>
      </w:r>
    </w:p>
    <w:p w:rsidR="008F1AF0" w:rsidRPr="008F1AF0" w:rsidRDefault="008F1AF0" w:rsidP="008D1F0D">
      <w:pPr>
        <w:pStyle w:val="af1"/>
        <w:ind w:firstLine="708"/>
        <w:jc w:val="both"/>
      </w:pPr>
      <w:proofErr w:type="gramStart"/>
      <w:r w:rsidRPr="008F1AF0">
        <w:t>Проанализировав состояние сельского социума, учитывая,</w:t>
      </w:r>
      <w:r w:rsidR="00AF6559">
        <w:t xml:space="preserve"> что количество учащихся до 20</w:t>
      </w:r>
      <w:r w:rsidR="008D1F0D">
        <w:t>23</w:t>
      </w:r>
      <w:r w:rsidRPr="008F1AF0">
        <w:t xml:space="preserve"> года </w:t>
      </w:r>
      <w:r w:rsidR="008D1F0D">
        <w:t>не увеличивается</w:t>
      </w:r>
      <w:r w:rsidRPr="008F1AF0">
        <w:t xml:space="preserve">, серьезно проработав разнообразные модели реорганизации сельского образования, администрация школы пришла к выводу, что из всех моделей, предлагаемых концепцией реструктуризации, механизмом адаптации к местным реальностям, способных удерживать и оптимизировать равновесие между организационной, правовой, экономической, культурной целесообразностью для школы подходит модель «Сельский </w:t>
      </w:r>
      <w:proofErr w:type="spellStart"/>
      <w:r w:rsidRPr="008F1AF0">
        <w:t>социокультурный</w:t>
      </w:r>
      <w:proofErr w:type="spellEnd"/>
      <w:r w:rsidRPr="008F1AF0">
        <w:t xml:space="preserve"> центр».</w:t>
      </w:r>
      <w:proofErr w:type="gramEnd"/>
      <w:r w:rsidRPr="008F1AF0">
        <w:t xml:space="preserve"> </w:t>
      </w:r>
      <w:proofErr w:type="spellStart"/>
      <w:r w:rsidRPr="008F1AF0">
        <w:t>Социокультурный</w:t>
      </w:r>
      <w:proofErr w:type="spellEnd"/>
      <w:r w:rsidRPr="008F1AF0">
        <w:t xml:space="preserve"> центр – это механизм, который должен обеспечить согласование и способы совмещенного бытия множества людей, реализацию договоренностей, коррекцию поведения участников и выработку отношений к ним. </w:t>
      </w:r>
      <w:proofErr w:type="spellStart"/>
      <w:r w:rsidRPr="008F1AF0">
        <w:t>Социокультурный</w:t>
      </w:r>
      <w:proofErr w:type="spellEnd"/>
      <w:r w:rsidRPr="008F1AF0">
        <w:t xml:space="preserve"> центр предусматривает систему отношений между «постоянными» и «временными» участниками </w:t>
      </w:r>
      <w:proofErr w:type="spellStart"/>
      <w:r w:rsidRPr="008F1AF0">
        <w:t>социокультурных</w:t>
      </w:r>
      <w:proofErr w:type="spellEnd"/>
      <w:r w:rsidRPr="008F1AF0">
        <w:t xml:space="preserve"> действий в рамках значимых для общества целей, идеалов, ценностей.</w:t>
      </w:r>
    </w:p>
    <w:p w:rsidR="008F1AF0" w:rsidRPr="008F1AF0" w:rsidRDefault="008F1AF0" w:rsidP="008D1F0D">
      <w:pPr>
        <w:pStyle w:val="af1"/>
        <w:ind w:firstLine="708"/>
        <w:jc w:val="both"/>
        <w:rPr>
          <w:color w:val="000000"/>
        </w:rPr>
      </w:pPr>
      <w:proofErr w:type="gramStart"/>
      <w:r w:rsidRPr="008F1AF0">
        <w:rPr>
          <w:color w:val="000000"/>
          <w:spacing w:val="-1"/>
        </w:rPr>
        <w:t>Замыслом построения новой образовательной системы  является желание педагогов и родителей</w:t>
      </w:r>
      <w:r w:rsidRPr="008F1AF0">
        <w:rPr>
          <w:color w:val="000000"/>
        </w:rPr>
        <w:t xml:space="preserve">  создать модель «Общеобразовательная школа – </w:t>
      </w:r>
      <w:proofErr w:type="spellStart"/>
      <w:r w:rsidRPr="008F1AF0">
        <w:rPr>
          <w:color w:val="000000"/>
        </w:rPr>
        <w:t>социокультурный</w:t>
      </w:r>
      <w:proofErr w:type="spellEnd"/>
      <w:r w:rsidRPr="008F1AF0">
        <w:rPr>
          <w:color w:val="000000"/>
        </w:rPr>
        <w:t xml:space="preserve"> центр», интегрирующую образовательные услуги с услугами социума, </w:t>
      </w:r>
      <w:r w:rsidRPr="008F1AF0">
        <w:rPr>
          <w:color w:val="000000"/>
          <w:spacing w:val="-1"/>
        </w:rPr>
        <w:t>содействующую: развитию ин</w:t>
      </w:r>
      <w:r w:rsidRPr="008F1AF0">
        <w:rPr>
          <w:color w:val="000000"/>
          <w:spacing w:val="-1"/>
        </w:rPr>
        <w:softHyphen/>
      </w:r>
      <w:r w:rsidRPr="008F1AF0">
        <w:rPr>
          <w:color w:val="000000"/>
          <w:spacing w:val="1"/>
        </w:rPr>
        <w:t>дивидуальности учащихся посредством формирования благо</w:t>
      </w:r>
      <w:r w:rsidRPr="008F1AF0">
        <w:rPr>
          <w:color w:val="000000"/>
          <w:spacing w:val="1"/>
        </w:rPr>
        <w:softHyphen/>
      </w:r>
      <w:r w:rsidRPr="008F1AF0">
        <w:rPr>
          <w:color w:val="000000"/>
        </w:rPr>
        <w:t>приятной среды для саморазвития и самовыражения ребенка; оздоровлению социально-психологического климата; вовлечению жителей посёлка и социальных партнёров в решение проблем школы; пропагандирующую здоровый образ жизни;</w:t>
      </w:r>
      <w:proofErr w:type="gramEnd"/>
      <w:r w:rsidRPr="008F1AF0">
        <w:rPr>
          <w:color w:val="000000"/>
        </w:rPr>
        <w:t xml:space="preserve"> </w:t>
      </w:r>
      <w:proofErr w:type="gramStart"/>
      <w:r w:rsidRPr="008F1AF0">
        <w:rPr>
          <w:color w:val="000000"/>
        </w:rPr>
        <w:t>необходимую</w:t>
      </w:r>
      <w:proofErr w:type="gramEnd"/>
      <w:r w:rsidRPr="008F1AF0">
        <w:rPr>
          <w:color w:val="000000"/>
        </w:rPr>
        <w:t xml:space="preserve"> для </w:t>
      </w:r>
      <w:r w:rsidRPr="008F1AF0">
        <w:rPr>
          <w:color w:val="000000"/>
        </w:rPr>
        <w:lastRenderedPageBreak/>
        <w:t>проведения мероприятий по организации отдыха и досуга учащихся и населения,  акций по благоустройству и поддержанию порядка на территории.</w:t>
      </w:r>
    </w:p>
    <w:p w:rsidR="008F1AF0" w:rsidRDefault="008F1AF0" w:rsidP="008D1F0D">
      <w:pPr>
        <w:pStyle w:val="af1"/>
        <w:ind w:firstLine="708"/>
        <w:jc w:val="both"/>
        <w:rPr>
          <w:color w:val="000000"/>
          <w:spacing w:val="-1"/>
        </w:rPr>
      </w:pPr>
      <w:r w:rsidRPr="008F1AF0">
        <w:rPr>
          <w:color w:val="000000"/>
          <w:spacing w:val="-1"/>
        </w:rPr>
        <w:t>Для ее достижения  необходимо решить следующие задачи:</w:t>
      </w:r>
    </w:p>
    <w:p w:rsidR="008F1AF0" w:rsidRPr="009B098B" w:rsidRDefault="002918FC" w:rsidP="007B329C">
      <w:pPr>
        <w:pStyle w:val="af1"/>
        <w:jc w:val="both"/>
      </w:pPr>
      <w:r w:rsidRPr="009B098B">
        <w:rPr>
          <w:color w:val="000000"/>
          <w:spacing w:val="-1"/>
        </w:rPr>
        <w:t xml:space="preserve">1. </w:t>
      </w:r>
      <w:r w:rsidR="00440E0D" w:rsidRPr="009B098B">
        <w:rPr>
          <w:color w:val="000000"/>
          <w:spacing w:val="-1"/>
        </w:rPr>
        <w:t xml:space="preserve">Разработать и практически реализовать модель школы как </w:t>
      </w:r>
      <w:proofErr w:type="spellStart"/>
      <w:r w:rsidR="00440E0D" w:rsidRPr="009B098B">
        <w:rPr>
          <w:color w:val="000000"/>
          <w:spacing w:val="-1"/>
        </w:rPr>
        <w:t>социокультурного</w:t>
      </w:r>
      <w:proofErr w:type="spellEnd"/>
      <w:r w:rsidR="00440E0D" w:rsidRPr="009B098B">
        <w:rPr>
          <w:color w:val="000000"/>
          <w:spacing w:val="-1"/>
        </w:rPr>
        <w:t xml:space="preserve"> центра, ориентированного на социальный образовательный заказ, обеспечивающий комплексное здоровье школьников и самореализацию их личности.</w:t>
      </w:r>
      <w:r w:rsidR="008F1AF0" w:rsidRPr="009B098B">
        <w:rPr>
          <w:color w:val="000000"/>
        </w:rPr>
        <w:tab/>
      </w:r>
      <w:r w:rsidR="008F1AF0" w:rsidRPr="009B098B">
        <w:rPr>
          <w:color w:val="000000"/>
          <w:spacing w:val="-4"/>
        </w:rPr>
        <w:t xml:space="preserve">Разработать и апробировать нормативно-правовые и организационно- методические основы функционирования </w:t>
      </w:r>
      <w:proofErr w:type="spellStart"/>
      <w:r w:rsidR="008F1AF0" w:rsidRPr="009B098B">
        <w:rPr>
          <w:color w:val="000000"/>
          <w:spacing w:val="-4"/>
        </w:rPr>
        <w:t>социокультурного</w:t>
      </w:r>
      <w:proofErr w:type="spellEnd"/>
      <w:r w:rsidR="008F1AF0" w:rsidRPr="009B098B">
        <w:rPr>
          <w:color w:val="000000"/>
          <w:spacing w:val="-4"/>
        </w:rPr>
        <w:t xml:space="preserve"> центра.</w:t>
      </w:r>
    </w:p>
    <w:p w:rsidR="008F1AF0" w:rsidRPr="00EE0F39" w:rsidRDefault="00F35905" w:rsidP="007B329C">
      <w:pPr>
        <w:pStyle w:val="af1"/>
        <w:jc w:val="both"/>
      </w:pPr>
      <w:r>
        <w:rPr>
          <w:iCs/>
          <w:color w:val="000000"/>
        </w:rPr>
        <w:tab/>
      </w:r>
      <w:r w:rsidR="008F1AF0" w:rsidRPr="00EE0F39">
        <w:rPr>
          <w:iCs/>
          <w:color w:val="000000"/>
        </w:rPr>
        <w:t>Предполагаемые действия по решению этой задачи:</w:t>
      </w:r>
    </w:p>
    <w:p w:rsidR="008F1AF0" w:rsidRPr="008F1AF0" w:rsidRDefault="008D1F0D" w:rsidP="007B329C">
      <w:pPr>
        <w:pStyle w:val="af1"/>
        <w:jc w:val="both"/>
      </w:pPr>
      <w:r>
        <w:rPr>
          <w:color w:val="000000"/>
          <w:spacing w:val="-3"/>
        </w:rPr>
        <w:t xml:space="preserve">- </w:t>
      </w:r>
      <w:r w:rsidR="008F1AF0" w:rsidRPr="008F1AF0">
        <w:rPr>
          <w:color w:val="000000"/>
          <w:spacing w:val="-3"/>
        </w:rPr>
        <w:t xml:space="preserve">составление положения о </w:t>
      </w:r>
      <w:proofErr w:type="spellStart"/>
      <w:r w:rsidR="008F1AF0" w:rsidRPr="008F1AF0">
        <w:rPr>
          <w:color w:val="000000"/>
          <w:spacing w:val="-3"/>
        </w:rPr>
        <w:t>социокультурном</w:t>
      </w:r>
      <w:proofErr w:type="spellEnd"/>
      <w:r w:rsidR="008F1AF0" w:rsidRPr="008F1AF0">
        <w:rPr>
          <w:color w:val="000000"/>
          <w:spacing w:val="-3"/>
        </w:rPr>
        <w:t xml:space="preserve"> центре;</w:t>
      </w:r>
    </w:p>
    <w:p w:rsidR="008F1AF0" w:rsidRPr="008F1AF0" w:rsidRDefault="008D1F0D" w:rsidP="007B329C">
      <w:pPr>
        <w:pStyle w:val="af1"/>
        <w:jc w:val="both"/>
      </w:pPr>
      <w:r>
        <w:rPr>
          <w:color w:val="000000"/>
          <w:spacing w:val="1"/>
        </w:rPr>
        <w:t xml:space="preserve">- </w:t>
      </w:r>
      <w:r w:rsidR="008F1AF0" w:rsidRPr="008F1AF0">
        <w:rPr>
          <w:color w:val="000000"/>
          <w:spacing w:val="1"/>
        </w:rPr>
        <w:t xml:space="preserve">выявление культурно-образовательных ресурсов социальных </w:t>
      </w:r>
      <w:r w:rsidR="008F1AF0" w:rsidRPr="008F1AF0">
        <w:rPr>
          <w:color w:val="000000"/>
        </w:rPr>
        <w:t>партнеров;</w:t>
      </w:r>
    </w:p>
    <w:p w:rsidR="008F1AF0" w:rsidRPr="008F1AF0" w:rsidRDefault="008D1F0D" w:rsidP="007B329C">
      <w:pPr>
        <w:pStyle w:val="af1"/>
        <w:jc w:val="both"/>
      </w:pPr>
      <w:r>
        <w:rPr>
          <w:color w:val="000000"/>
          <w:spacing w:val="-1"/>
        </w:rPr>
        <w:t xml:space="preserve">- </w:t>
      </w:r>
      <w:r w:rsidR="008F1AF0" w:rsidRPr="008F1AF0">
        <w:rPr>
          <w:color w:val="000000"/>
          <w:spacing w:val="-1"/>
        </w:rPr>
        <w:t>разработка и заключение договоров с учреждениями и органи</w:t>
      </w:r>
      <w:r w:rsidR="008F1AF0" w:rsidRPr="008F1AF0">
        <w:rPr>
          <w:color w:val="000000"/>
          <w:spacing w:val="-1"/>
        </w:rPr>
        <w:softHyphen/>
      </w:r>
      <w:r w:rsidR="008F1AF0" w:rsidRPr="008F1AF0">
        <w:rPr>
          <w:color w:val="000000"/>
        </w:rPr>
        <w:t xml:space="preserve">зациями, изъявившими желание участвовать в работе </w:t>
      </w:r>
      <w:proofErr w:type="spellStart"/>
      <w:r w:rsidR="008F1AF0" w:rsidRPr="008F1AF0">
        <w:rPr>
          <w:color w:val="000000"/>
        </w:rPr>
        <w:t>социо</w:t>
      </w:r>
      <w:r w:rsidR="008F1AF0" w:rsidRPr="008F1AF0">
        <w:rPr>
          <w:color w:val="000000"/>
        </w:rPr>
        <w:softHyphen/>
        <w:t>культурного</w:t>
      </w:r>
      <w:proofErr w:type="spellEnd"/>
      <w:r w:rsidR="008F1AF0" w:rsidRPr="008F1AF0">
        <w:rPr>
          <w:color w:val="000000"/>
        </w:rPr>
        <w:t xml:space="preserve"> центра;</w:t>
      </w:r>
    </w:p>
    <w:p w:rsidR="008F1AF0" w:rsidRPr="008F1AF0" w:rsidRDefault="008D1F0D" w:rsidP="007B329C">
      <w:pPr>
        <w:pStyle w:val="af1"/>
        <w:jc w:val="both"/>
      </w:pPr>
      <w:r>
        <w:rPr>
          <w:color w:val="000000"/>
        </w:rPr>
        <w:t xml:space="preserve">- </w:t>
      </w:r>
      <w:r w:rsidR="008F1AF0" w:rsidRPr="008F1AF0">
        <w:rPr>
          <w:color w:val="000000"/>
        </w:rPr>
        <w:t xml:space="preserve">создание координационного совета как коллегиального органа управления жизнедеятельностью </w:t>
      </w:r>
      <w:proofErr w:type="spellStart"/>
      <w:r w:rsidR="008F1AF0" w:rsidRPr="008F1AF0">
        <w:rPr>
          <w:color w:val="000000"/>
        </w:rPr>
        <w:t>социокультурного</w:t>
      </w:r>
      <w:proofErr w:type="spellEnd"/>
      <w:r w:rsidR="008F1AF0" w:rsidRPr="008F1AF0">
        <w:rPr>
          <w:color w:val="000000"/>
        </w:rPr>
        <w:t xml:space="preserve"> центра;</w:t>
      </w:r>
    </w:p>
    <w:p w:rsidR="008F1AF0" w:rsidRPr="008F1AF0" w:rsidRDefault="008D1F0D" w:rsidP="007B329C">
      <w:pPr>
        <w:pStyle w:val="af1"/>
        <w:jc w:val="both"/>
      </w:pPr>
      <w:r>
        <w:rPr>
          <w:color w:val="000000"/>
          <w:spacing w:val="-8"/>
        </w:rPr>
        <w:t xml:space="preserve">- </w:t>
      </w:r>
      <w:r w:rsidR="008F1AF0" w:rsidRPr="008F1AF0">
        <w:rPr>
          <w:color w:val="000000"/>
          <w:spacing w:val="-8"/>
        </w:rPr>
        <w:t>разработка и реализация программы совместных действий по фор</w:t>
      </w:r>
      <w:r w:rsidR="008F1AF0" w:rsidRPr="008F1AF0">
        <w:rPr>
          <w:color w:val="000000"/>
          <w:spacing w:val="-8"/>
        </w:rPr>
        <w:softHyphen/>
      </w:r>
      <w:r w:rsidR="008F1AF0" w:rsidRPr="008F1AF0">
        <w:rPr>
          <w:color w:val="000000"/>
          <w:spacing w:val="-6"/>
        </w:rPr>
        <w:t>мированию культурно-образовательного пространства обслуживаемой территории.</w:t>
      </w:r>
    </w:p>
    <w:p w:rsidR="00A020BA" w:rsidRPr="009B098B" w:rsidRDefault="002918FC" w:rsidP="007B329C">
      <w:pPr>
        <w:pStyle w:val="af1"/>
        <w:jc w:val="both"/>
      </w:pPr>
      <w:r w:rsidRPr="009B098B">
        <w:rPr>
          <w:color w:val="000000"/>
          <w:spacing w:val="1"/>
        </w:rPr>
        <w:t xml:space="preserve">2. </w:t>
      </w:r>
      <w:r w:rsidR="009430C0" w:rsidRPr="009B098B">
        <w:rPr>
          <w:color w:val="000000"/>
          <w:spacing w:val="1"/>
        </w:rPr>
        <w:t xml:space="preserve">Педагогическому коллективу школы овладеть способами применения информационных технологий и </w:t>
      </w:r>
      <w:proofErr w:type="spellStart"/>
      <w:r w:rsidR="009430C0" w:rsidRPr="009B098B">
        <w:rPr>
          <w:color w:val="000000"/>
          <w:spacing w:val="1"/>
        </w:rPr>
        <w:t>компетентностно-ориентированных</w:t>
      </w:r>
      <w:proofErr w:type="spellEnd"/>
      <w:r w:rsidR="009430C0" w:rsidRPr="009B098B">
        <w:rPr>
          <w:color w:val="000000"/>
          <w:spacing w:val="1"/>
        </w:rPr>
        <w:t xml:space="preserve"> технологий в образовательном процессе</w:t>
      </w:r>
      <w:r w:rsidR="00A020BA" w:rsidRPr="009B098B">
        <w:rPr>
          <w:color w:val="000000"/>
          <w:spacing w:val="1"/>
        </w:rPr>
        <w:t>.</w:t>
      </w:r>
    </w:p>
    <w:p w:rsidR="008F1AF0" w:rsidRPr="00EE0F39" w:rsidRDefault="00F35905" w:rsidP="007B329C">
      <w:pPr>
        <w:pStyle w:val="af1"/>
        <w:jc w:val="both"/>
      </w:pPr>
      <w:r>
        <w:rPr>
          <w:iCs/>
          <w:color w:val="000000"/>
        </w:rPr>
        <w:tab/>
      </w:r>
      <w:r w:rsidR="008F1AF0" w:rsidRPr="00EE0F39">
        <w:rPr>
          <w:iCs/>
          <w:color w:val="000000"/>
        </w:rPr>
        <w:t>Предполагаемые действия по решению данной задачи:</w:t>
      </w:r>
    </w:p>
    <w:p w:rsidR="00A020BA" w:rsidRPr="00A020BA" w:rsidRDefault="00B20454" w:rsidP="007B329C">
      <w:pPr>
        <w:pStyle w:val="af1"/>
        <w:jc w:val="both"/>
      </w:pPr>
      <w:r>
        <w:rPr>
          <w:color w:val="000000"/>
          <w:spacing w:val="-1"/>
        </w:rPr>
        <w:t xml:space="preserve">- </w:t>
      </w:r>
      <w:r w:rsidR="00A020BA">
        <w:rPr>
          <w:color w:val="000000"/>
          <w:spacing w:val="-1"/>
        </w:rPr>
        <w:t xml:space="preserve">создание творческих </w:t>
      </w:r>
      <w:proofErr w:type="spellStart"/>
      <w:r w:rsidR="00A020BA">
        <w:rPr>
          <w:color w:val="000000"/>
          <w:spacing w:val="-1"/>
        </w:rPr>
        <w:t>микрогрупп</w:t>
      </w:r>
      <w:proofErr w:type="spellEnd"/>
      <w:r w:rsidR="008F1AF0" w:rsidRPr="008F1AF0">
        <w:rPr>
          <w:color w:val="000000"/>
          <w:spacing w:val="-1"/>
        </w:rPr>
        <w:t xml:space="preserve"> учителей по разработке и </w:t>
      </w:r>
      <w:r w:rsidR="008F1AF0" w:rsidRPr="008F1AF0">
        <w:rPr>
          <w:color w:val="000000"/>
        </w:rPr>
        <w:t>апробации форм и способ</w:t>
      </w:r>
      <w:r w:rsidR="00A020BA">
        <w:rPr>
          <w:color w:val="000000"/>
        </w:rPr>
        <w:t>ов организации личностно</w:t>
      </w:r>
      <w:r w:rsidR="008F1AF0" w:rsidRPr="008F1AF0">
        <w:rPr>
          <w:color w:val="000000"/>
        </w:rPr>
        <w:t xml:space="preserve">-ориентированного </w:t>
      </w:r>
      <w:r w:rsidR="00A020BA">
        <w:rPr>
          <w:color w:val="000000"/>
        </w:rPr>
        <w:t>подхода</w:t>
      </w:r>
      <w:r w:rsidR="00DD2245">
        <w:rPr>
          <w:color w:val="000000"/>
        </w:rPr>
        <w:t>;</w:t>
      </w:r>
    </w:p>
    <w:p w:rsidR="008F1AF0" w:rsidRPr="008F1AF0" w:rsidRDefault="008F1AF0" w:rsidP="007B329C">
      <w:pPr>
        <w:pStyle w:val="af1"/>
        <w:jc w:val="both"/>
      </w:pPr>
      <w:r w:rsidRPr="008F1AF0">
        <w:rPr>
          <w:color w:val="000000"/>
        </w:rPr>
        <w:t xml:space="preserve"> </w:t>
      </w:r>
      <w:r w:rsidR="00B20454">
        <w:rPr>
          <w:color w:val="000000"/>
        </w:rPr>
        <w:t xml:space="preserve">- </w:t>
      </w:r>
      <w:r w:rsidRPr="008F1AF0">
        <w:rPr>
          <w:color w:val="000000"/>
        </w:rPr>
        <w:t>организация постоянно действующего психолого-педагоги</w:t>
      </w:r>
      <w:r w:rsidRPr="008F1AF0">
        <w:rPr>
          <w:color w:val="000000"/>
        </w:rPr>
        <w:softHyphen/>
        <w:t>ческого семинара «Развитие индивидуальности ребенка в про</w:t>
      </w:r>
      <w:r w:rsidRPr="008F1AF0">
        <w:rPr>
          <w:color w:val="000000"/>
        </w:rPr>
        <w:softHyphen/>
        <w:t>цессе воспитания и обучения»;</w:t>
      </w:r>
    </w:p>
    <w:p w:rsidR="00A020BA" w:rsidRPr="00A020BA" w:rsidRDefault="00B20454" w:rsidP="007B329C">
      <w:pPr>
        <w:pStyle w:val="af1"/>
        <w:jc w:val="both"/>
      </w:pPr>
      <w:r>
        <w:rPr>
          <w:color w:val="000000"/>
        </w:rPr>
        <w:t xml:space="preserve">- </w:t>
      </w:r>
      <w:r w:rsidR="008F1AF0" w:rsidRPr="008F1AF0">
        <w:rPr>
          <w:color w:val="000000"/>
        </w:rPr>
        <w:t xml:space="preserve">проведение открытых учебных и </w:t>
      </w:r>
      <w:proofErr w:type="spellStart"/>
      <w:r w:rsidR="008F1AF0" w:rsidRPr="008F1AF0">
        <w:rPr>
          <w:color w:val="000000"/>
        </w:rPr>
        <w:t>внеучебных</w:t>
      </w:r>
      <w:proofErr w:type="spellEnd"/>
      <w:r w:rsidR="008F1AF0" w:rsidRPr="008F1AF0">
        <w:rPr>
          <w:color w:val="000000"/>
        </w:rPr>
        <w:t xml:space="preserve"> занятий, в про</w:t>
      </w:r>
      <w:r w:rsidR="008F1AF0" w:rsidRPr="008F1AF0">
        <w:rPr>
          <w:color w:val="000000"/>
        </w:rPr>
        <w:softHyphen/>
        <w:t>цессе подготовки  которых используются</w:t>
      </w:r>
      <w:r w:rsidR="00A020BA" w:rsidRPr="00A020BA">
        <w:rPr>
          <w:b/>
          <w:i/>
          <w:color w:val="000000"/>
          <w:spacing w:val="1"/>
        </w:rPr>
        <w:t xml:space="preserve"> </w:t>
      </w:r>
      <w:proofErr w:type="spellStart"/>
      <w:r w:rsidR="00A020BA">
        <w:rPr>
          <w:color w:val="000000"/>
          <w:spacing w:val="1"/>
        </w:rPr>
        <w:t>компетентностно-ориентированные</w:t>
      </w:r>
      <w:proofErr w:type="spellEnd"/>
      <w:r w:rsidR="00A020BA" w:rsidRPr="00A020BA">
        <w:rPr>
          <w:color w:val="000000"/>
          <w:spacing w:val="1"/>
        </w:rPr>
        <w:t xml:space="preserve"> технологи</w:t>
      </w:r>
      <w:r w:rsidR="00A020BA">
        <w:rPr>
          <w:color w:val="000000"/>
          <w:spacing w:val="1"/>
        </w:rPr>
        <w:t>и</w:t>
      </w:r>
      <w:r w:rsidR="00DD2245">
        <w:rPr>
          <w:color w:val="000000"/>
        </w:rPr>
        <w:t xml:space="preserve"> и ИКТ;</w:t>
      </w:r>
      <w:r w:rsidR="008F1AF0" w:rsidRPr="008F1AF0">
        <w:rPr>
          <w:color w:val="000000"/>
        </w:rPr>
        <w:t xml:space="preserve"> </w:t>
      </w:r>
    </w:p>
    <w:p w:rsidR="008F1AF0" w:rsidRPr="008F1AF0" w:rsidRDefault="00B20454" w:rsidP="007B329C">
      <w:pPr>
        <w:pStyle w:val="af1"/>
        <w:jc w:val="both"/>
      </w:pPr>
      <w:r>
        <w:rPr>
          <w:color w:val="000000"/>
        </w:rPr>
        <w:t xml:space="preserve">- </w:t>
      </w:r>
      <w:r w:rsidR="00A020BA">
        <w:rPr>
          <w:color w:val="000000"/>
        </w:rPr>
        <w:t>через систему «Ш</w:t>
      </w:r>
      <w:r w:rsidR="008F1AF0" w:rsidRPr="008F1AF0">
        <w:rPr>
          <w:color w:val="000000"/>
        </w:rPr>
        <w:t xml:space="preserve">кола – </w:t>
      </w:r>
      <w:proofErr w:type="spellStart"/>
      <w:r w:rsidR="008F1AF0" w:rsidRPr="008F1AF0">
        <w:rPr>
          <w:color w:val="000000"/>
        </w:rPr>
        <w:t>социокультурный</w:t>
      </w:r>
      <w:proofErr w:type="spellEnd"/>
      <w:r w:rsidR="008F1AF0" w:rsidRPr="008F1AF0">
        <w:rPr>
          <w:color w:val="000000"/>
        </w:rPr>
        <w:t xml:space="preserve"> центр» дать учащимся возможность выбора социальных и личностных способов самореализации и саморазвития;</w:t>
      </w:r>
    </w:p>
    <w:p w:rsidR="008F1AF0" w:rsidRPr="00A020BA" w:rsidRDefault="00B20454" w:rsidP="007B329C">
      <w:pPr>
        <w:pStyle w:val="af1"/>
        <w:jc w:val="both"/>
      </w:pPr>
      <w:r>
        <w:rPr>
          <w:color w:val="000000"/>
        </w:rPr>
        <w:t xml:space="preserve">- </w:t>
      </w:r>
      <w:r w:rsidR="008F1AF0" w:rsidRPr="008F1AF0">
        <w:rPr>
          <w:color w:val="000000"/>
        </w:rPr>
        <w:t xml:space="preserve">установление контактов с образовательными учреждениями, разрабатывающими </w:t>
      </w:r>
      <w:proofErr w:type="gramStart"/>
      <w:r w:rsidR="008F1AF0" w:rsidRPr="008F1AF0">
        <w:rPr>
          <w:color w:val="000000"/>
        </w:rPr>
        <w:t>анало</w:t>
      </w:r>
      <w:r w:rsidR="008F1AF0" w:rsidRPr="008F1AF0">
        <w:rPr>
          <w:color w:val="000000"/>
        </w:rPr>
        <w:softHyphen/>
      </w:r>
      <w:r w:rsidR="008F1AF0" w:rsidRPr="008F1AF0">
        <w:rPr>
          <w:color w:val="000000"/>
          <w:spacing w:val="1"/>
        </w:rPr>
        <w:t>гичные  проблемы</w:t>
      </w:r>
      <w:proofErr w:type="gramEnd"/>
      <w:r w:rsidR="00DD2245">
        <w:rPr>
          <w:color w:val="000000"/>
          <w:spacing w:val="1"/>
        </w:rPr>
        <w:t>.</w:t>
      </w:r>
    </w:p>
    <w:p w:rsidR="00A020BA" w:rsidRPr="009B098B" w:rsidRDefault="002918FC" w:rsidP="007B329C">
      <w:pPr>
        <w:pStyle w:val="af1"/>
        <w:jc w:val="both"/>
      </w:pPr>
      <w:r w:rsidRPr="009B098B">
        <w:rPr>
          <w:color w:val="000000"/>
          <w:spacing w:val="1"/>
        </w:rPr>
        <w:t xml:space="preserve">3. </w:t>
      </w:r>
      <w:r w:rsidR="00A020BA" w:rsidRPr="009B098B">
        <w:rPr>
          <w:color w:val="000000"/>
          <w:spacing w:val="1"/>
        </w:rPr>
        <w:t xml:space="preserve">Обеспечить школу </w:t>
      </w:r>
      <w:r w:rsidR="00440E0D" w:rsidRPr="009B098B">
        <w:rPr>
          <w:color w:val="000000"/>
          <w:spacing w:val="1"/>
        </w:rPr>
        <w:t xml:space="preserve">средствами </w:t>
      </w:r>
      <w:r w:rsidR="00B20454">
        <w:rPr>
          <w:color w:val="000000"/>
          <w:spacing w:val="1"/>
        </w:rPr>
        <w:t>компьютер</w:t>
      </w:r>
      <w:r w:rsidR="00440E0D" w:rsidRPr="009B098B">
        <w:rPr>
          <w:color w:val="000000"/>
          <w:spacing w:val="1"/>
        </w:rPr>
        <w:t xml:space="preserve">ной техники, современными электронными учебными материалами для </w:t>
      </w:r>
      <w:r w:rsidR="00440E0D" w:rsidRPr="009B098B">
        <w:rPr>
          <w:color w:val="000000"/>
          <w:spacing w:val="-3"/>
        </w:rPr>
        <w:t xml:space="preserve">расширения культурно-образовательного пространства развития </w:t>
      </w:r>
      <w:r w:rsidR="00440E0D" w:rsidRPr="009B098B">
        <w:rPr>
          <w:color w:val="000000"/>
          <w:spacing w:val="-6"/>
        </w:rPr>
        <w:t>сельских школьников</w:t>
      </w:r>
      <w:r w:rsidR="00EE0F39" w:rsidRPr="009B098B">
        <w:rPr>
          <w:color w:val="000000"/>
          <w:spacing w:val="-6"/>
        </w:rPr>
        <w:t>.</w:t>
      </w:r>
    </w:p>
    <w:p w:rsidR="008F1AF0" w:rsidRPr="009B098B" w:rsidRDefault="00440E0D" w:rsidP="007B329C">
      <w:pPr>
        <w:pStyle w:val="af1"/>
        <w:jc w:val="both"/>
      </w:pPr>
      <w:r w:rsidRPr="009B098B">
        <w:rPr>
          <w:color w:val="000000"/>
        </w:rPr>
        <w:t>4</w:t>
      </w:r>
      <w:r w:rsidR="002918FC" w:rsidRPr="009B098B">
        <w:rPr>
          <w:color w:val="000000"/>
        </w:rPr>
        <w:t xml:space="preserve">. </w:t>
      </w:r>
      <w:r w:rsidR="008F1AF0" w:rsidRPr="009B098B">
        <w:rPr>
          <w:color w:val="000000"/>
        </w:rPr>
        <w:t>Предоставить каждому ребенку, исходя из его потребностей, инте</w:t>
      </w:r>
      <w:r w:rsidR="008F1AF0" w:rsidRPr="009B098B">
        <w:rPr>
          <w:color w:val="000000"/>
        </w:rPr>
        <w:softHyphen/>
      </w:r>
      <w:r w:rsidR="008F1AF0" w:rsidRPr="009B098B">
        <w:rPr>
          <w:color w:val="000000"/>
          <w:spacing w:val="2"/>
        </w:rPr>
        <w:t xml:space="preserve">ресов и способностей, возможность реализовать себя и проявить </w:t>
      </w:r>
      <w:r w:rsidR="008F1AF0" w:rsidRPr="009B098B">
        <w:rPr>
          <w:color w:val="000000"/>
        </w:rPr>
        <w:t>свою индивидуальность в ходе образовательного процесса.</w:t>
      </w:r>
    </w:p>
    <w:p w:rsidR="008F1AF0" w:rsidRPr="00EE0F39" w:rsidRDefault="00F35905" w:rsidP="007B329C">
      <w:pPr>
        <w:pStyle w:val="af1"/>
        <w:jc w:val="both"/>
        <w:rPr>
          <w:iCs/>
          <w:color w:val="000000"/>
        </w:rPr>
      </w:pPr>
      <w:r>
        <w:rPr>
          <w:iCs/>
          <w:color w:val="000000"/>
        </w:rPr>
        <w:tab/>
      </w:r>
      <w:r w:rsidR="008F1AF0" w:rsidRPr="00EE0F39">
        <w:rPr>
          <w:iCs/>
          <w:color w:val="000000"/>
        </w:rPr>
        <w:t>Предполагаемые действия по решению этой задачи:</w:t>
      </w:r>
    </w:p>
    <w:p w:rsidR="008F1AF0" w:rsidRPr="008F1AF0" w:rsidRDefault="00B20454" w:rsidP="007B329C">
      <w:pPr>
        <w:pStyle w:val="af1"/>
        <w:jc w:val="both"/>
      </w:pPr>
      <w:r>
        <w:rPr>
          <w:color w:val="000000"/>
          <w:spacing w:val="-2"/>
        </w:rPr>
        <w:t xml:space="preserve">- </w:t>
      </w:r>
      <w:r w:rsidR="008F1AF0" w:rsidRPr="008F1AF0">
        <w:rPr>
          <w:color w:val="000000"/>
          <w:spacing w:val="-2"/>
        </w:rPr>
        <w:t>организация мониторинга для изучения потребностей семьи по развитию ребёнка</w:t>
      </w:r>
      <w:r w:rsidR="008F1AF0" w:rsidRPr="008F1AF0">
        <w:rPr>
          <w:color w:val="000000"/>
        </w:rPr>
        <w:t>;</w:t>
      </w:r>
    </w:p>
    <w:p w:rsidR="008F1AF0" w:rsidRPr="008F1AF0" w:rsidRDefault="00B20454" w:rsidP="007B329C">
      <w:pPr>
        <w:pStyle w:val="af1"/>
        <w:jc w:val="both"/>
      </w:pPr>
      <w:r>
        <w:rPr>
          <w:color w:val="000000"/>
        </w:rPr>
        <w:t xml:space="preserve">- </w:t>
      </w:r>
      <w:r w:rsidR="008F1AF0" w:rsidRPr="008F1AF0">
        <w:rPr>
          <w:color w:val="000000"/>
        </w:rPr>
        <w:t>организация мониторинга способностей, потребностей и интересов школьников;</w:t>
      </w:r>
    </w:p>
    <w:p w:rsidR="008F1AF0" w:rsidRPr="008F1AF0" w:rsidRDefault="00B20454" w:rsidP="007B329C">
      <w:pPr>
        <w:pStyle w:val="af1"/>
        <w:jc w:val="both"/>
      </w:pPr>
      <w:r>
        <w:rPr>
          <w:color w:val="000000"/>
        </w:rPr>
        <w:t xml:space="preserve">- </w:t>
      </w:r>
      <w:r w:rsidR="008F1AF0" w:rsidRPr="008F1AF0">
        <w:rPr>
          <w:color w:val="000000"/>
        </w:rPr>
        <w:t xml:space="preserve">введение новых кружков, секций, </w:t>
      </w:r>
      <w:proofErr w:type="spellStart"/>
      <w:r w:rsidR="008F1AF0" w:rsidRPr="008F1AF0">
        <w:rPr>
          <w:color w:val="000000"/>
        </w:rPr>
        <w:t>межвозрастных</w:t>
      </w:r>
      <w:proofErr w:type="spellEnd"/>
      <w:r w:rsidR="008F1AF0" w:rsidRPr="008F1AF0">
        <w:rPr>
          <w:color w:val="000000"/>
        </w:rPr>
        <w:t xml:space="preserve"> творческих объединений на базе </w:t>
      </w:r>
      <w:r w:rsidR="00440E0D">
        <w:rPr>
          <w:color w:val="000000"/>
        </w:rPr>
        <w:t xml:space="preserve">   </w:t>
      </w:r>
      <w:r w:rsidR="008F1AF0" w:rsidRPr="008F1AF0">
        <w:rPr>
          <w:color w:val="000000"/>
        </w:rPr>
        <w:t>школы   и ее социальных партнеров;</w:t>
      </w:r>
    </w:p>
    <w:p w:rsidR="008F1AF0" w:rsidRPr="008F1AF0" w:rsidRDefault="00B20454" w:rsidP="007B329C">
      <w:pPr>
        <w:pStyle w:val="af1"/>
        <w:jc w:val="both"/>
      </w:pPr>
      <w:r>
        <w:rPr>
          <w:color w:val="000000"/>
          <w:spacing w:val="2"/>
        </w:rPr>
        <w:t xml:space="preserve">- </w:t>
      </w:r>
      <w:r w:rsidR="008F1AF0" w:rsidRPr="008F1AF0">
        <w:rPr>
          <w:color w:val="000000"/>
          <w:spacing w:val="2"/>
        </w:rPr>
        <w:t xml:space="preserve">разработка годового цикла дел, направленных на выявление и </w:t>
      </w:r>
      <w:r w:rsidR="008F1AF0" w:rsidRPr="008F1AF0">
        <w:rPr>
          <w:color w:val="000000"/>
          <w:spacing w:val="1"/>
        </w:rPr>
        <w:t xml:space="preserve">развитие творческих способностей учащихся, на презентацию </w:t>
      </w:r>
      <w:r w:rsidR="008F1AF0" w:rsidRPr="008F1AF0">
        <w:rPr>
          <w:color w:val="000000"/>
        </w:rPr>
        <w:t>их личностных достижений;</w:t>
      </w:r>
    </w:p>
    <w:p w:rsidR="008F1AF0" w:rsidRPr="008F1AF0" w:rsidRDefault="00B20454" w:rsidP="007B329C">
      <w:pPr>
        <w:pStyle w:val="af1"/>
        <w:jc w:val="both"/>
      </w:pPr>
      <w:r>
        <w:rPr>
          <w:color w:val="000000"/>
          <w:spacing w:val="-1"/>
        </w:rPr>
        <w:t xml:space="preserve">- </w:t>
      </w:r>
      <w:r w:rsidR="008F1AF0" w:rsidRPr="008F1AF0">
        <w:rPr>
          <w:color w:val="000000"/>
          <w:spacing w:val="-1"/>
        </w:rPr>
        <w:t>повышение эффективности использования объектов социальной сферы.</w:t>
      </w:r>
    </w:p>
    <w:p w:rsidR="009B098B" w:rsidRPr="009B098B" w:rsidRDefault="00B20454" w:rsidP="007B329C">
      <w:pPr>
        <w:pStyle w:val="af1"/>
        <w:jc w:val="both"/>
      </w:pPr>
      <w:r>
        <w:t xml:space="preserve">5. </w:t>
      </w:r>
      <w:r w:rsidR="00440E0D" w:rsidRPr="009B098B">
        <w:t xml:space="preserve">Создать материальную базу для развития </w:t>
      </w:r>
      <w:proofErr w:type="spellStart"/>
      <w:r w:rsidR="00440E0D" w:rsidRPr="009B098B">
        <w:t>здоровьесберегающих</w:t>
      </w:r>
      <w:proofErr w:type="spellEnd"/>
      <w:r w:rsidR="00440E0D" w:rsidRPr="009B098B">
        <w:t xml:space="preserve"> технологий.</w:t>
      </w:r>
    </w:p>
    <w:p w:rsidR="00B20454" w:rsidRDefault="00B20454" w:rsidP="00B20454">
      <w:pPr>
        <w:pStyle w:val="af1"/>
        <w:jc w:val="center"/>
        <w:rPr>
          <w:rStyle w:val="ad"/>
          <w:bCs/>
          <w:i w:val="0"/>
        </w:rPr>
      </w:pPr>
    </w:p>
    <w:p w:rsidR="00B20454" w:rsidRDefault="00B20454" w:rsidP="00B20454">
      <w:pPr>
        <w:pStyle w:val="af1"/>
        <w:jc w:val="center"/>
        <w:rPr>
          <w:rStyle w:val="ad"/>
          <w:bCs/>
          <w:i w:val="0"/>
        </w:rPr>
      </w:pPr>
    </w:p>
    <w:p w:rsidR="00067AE7" w:rsidRDefault="00067AE7" w:rsidP="00B20454">
      <w:pPr>
        <w:pStyle w:val="af1"/>
        <w:jc w:val="center"/>
        <w:rPr>
          <w:rStyle w:val="ad"/>
          <w:bCs/>
          <w:i w:val="0"/>
        </w:rPr>
      </w:pPr>
    </w:p>
    <w:p w:rsidR="00067AE7" w:rsidRDefault="00067AE7" w:rsidP="00B20454">
      <w:pPr>
        <w:pStyle w:val="af1"/>
        <w:jc w:val="center"/>
        <w:rPr>
          <w:rStyle w:val="ad"/>
          <w:bCs/>
          <w:i w:val="0"/>
        </w:rPr>
      </w:pPr>
    </w:p>
    <w:p w:rsidR="00B20454" w:rsidRDefault="00B20454" w:rsidP="00B20454">
      <w:pPr>
        <w:pStyle w:val="af1"/>
        <w:jc w:val="center"/>
        <w:rPr>
          <w:rStyle w:val="ad"/>
          <w:bCs/>
          <w:i w:val="0"/>
        </w:rPr>
      </w:pPr>
    </w:p>
    <w:p w:rsidR="00B20454" w:rsidRDefault="00B20454" w:rsidP="00B20454">
      <w:pPr>
        <w:pStyle w:val="af1"/>
        <w:jc w:val="center"/>
        <w:rPr>
          <w:rStyle w:val="ad"/>
          <w:bCs/>
          <w:i w:val="0"/>
        </w:rPr>
      </w:pPr>
    </w:p>
    <w:p w:rsidR="00B20454" w:rsidRDefault="00B20454" w:rsidP="00B20454">
      <w:pPr>
        <w:pStyle w:val="af1"/>
        <w:jc w:val="center"/>
        <w:rPr>
          <w:rStyle w:val="ad"/>
          <w:bCs/>
          <w:i w:val="0"/>
        </w:rPr>
      </w:pPr>
    </w:p>
    <w:p w:rsidR="00440E0D" w:rsidRPr="00B20454" w:rsidRDefault="000328DB" w:rsidP="00B20454">
      <w:pPr>
        <w:pStyle w:val="af1"/>
        <w:jc w:val="center"/>
        <w:rPr>
          <w:rStyle w:val="ad"/>
          <w:bCs/>
          <w:i w:val="0"/>
        </w:rPr>
      </w:pPr>
      <w:r w:rsidRPr="00B20454">
        <w:rPr>
          <w:rStyle w:val="ad"/>
          <w:bCs/>
          <w:i w:val="0"/>
        </w:rPr>
        <w:lastRenderedPageBreak/>
        <w:t xml:space="preserve">Виды деятельности </w:t>
      </w:r>
      <w:proofErr w:type="spellStart"/>
      <w:r w:rsidRPr="00B20454">
        <w:rPr>
          <w:rStyle w:val="ad"/>
          <w:bCs/>
          <w:i w:val="0"/>
        </w:rPr>
        <w:t>социокультурного</w:t>
      </w:r>
      <w:proofErr w:type="spellEnd"/>
      <w:r w:rsidRPr="00B20454">
        <w:rPr>
          <w:rStyle w:val="ad"/>
          <w:bCs/>
          <w:i w:val="0"/>
        </w:rPr>
        <w:t xml:space="preserve"> центра</w:t>
      </w:r>
    </w:p>
    <w:p w:rsidR="009B098B" w:rsidRPr="009B098B" w:rsidRDefault="009B098B" w:rsidP="002545F5">
      <w:pPr>
        <w:pStyle w:val="af1"/>
      </w:pPr>
    </w:p>
    <w:p w:rsidR="00440E0D" w:rsidRDefault="009B1015" w:rsidP="002545F5">
      <w:pPr>
        <w:pStyle w:val="af1"/>
      </w:pPr>
      <w:r>
        <w:rPr>
          <w:noProof/>
        </w:rPr>
        <w:pict>
          <v:oval id="_x0000_s1769" style="position:absolute;margin-left:117pt;margin-top:4.2pt;width:261pt;height:81pt;z-index:251672064" fillcolor="#cff">
            <v:textbox>
              <w:txbxContent>
                <w:p w:rsidR="004A6BF6" w:rsidRDefault="004A6BF6" w:rsidP="00313A7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Социокультурный</w:t>
                  </w:r>
                  <w:proofErr w:type="spellEnd"/>
                  <w:r>
                    <w:rPr>
                      <w:b/>
                    </w:rPr>
                    <w:t xml:space="preserve"> центр</w:t>
                  </w:r>
                </w:p>
                <w:p w:rsidR="004A6BF6" w:rsidRPr="00313A73" w:rsidRDefault="004A6BF6" w:rsidP="00313A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МБОУ Болдыревская СОШ</w:t>
                  </w:r>
                </w:p>
              </w:txbxContent>
            </v:textbox>
          </v:oval>
        </w:pict>
      </w:r>
    </w:p>
    <w:p w:rsidR="00440E0D" w:rsidRDefault="00440E0D" w:rsidP="002545F5">
      <w:pPr>
        <w:pStyle w:val="af1"/>
      </w:pPr>
    </w:p>
    <w:p w:rsidR="00440E0D" w:rsidRDefault="00440E0D" w:rsidP="002545F5">
      <w:pPr>
        <w:pStyle w:val="af1"/>
      </w:pPr>
    </w:p>
    <w:p w:rsidR="00440E0D" w:rsidRDefault="00440E0D" w:rsidP="002545F5">
      <w:pPr>
        <w:pStyle w:val="af1"/>
      </w:pPr>
    </w:p>
    <w:p w:rsidR="00440E0D" w:rsidRDefault="009B1015" w:rsidP="002545F5">
      <w:pPr>
        <w:pStyle w:val="af1"/>
      </w:pPr>
      <w:r>
        <w:rPr>
          <w:noProof/>
        </w:rPr>
        <w:pict>
          <v:line id="_x0000_s1726" style="position:absolute;flip:x;z-index:251641344" from="67.05pt,2.4pt" to="198pt,71.65pt">
            <v:stroke endarrow="block"/>
          </v:line>
        </w:pict>
      </w:r>
      <w:r>
        <w:rPr>
          <w:noProof/>
        </w:rPr>
        <w:pict>
          <v:line id="_x0000_s1728" style="position:absolute;z-index:251643392" from="297pt,2.4pt" to="6in,65.4pt">
            <v:stroke endarrow="block"/>
          </v:line>
        </w:pict>
      </w:r>
      <w:r>
        <w:rPr>
          <w:noProof/>
        </w:rPr>
        <w:pict>
          <v:line id="_x0000_s1727" style="position:absolute;flip:x;z-index:251642368" from="252pt,2.4pt" to="252pt,63.5pt">
            <v:stroke endarrow="block"/>
          </v:line>
        </w:pict>
      </w:r>
    </w:p>
    <w:p w:rsidR="00440E0D" w:rsidRDefault="00440E0D" w:rsidP="002545F5">
      <w:pPr>
        <w:pStyle w:val="af1"/>
      </w:pPr>
    </w:p>
    <w:p w:rsidR="00440E0D" w:rsidRDefault="00440E0D" w:rsidP="002545F5">
      <w:pPr>
        <w:pStyle w:val="af1"/>
      </w:pPr>
    </w:p>
    <w:p w:rsidR="00440E0D" w:rsidRDefault="00440E0D" w:rsidP="002545F5">
      <w:pPr>
        <w:pStyle w:val="af1"/>
      </w:pPr>
    </w:p>
    <w:p w:rsidR="00440E0D" w:rsidRDefault="009B1015" w:rsidP="002545F5">
      <w:pPr>
        <w:pStyle w:val="af1"/>
      </w:pPr>
      <w:r>
        <w:rPr>
          <w:noProof/>
        </w:rPr>
        <w:pict>
          <v:oval id="_x0000_s1777" style="position:absolute;margin-left:351pt;margin-top:10.2pt;width:162pt;height:90pt;z-index:251675136" fillcolor="#cfc">
            <v:textbox style="mso-next-textbox:#_x0000_s1777">
              <w:txbxContent>
                <w:p w:rsidR="004A6BF6" w:rsidRDefault="004A6BF6" w:rsidP="00313A73">
                  <w:pPr>
                    <w:jc w:val="center"/>
                    <w:rPr>
                      <w:b/>
                    </w:rPr>
                  </w:pPr>
                </w:p>
                <w:p w:rsidR="004A6BF6" w:rsidRPr="00313A73" w:rsidRDefault="004A6BF6" w:rsidP="00313A7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Социокультурная</w:t>
                  </w:r>
                  <w:proofErr w:type="spellEnd"/>
                  <w:r>
                    <w:rPr>
                      <w:b/>
                    </w:rPr>
                    <w:t xml:space="preserve"> деятельность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776" style="position:absolute;margin-left:171pt;margin-top:10.2pt;width:153pt;height:90pt;z-index:251674112" fillcolor="#cfc">
            <v:textbox style="mso-next-textbox:#_x0000_s1776">
              <w:txbxContent>
                <w:p w:rsidR="004A6BF6" w:rsidRDefault="004A6BF6" w:rsidP="00313A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Культурно –</w:t>
                  </w:r>
                </w:p>
                <w:p w:rsidR="004A6BF6" w:rsidRDefault="004A6BF6" w:rsidP="00313A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просветительная</w:t>
                  </w:r>
                </w:p>
                <w:p w:rsidR="004A6BF6" w:rsidRPr="00313A73" w:rsidRDefault="004A6BF6" w:rsidP="00313A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деятельность</w:t>
                  </w:r>
                </w:p>
              </w:txbxContent>
            </v:textbox>
          </v:oval>
        </w:pict>
      </w:r>
    </w:p>
    <w:p w:rsidR="00440E0D" w:rsidRDefault="009B1015" w:rsidP="002545F5">
      <w:pPr>
        <w:pStyle w:val="af1"/>
      </w:pPr>
      <w:r>
        <w:rPr>
          <w:noProof/>
        </w:rPr>
        <w:pict>
          <v:oval id="_x0000_s1772" style="position:absolute;margin-left:-9pt;margin-top:2.65pt;width:153pt;height:90pt;z-index:251673088" fillcolor="#cfc">
            <v:textbox style="mso-next-textbox:#_x0000_s1772">
              <w:txbxContent>
                <w:p w:rsidR="004A6BF6" w:rsidRDefault="004A6BF6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Воспитательно</w:t>
                  </w:r>
                  <w:proofErr w:type="spellEnd"/>
                  <w:r>
                    <w:rPr>
                      <w:b/>
                    </w:rPr>
                    <w:t xml:space="preserve"> –</w:t>
                  </w:r>
                </w:p>
                <w:p w:rsidR="004A6BF6" w:rsidRDefault="004A6BF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образовательная</w:t>
                  </w:r>
                </w:p>
                <w:p w:rsidR="004A6BF6" w:rsidRPr="00313A73" w:rsidRDefault="004A6BF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деятельность</w:t>
                  </w:r>
                </w:p>
              </w:txbxContent>
            </v:textbox>
          </v:oval>
        </w:pict>
      </w:r>
    </w:p>
    <w:p w:rsidR="00440E0D" w:rsidRDefault="00313A73" w:rsidP="002545F5">
      <w:pPr>
        <w:pStyle w:val="af1"/>
      </w:pPr>
      <w:r>
        <w:t xml:space="preserve"> </w:t>
      </w:r>
    </w:p>
    <w:p w:rsidR="00440E0D" w:rsidRDefault="00440E0D" w:rsidP="002545F5">
      <w:pPr>
        <w:pStyle w:val="af1"/>
      </w:pPr>
    </w:p>
    <w:p w:rsidR="00440E0D" w:rsidRPr="008F1AF0" w:rsidRDefault="00440E0D" w:rsidP="002545F5">
      <w:pPr>
        <w:pStyle w:val="af1"/>
      </w:pPr>
    </w:p>
    <w:p w:rsidR="008F1AF0" w:rsidRPr="008F1AF0" w:rsidRDefault="008F1AF0" w:rsidP="002545F5">
      <w:pPr>
        <w:pStyle w:val="af1"/>
      </w:pPr>
      <w:r w:rsidRPr="008F1AF0">
        <w:t xml:space="preserve">                                                                         </w:t>
      </w:r>
    </w:p>
    <w:p w:rsidR="009B098B" w:rsidRDefault="009B098B" w:rsidP="002545F5">
      <w:pPr>
        <w:pStyle w:val="af1"/>
        <w:rPr>
          <w:b/>
        </w:rPr>
      </w:pPr>
    </w:p>
    <w:p w:rsidR="009B098B" w:rsidRDefault="009B098B" w:rsidP="002545F5">
      <w:pPr>
        <w:pStyle w:val="af1"/>
        <w:rPr>
          <w:b/>
        </w:rPr>
      </w:pPr>
    </w:p>
    <w:p w:rsidR="009B098B" w:rsidRDefault="009B098B" w:rsidP="002545F5">
      <w:pPr>
        <w:pStyle w:val="af1"/>
        <w:rPr>
          <w:b/>
        </w:rPr>
      </w:pPr>
    </w:p>
    <w:p w:rsidR="009B098B" w:rsidRDefault="009B098B" w:rsidP="002545F5">
      <w:pPr>
        <w:pStyle w:val="af1"/>
        <w:rPr>
          <w:b/>
        </w:rPr>
      </w:pPr>
    </w:p>
    <w:p w:rsidR="008F1AF0" w:rsidRPr="009B098B" w:rsidRDefault="008F1AF0" w:rsidP="00B20454">
      <w:pPr>
        <w:pStyle w:val="af1"/>
        <w:jc w:val="both"/>
      </w:pPr>
      <w:r w:rsidRPr="009B098B">
        <w:t xml:space="preserve">Воспитательно-образовательная деятельность направлена </w:t>
      </w:r>
      <w:proofErr w:type="gramStart"/>
      <w:r w:rsidRPr="009B098B">
        <w:t>на</w:t>
      </w:r>
      <w:proofErr w:type="gramEnd"/>
      <w:r w:rsidRPr="009B098B">
        <w:t>:</w:t>
      </w:r>
    </w:p>
    <w:p w:rsidR="008F1AF0" w:rsidRPr="008F1AF0" w:rsidRDefault="008F1AF0" w:rsidP="00B20454">
      <w:pPr>
        <w:pStyle w:val="af1"/>
        <w:jc w:val="both"/>
      </w:pPr>
      <w:r w:rsidRPr="008F1AF0">
        <w:t xml:space="preserve">- формирование у человека приемлемых для </w:t>
      </w:r>
      <w:proofErr w:type="spellStart"/>
      <w:r w:rsidRPr="008F1AF0">
        <w:t>социокультурной</w:t>
      </w:r>
      <w:proofErr w:type="spellEnd"/>
      <w:r w:rsidRPr="008F1AF0">
        <w:t xml:space="preserve"> среды установок, фиксированных для данного общества идеалов и ценностей как основы построения </w:t>
      </w:r>
      <w:proofErr w:type="spellStart"/>
      <w:r w:rsidRPr="008F1AF0">
        <w:t>социокультурных</w:t>
      </w:r>
      <w:proofErr w:type="spellEnd"/>
      <w:r w:rsidRPr="008F1AF0">
        <w:t xml:space="preserve"> действий и поступков;</w:t>
      </w:r>
    </w:p>
    <w:p w:rsidR="008F1AF0" w:rsidRPr="008F1AF0" w:rsidRDefault="008F1AF0" w:rsidP="00B20454">
      <w:pPr>
        <w:pStyle w:val="af1"/>
        <w:jc w:val="both"/>
      </w:pPr>
      <w:r w:rsidRPr="008F1AF0">
        <w:t>- развитие мышления и способностей к самоопределению и самореализации;</w:t>
      </w:r>
    </w:p>
    <w:p w:rsidR="008F1AF0" w:rsidRDefault="008F1AF0" w:rsidP="00B20454">
      <w:pPr>
        <w:pStyle w:val="af1"/>
        <w:jc w:val="both"/>
      </w:pPr>
      <w:r w:rsidRPr="008F1AF0">
        <w:t>- обеспечение реализации запросов, связанных с формированием способностей к будущей деятельности, жизнедеятельности и социально-культурному бытию.</w:t>
      </w:r>
    </w:p>
    <w:p w:rsidR="008F1AF0" w:rsidRPr="009B098B" w:rsidRDefault="008F1AF0" w:rsidP="00B20454">
      <w:pPr>
        <w:pStyle w:val="af1"/>
        <w:jc w:val="both"/>
      </w:pPr>
      <w:r w:rsidRPr="009B098B">
        <w:t xml:space="preserve">Культурно-просветительская деятельность направлена </w:t>
      </w:r>
      <w:proofErr w:type="gramStart"/>
      <w:r w:rsidRPr="009B098B">
        <w:t>на</w:t>
      </w:r>
      <w:proofErr w:type="gramEnd"/>
      <w:r w:rsidRPr="009B098B">
        <w:t>:</w:t>
      </w:r>
    </w:p>
    <w:p w:rsidR="008F1AF0" w:rsidRPr="008F1AF0" w:rsidRDefault="008F1AF0" w:rsidP="00B20454">
      <w:pPr>
        <w:pStyle w:val="af1"/>
        <w:jc w:val="both"/>
      </w:pPr>
      <w:r w:rsidRPr="008F1AF0">
        <w:t>- самоопределение личности в пользу фиксированных и изменяющихся норм;</w:t>
      </w:r>
    </w:p>
    <w:p w:rsidR="008F1AF0" w:rsidRPr="008F1AF0" w:rsidRDefault="008F1AF0" w:rsidP="00B20454">
      <w:pPr>
        <w:pStyle w:val="af1"/>
        <w:jc w:val="both"/>
      </w:pPr>
      <w:r w:rsidRPr="008F1AF0">
        <w:t>- формирование культуры мышления;</w:t>
      </w:r>
    </w:p>
    <w:p w:rsidR="008F1AF0" w:rsidRDefault="008F1AF0" w:rsidP="00B20454">
      <w:pPr>
        <w:pStyle w:val="af1"/>
        <w:jc w:val="both"/>
      </w:pPr>
      <w:r w:rsidRPr="008F1AF0">
        <w:t>- распространение знаний.</w:t>
      </w:r>
    </w:p>
    <w:p w:rsidR="008F1AF0" w:rsidRPr="008F1AF0" w:rsidRDefault="008F1AF0" w:rsidP="00B20454">
      <w:pPr>
        <w:pStyle w:val="af1"/>
        <w:jc w:val="both"/>
      </w:pPr>
      <w:proofErr w:type="spellStart"/>
      <w:r w:rsidRPr="009B098B">
        <w:t>Социокультурная</w:t>
      </w:r>
      <w:proofErr w:type="spellEnd"/>
      <w:r w:rsidRPr="009B098B">
        <w:t xml:space="preserve"> деятельность</w:t>
      </w:r>
      <w:r w:rsidRPr="008F1AF0">
        <w:t xml:space="preserve"> предполагает процесс реализации культурных норм с использованием соответствующих средств, методов и деятельности.</w:t>
      </w:r>
    </w:p>
    <w:p w:rsidR="00B47264" w:rsidRDefault="00B4726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Default="00B20454" w:rsidP="002545F5">
      <w:pPr>
        <w:pStyle w:val="af1"/>
      </w:pPr>
    </w:p>
    <w:p w:rsidR="00B20454" w:rsidRPr="008F1AF0" w:rsidRDefault="00B20454" w:rsidP="002545F5">
      <w:pPr>
        <w:pStyle w:val="af1"/>
      </w:pPr>
    </w:p>
    <w:p w:rsidR="008F1AF0" w:rsidRDefault="008F1AF0" w:rsidP="00B20454">
      <w:pPr>
        <w:pStyle w:val="af1"/>
        <w:jc w:val="both"/>
      </w:pPr>
      <w:r w:rsidRPr="008F1AF0">
        <w:lastRenderedPageBreak/>
        <w:t xml:space="preserve">Сельский </w:t>
      </w:r>
      <w:proofErr w:type="spellStart"/>
      <w:r w:rsidRPr="008F1AF0">
        <w:t>социокультурный</w:t>
      </w:r>
      <w:proofErr w:type="spellEnd"/>
      <w:r w:rsidRPr="008F1AF0">
        <w:t xml:space="preserve"> центр представляет собой комплекс взаимодействующих между собо</w:t>
      </w:r>
      <w:r w:rsidR="000328DB">
        <w:t>й организаций сельского социума:</w:t>
      </w:r>
    </w:p>
    <w:p w:rsidR="000328DB" w:rsidRPr="008F1AF0" w:rsidRDefault="000328DB" w:rsidP="002545F5">
      <w:pPr>
        <w:pStyle w:val="af1"/>
      </w:pPr>
    </w:p>
    <w:p w:rsidR="008F1AF0" w:rsidRPr="008F1AF0" w:rsidRDefault="009B1015" w:rsidP="002545F5">
      <w:pPr>
        <w:pStyle w:val="af1"/>
      </w:pPr>
      <w:r>
        <w:rPr>
          <w:noProof/>
        </w:rPr>
        <w:pict>
          <v:shape id="_x0000_s1729" type="#_x0000_t202" style="position:absolute;margin-left:153pt;margin-top:6.6pt;width:146.25pt;height:24pt;z-index:251644416" fillcolor="#ff9">
            <v:textbox style="mso-next-textbox:#_x0000_s1729">
              <w:txbxContent>
                <w:p w:rsidR="004A6BF6" w:rsidRDefault="004A6BF6" w:rsidP="008F1AF0">
                  <w:r>
                    <w:t>Администрация с/совета</w:t>
                  </w:r>
                </w:p>
              </w:txbxContent>
            </v:textbox>
          </v:shape>
        </w:pict>
      </w:r>
    </w:p>
    <w:p w:rsidR="008F1AF0" w:rsidRPr="008F1AF0" w:rsidRDefault="008F1AF0" w:rsidP="002545F5">
      <w:pPr>
        <w:pStyle w:val="af1"/>
      </w:pPr>
    </w:p>
    <w:p w:rsidR="008F1AF0" w:rsidRPr="008F1AF0" w:rsidRDefault="009B1015" w:rsidP="002545F5">
      <w:pPr>
        <w:pStyle w:val="af1"/>
      </w:pPr>
      <w:r>
        <w:rPr>
          <w:noProof/>
        </w:rPr>
        <w:pict>
          <v:line id="_x0000_s1741" style="position:absolute;flip:x y;z-index:251651584" from="225pt,6pt" to="225.75pt,32.25pt">
            <v:stroke startarrow="block" endarrow="block"/>
          </v:line>
        </w:pict>
      </w:r>
    </w:p>
    <w:p w:rsidR="008F1AF0" w:rsidRPr="008F1AF0" w:rsidRDefault="008F1AF0" w:rsidP="002545F5">
      <w:pPr>
        <w:pStyle w:val="af1"/>
      </w:pPr>
    </w:p>
    <w:p w:rsidR="008F1AF0" w:rsidRPr="008F1AF0" w:rsidRDefault="009B1015" w:rsidP="002545F5">
      <w:pPr>
        <w:pStyle w:val="af1"/>
      </w:pPr>
      <w:r>
        <w:rPr>
          <w:noProof/>
        </w:rPr>
        <w:pict>
          <v:shape id="_x0000_s1730" type="#_x0000_t202" style="position:absolute;margin-left:376.5pt;margin-top:11.65pt;width:100.5pt;height:66.4pt;z-index:251645440" fillcolor="#fc9">
            <v:textbox style="mso-next-textbox:#_x0000_s1730">
              <w:txbxContent>
                <w:p w:rsidR="004A6BF6" w:rsidRDefault="004A6BF6" w:rsidP="002918FC">
                  <w:pPr>
                    <w:jc w:val="center"/>
                  </w:pPr>
                  <w:r>
                    <w:t>Сельский ДК</w:t>
                  </w:r>
                </w:p>
                <w:p w:rsidR="00B20454" w:rsidRDefault="004A6BF6" w:rsidP="00B20454">
                  <w:pPr>
                    <w:jc w:val="center"/>
                  </w:pPr>
                  <w:r>
                    <w:t>с</w:t>
                  </w:r>
                  <w:proofErr w:type="gramStart"/>
                  <w:r>
                    <w:t>.Б</w:t>
                  </w:r>
                  <w:proofErr w:type="gramEnd"/>
                  <w:r>
                    <w:t>олдырево</w:t>
                  </w:r>
                  <w:r w:rsidR="00B20454" w:rsidRPr="00B20454">
                    <w:t xml:space="preserve"> </w:t>
                  </w:r>
                  <w:r w:rsidR="00B20454">
                    <w:t>Сельская библиотека</w:t>
                  </w:r>
                </w:p>
                <w:p w:rsidR="004A6BF6" w:rsidRDefault="004A6BF6" w:rsidP="002918F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732" type="#_x0000_t202" style="position:absolute;margin-left:154.8pt;margin-top:11.65pt;width:146.25pt;height:111pt;z-index:251646464" fillcolor="#f9c">
            <v:textbox style="mso-next-textbox:#_x0000_s1732">
              <w:txbxContent>
                <w:p w:rsidR="004A6BF6" w:rsidRDefault="004A6BF6" w:rsidP="008F1AF0">
                  <w:r>
                    <w:t>МБОУ Болдыревская СОШ</w:t>
                  </w:r>
                </w:p>
                <w:p w:rsidR="004A6BF6" w:rsidRDefault="004A6BF6" w:rsidP="008F1AF0">
                  <w:r>
                    <w:t xml:space="preserve">- </w:t>
                  </w:r>
                  <w:proofErr w:type="spellStart"/>
                  <w:r>
                    <w:t>предшкольная</w:t>
                  </w:r>
                  <w:proofErr w:type="spellEnd"/>
                  <w:r>
                    <w:t xml:space="preserve"> подготовка;</w:t>
                  </w:r>
                </w:p>
                <w:p w:rsidR="004A6BF6" w:rsidRDefault="004A6BF6" w:rsidP="008F1AF0">
                  <w:r>
                    <w:t>- начальное образование;</w:t>
                  </w:r>
                </w:p>
                <w:p w:rsidR="004A6BF6" w:rsidRDefault="004A6BF6" w:rsidP="008F1AF0">
                  <w:r>
                    <w:t>- основное образование;</w:t>
                  </w:r>
                </w:p>
                <w:p w:rsidR="004A6BF6" w:rsidRDefault="004A6BF6" w:rsidP="008F1AF0">
                  <w:r>
                    <w:t>- среднее образование.</w:t>
                  </w:r>
                </w:p>
              </w:txbxContent>
            </v:textbox>
          </v:shape>
        </w:pict>
      </w:r>
    </w:p>
    <w:p w:rsidR="008F1AF0" w:rsidRPr="008F1AF0" w:rsidRDefault="009B1015" w:rsidP="002545F5">
      <w:pPr>
        <w:pStyle w:val="af1"/>
      </w:pPr>
      <w:r>
        <w:rPr>
          <w:noProof/>
        </w:rPr>
        <w:pict>
          <v:shape id="_x0000_s1735" type="#_x0000_t202" style="position:absolute;margin-left:-12.45pt;margin-top:9.8pt;width:102pt;height:42.75pt;z-index:251648512" fillcolor="#fc9">
            <v:textbox style="mso-next-textbox:#_x0000_s1735">
              <w:txbxContent>
                <w:p w:rsidR="004A6BF6" w:rsidRDefault="004A6BF6" w:rsidP="00B9366C">
                  <w:pPr>
                    <w:jc w:val="center"/>
                  </w:pPr>
                  <w:r>
                    <w:t>Общественные</w:t>
                  </w:r>
                </w:p>
                <w:p w:rsidR="004A6BF6" w:rsidRDefault="004A6BF6" w:rsidP="00B9366C">
                  <w:pPr>
                    <w:jc w:val="center"/>
                  </w:pPr>
                  <w:r>
                    <w:t>организации</w:t>
                  </w:r>
                </w:p>
              </w:txbxContent>
            </v:textbox>
          </v:shape>
        </w:pict>
      </w:r>
    </w:p>
    <w:p w:rsidR="008F1AF0" w:rsidRPr="008F1AF0" w:rsidRDefault="009B1015" w:rsidP="002545F5">
      <w:pPr>
        <w:pStyle w:val="af1"/>
      </w:pPr>
      <w:r>
        <w:rPr>
          <w:noProof/>
        </w:rPr>
        <w:pict>
          <v:line id="_x0000_s1747" style="position:absolute;flip:y;z-index:251655680" from="301.05pt,8.4pt" to="376.5pt,8.4pt">
            <v:stroke startarrow="block" endarrow="block"/>
          </v:line>
        </w:pict>
      </w:r>
      <w:r>
        <w:rPr>
          <w:noProof/>
        </w:rPr>
        <w:pict>
          <v:line id="_x0000_s1743" style="position:absolute;flip:x y;z-index:251652608" from="89.55pt,14.7pt" to="154.8pt,14.7pt">
            <v:stroke startarrow="block" endarrow="block"/>
          </v:line>
        </w:pict>
      </w:r>
    </w:p>
    <w:p w:rsidR="008F1AF0" w:rsidRPr="008F1AF0" w:rsidRDefault="008F1AF0" w:rsidP="002545F5">
      <w:pPr>
        <w:pStyle w:val="af1"/>
      </w:pPr>
    </w:p>
    <w:p w:rsidR="008F1AF0" w:rsidRPr="008F1AF0" w:rsidRDefault="008F1AF0" w:rsidP="002545F5">
      <w:pPr>
        <w:pStyle w:val="af1"/>
      </w:pPr>
    </w:p>
    <w:p w:rsidR="008F1AF0" w:rsidRPr="008F1AF0" w:rsidRDefault="009B1015" w:rsidP="002545F5">
      <w:pPr>
        <w:pStyle w:val="af1"/>
      </w:pPr>
      <w:r>
        <w:rPr>
          <w:noProof/>
        </w:rPr>
        <w:pict>
          <v:shape id="_x0000_s1736" type="#_x0000_t202" style="position:absolute;margin-left:-13.2pt;margin-top:3.9pt;width:103.2pt;height:54.75pt;z-index:251649536" fillcolor="#fc9">
            <v:textbox style="mso-next-textbox:#_x0000_s1736">
              <w:txbxContent>
                <w:p w:rsidR="004A6BF6" w:rsidRDefault="004A6BF6" w:rsidP="008F1AF0">
                  <w:r>
                    <w:t xml:space="preserve">Родители, </w:t>
                  </w:r>
                  <w:proofErr w:type="spellStart"/>
                  <w:r>
                    <w:t>вовле</w:t>
                  </w:r>
                  <w:proofErr w:type="spellEnd"/>
                  <w:r>
                    <w:t>-</w:t>
                  </w:r>
                </w:p>
                <w:p w:rsidR="004A6BF6" w:rsidRDefault="004A6BF6" w:rsidP="008F1AF0">
                  <w:proofErr w:type="spellStart"/>
                  <w:r>
                    <w:t>чённые</w:t>
                  </w:r>
                  <w:proofErr w:type="spellEnd"/>
                  <w:r>
                    <w:t xml:space="preserve"> во взаимодействие</w:t>
                  </w:r>
                </w:p>
              </w:txbxContent>
            </v:textbox>
          </v:shape>
        </w:pict>
      </w:r>
    </w:p>
    <w:p w:rsidR="008F1AF0" w:rsidRPr="008F1AF0" w:rsidRDefault="009B1015" w:rsidP="002545F5">
      <w:pPr>
        <w:pStyle w:val="af1"/>
      </w:pPr>
      <w:r>
        <w:rPr>
          <w:noProof/>
        </w:rPr>
        <w:pict>
          <v:shape id="_x0000_s1733" type="#_x0000_t202" style="position:absolute;margin-left:378pt;margin-top:2.15pt;width:99pt;height:58pt;z-index:251647488" fillcolor="#fc9">
            <v:textbox style="mso-next-textbox:#_x0000_s1733">
              <w:txbxContent>
                <w:p w:rsidR="00B20454" w:rsidRDefault="00B20454" w:rsidP="00B20454">
                  <w:pPr>
                    <w:jc w:val="center"/>
                  </w:pPr>
                  <w:r>
                    <w:t>ООО «</w:t>
                  </w:r>
                  <w:proofErr w:type="spellStart"/>
                  <w:r>
                    <w:t>Сладковско-Заречное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49" style="position:absolute;z-index:251656704" from="306pt,8.4pt" to="378pt,8.4pt">
            <v:stroke startarrow="block" endarrow="block"/>
          </v:line>
        </w:pict>
      </w:r>
      <w:r>
        <w:rPr>
          <w:noProof/>
        </w:rPr>
        <w:pict>
          <v:line id="_x0000_s1744" style="position:absolute;flip:x;z-index:251653632" from="90pt,8.4pt" to="153.75pt,8.4pt">
            <v:stroke startarrow="block" endarrow="block"/>
          </v:line>
        </w:pict>
      </w:r>
    </w:p>
    <w:p w:rsidR="008F1AF0" w:rsidRPr="008F1AF0" w:rsidRDefault="008F1AF0" w:rsidP="002545F5">
      <w:pPr>
        <w:pStyle w:val="af1"/>
      </w:pPr>
    </w:p>
    <w:p w:rsidR="008F1AF0" w:rsidRPr="008F1AF0" w:rsidRDefault="009B1015" w:rsidP="002545F5">
      <w:pPr>
        <w:pStyle w:val="af1"/>
      </w:pPr>
      <w:r>
        <w:rPr>
          <w:noProof/>
        </w:rPr>
        <w:pict>
          <v:line id="_x0000_s1757" style="position:absolute;flip:x;z-index:251662848" from="103.5pt,12.25pt" to="177.3pt,58.8pt">
            <v:stroke startarrow="block" endarrow="block"/>
          </v:line>
        </w:pict>
      </w:r>
      <w:r>
        <w:rPr>
          <w:noProof/>
        </w:rPr>
        <w:pict>
          <v:line id="_x0000_s1746" style="position:absolute;flip:x;z-index:251654656" from="225.75pt,12.25pt" to="225.75pt,48pt">
            <v:stroke startarrow="block" endarrow="block"/>
          </v:line>
        </w:pict>
      </w:r>
      <w:r>
        <w:rPr>
          <w:noProof/>
        </w:rPr>
        <w:pict>
          <v:line id="_x0000_s1779" style="position:absolute;z-index:251677184" from="274.95pt,12.25pt" to="334.8pt,48pt">
            <v:stroke startarrow="block" endarrow="block"/>
          </v:line>
        </w:pict>
      </w:r>
    </w:p>
    <w:p w:rsidR="008F1AF0" w:rsidRPr="008F1AF0" w:rsidRDefault="008F1AF0" w:rsidP="002545F5">
      <w:pPr>
        <w:pStyle w:val="af1"/>
      </w:pPr>
    </w:p>
    <w:p w:rsidR="008F1AF0" w:rsidRPr="008F1AF0" w:rsidRDefault="008F1AF0" w:rsidP="002545F5">
      <w:pPr>
        <w:pStyle w:val="af1"/>
      </w:pPr>
    </w:p>
    <w:p w:rsidR="008F1AF0" w:rsidRPr="008F1AF0" w:rsidRDefault="009B1015" w:rsidP="002545F5">
      <w:pPr>
        <w:pStyle w:val="af1"/>
      </w:pPr>
      <w:r>
        <w:rPr>
          <w:noProof/>
        </w:rPr>
        <w:pict>
          <v:shape id="_x0000_s1737" type="#_x0000_t202" style="position:absolute;margin-left:177.3pt;margin-top:6.65pt;width:105.75pt;height:40.5pt;z-index:251650560" fillcolor="#cfc">
            <v:textbox style="mso-next-textbox:#_x0000_s1737">
              <w:txbxContent>
                <w:p w:rsidR="004A6BF6" w:rsidRDefault="004A6BF6" w:rsidP="008F1AF0">
                  <w:r>
                    <w:t>Начальная школа</w:t>
                  </w:r>
                </w:p>
                <w:p w:rsidR="004A6BF6" w:rsidRDefault="004A6BF6" w:rsidP="002918FC">
                  <w:pPr>
                    <w:jc w:val="center"/>
                  </w:pPr>
                  <w:r>
                    <w:t>с. Луговое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8" type="#_x0000_t202" style="position:absolute;margin-left:308.25pt;margin-top:6.65pt;width:105.75pt;height:40.5pt;z-index:251676160" fillcolor="#9cf">
            <v:textbox style="mso-next-textbox:#_x0000_s1778">
              <w:txbxContent>
                <w:p w:rsidR="004A6BF6" w:rsidRDefault="004A6BF6" w:rsidP="00E67177">
                  <w:r>
                    <w:t>Основная школа</w:t>
                  </w:r>
                </w:p>
                <w:p w:rsidR="004A6BF6" w:rsidRDefault="004A6BF6" w:rsidP="002918FC">
                  <w:pPr>
                    <w:jc w:val="center"/>
                  </w:pPr>
                  <w:r>
                    <w:t xml:space="preserve">с. </w:t>
                  </w:r>
                  <w:proofErr w:type="spellStart"/>
                  <w:r>
                    <w:t>Иртек</w:t>
                  </w:r>
                  <w:proofErr w:type="spellEnd"/>
                </w:p>
              </w:txbxContent>
            </v:textbox>
          </v:shape>
        </w:pict>
      </w:r>
    </w:p>
    <w:p w:rsidR="008F1AF0" w:rsidRPr="008F1AF0" w:rsidRDefault="009B1015" w:rsidP="002545F5">
      <w:pPr>
        <w:pStyle w:val="af1"/>
      </w:pPr>
      <w:r>
        <w:rPr>
          <w:noProof/>
        </w:rPr>
        <w:pict>
          <v:shape id="_x0000_s1756" type="#_x0000_t202" style="position:absolute;margin-left:78.75pt;margin-top:3.65pt;width:78.75pt;height:24pt;z-index:251661824" fillcolor="#fc9">
            <v:textbox style="mso-next-textbox:#_x0000_s1756">
              <w:txbxContent>
                <w:p w:rsidR="004A6BF6" w:rsidRDefault="004A6BF6" w:rsidP="008F1AF0">
                  <w:r>
                    <w:t>Медпункт</w:t>
                  </w:r>
                </w:p>
              </w:txbxContent>
            </v:textbox>
          </v:shape>
        </w:pict>
      </w:r>
    </w:p>
    <w:p w:rsidR="008F1AF0" w:rsidRPr="008F1AF0" w:rsidRDefault="008F1AF0" w:rsidP="002545F5">
      <w:pPr>
        <w:pStyle w:val="af1"/>
      </w:pPr>
    </w:p>
    <w:p w:rsidR="008F1AF0" w:rsidRDefault="008F1AF0" w:rsidP="002545F5">
      <w:pPr>
        <w:pStyle w:val="af1"/>
      </w:pPr>
    </w:p>
    <w:p w:rsidR="00B9366C" w:rsidRDefault="00B9366C" w:rsidP="002545F5">
      <w:pPr>
        <w:pStyle w:val="af1"/>
      </w:pPr>
    </w:p>
    <w:p w:rsidR="00B9366C" w:rsidRPr="008F1AF0" w:rsidRDefault="00B9366C" w:rsidP="002545F5">
      <w:pPr>
        <w:pStyle w:val="af1"/>
      </w:pPr>
    </w:p>
    <w:p w:rsidR="008F1AF0" w:rsidRPr="008F1AF0" w:rsidRDefault="008F1AF0" w:rsidP="00B20454">
      <w:pPr>
        <w:pStyle w:val="af1"/>
        <w:jc w:val="both"/>
      </w:pPr>
      <w:r w:rsidRPr="008F1AF0">
        <w:t>Кроме продемонстрированного сетевого взаимод</w:t>
      </w:r>
      <w:r w:rsidR="00E67177">
        <w:t>ействия на территории Болдырев</w:t>
      </w:r>
      <w:r w:rsidRPr="008F1AF0">
        <w:t>ского сельского совета школа тесно связывается с важнейшими организа</w:t>
      </w:r>
      <w:r w:rsidR="00E67177">
        <w:t>циями районного центра (Ташла</w:t>
      </w:r>
      <w:r w:rsidRPr="008F1AF0">
        <w:t>) для более успе</w:t>
      </w:r>
      <w:r w:rsidR="00E67177">
        <w:t>шного решения выдвигаемых задач:</w:t>
      </w:r>
    </w:p>
    <w:p w:rsidR="008F1AF0" w:rsidRPr="008F1AF0" w:rsidRDefault="009B1015" w:rsidP="002545F5">
      <w:pPr>
        <w:pStyle w:val="af1"/>
      </w:pPr>
      <w:r>
        <w:rPr>
          <w:noProof/>
        </w:rPr>
        <w:pict>
          <v:shape id="_x0000_s1752" type="#_x0000_t202" style="position:absolute;margin-left:54pt;margin-top:4.25pt;width:344.25pt;height:27pt;z-index:251657728" fillcolor="#f9c">
            <v:textbox style="mso-next-textbox:#_x0000_s1752">
              <w:txbxContent>
                <w:p w:rsidR="004A6BF6" w:rsidRDefault="004A6BF6" w:rsidP="00B9366C">
                  <w:pPr>
                    <w:jc w:val="center"/>
                  </w:pPr>
                  <w:r>
                    <w:t>МБОУ Болдыревская СОШ</w:t>
                  </w:r>
                </w:p>
                <w:p w:rsidR="004A6BF6" w:rsidRDefault="004A6BF6" w:rsidP="008F1AF0"/>
              </w:txbxContent>
            </v:textbox>
          </v:shape>
        </w:pict>
      </w:r>
    </w:p>
    <w:p w:rsidR="008F1AF0" w:rsidRPr="008F1AF0" w:rsidRDefault="008F1AF0" w:rsidP="002545F5">
      <w:pPr>
        <w:pStyle w:val="af1"/>
      </w:pPr>
    </w:p>
    <w:p w:rsidR="008F1AF0" w:rsidRPr="008F1AF0" w:rsidRDefault="009B1015" w:rsidP="002545F5">
      <w:pPr>
        <w:pStyle w:val="af1"/>
      </w:pPr>
      <w:r>
        <w:rPr>
          <w:noProof/>
        </w:rPr>
        <w:pict>
          <v:line id="_x0000_s1763" style="position:absolute;flip:x y;z-index:251668992" from="153pt,8.45pt" to="153pt,62.45pt">
            <v:stroke startarrow="block" endarrow="block"/>
          </v:line>
        </w:pict>
      </w:r>
      <w:r>
        <w:rPr>
          <w:noProof/>
        </w:rPr>
        <w:pict>
          <v:line id="_x0000_s1780" style="position:absolute;flip:x y;z-index:251678208" from="324pt,8.45pt" to="324pt,62.45pt">
            <v:stroke startarrow="block" endarrow="block"/>
          </v:line>
        </w:pict>
      </w:r>
      <w:r>
        <w:rPr>
          <w:noProof/>
        </w:rPr>
        <w:pict>
          <v:line id="_x0000_s1766" style="position:absolute;z-index:251671040" from="378pt,3.65pt" to="441pt,62.45pt">
            <v:stroke startarrow="block" endarrow="block"/>
          </v:line>
        </w:pict>
      </w:r>
      <w:r>
        <w:rPr>
          <w:noProof/>
        </w:rPr>
        <w:pict>
          <v:line id="_x0000_s1761" style="position:absolute;flip:y;z-index:251666944" from="9pt,3.65pt" to="70.5pt,62.45pt">
            <v:stroke startarrow="block" endarrow="block"/>
          </v:line>
        </w:pict>
      </w:r>
      <w:r>
        <w:rPr>
          <w:noProof/>
        </w:rPr>
        <w:pict>
          <v:line id="_x0000_s1764" style="position:absolute;flip:x y;z-index:251670016" from="234pt,3.65pt" to="234pt,57.65pt">
            <v:stroke startarrow="block" endarrow="block"/>
          </v:line>
        </w:pict>
      </w:r>
      <w:r>
        <w:rPr>
          <w:noProof/>
        </w:rPr>
        <w:pict>
          <v:line id="_x0000_s1762" style="position:absolute;flip:y;z-index:251667968" from="90pt,3.65pt" to="90pt,56.15pt">
            <v:stroke startarrow="block" endarrow="block"/>
          </v:line>
        </w:pict>
      </w:r>
    </w:p>
    <w:p w:rsidR="008F1AF0" w:rsidRPr="008F1AF0" w:rsidRDefault="008F1AF0" w:rsidP="002545F5">
      <w:pPr>
        <w:pStyle w:val="af1"/>
      </w:pPr>
    </w:p>
    <w:p w:rsidR="008F1AF0" w:rsidRPr="008F1AF0" w:rsidRDefault="008F1AF0" w:rsidP="002545F5">
      <w:pPr>
        <w:pStyle w:val="af1"/>
      </w:pPr>
    </w:p>
    <w:p w:rsidR="008F1AF0" w:rsidRPr="008F1AF0" w:rsidRDefault="008F1AF0" w:rsidP="002545F5">
      <w:pPr>
        <w:pStyle w:val="af1"/>
      </w:pPr>
    </w:p>
    <w:p w:rsidR="008F1AF0" w:rsidRPr="008F1AF0" w:rsidRDefault="009B1015" w:rsidP="002545F5">
      <w:pPr>
        <w:pStyle w:val="af1"/>
      </w:pPr>
      <w:r>
        <w:rPr>
          <w:noProof/>
        </w:rPr>
        <w:pict>
          <v:shape id="_x0000_s1760" type="#_x0000_t202" style="position:absolute;margin-left:414pt;margin-top:7.25pt;width:78.3pt;height:39.6pt;z-index:251665920" fillcolor="#ff9">
            <v:textbox style="mso-next-textbox:#_x0000_s1760">
              <w:txbxContent>
                <w:p w:rsidR="004A6BF6" w:rsidRDefault="004A6BF6" w:rsidP="008F1AF0">
                  <w:pPr>
                    <w:jc w:val="center"/>
                  </w:pPr>
                  <w:r>
                    <w:t>Районный музей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55" type="#_x0000_t202" style="position:absolute;margin-left:4in;margin-top:7.25pt;width:117pt;height:39.6pt;z-index:251660800" fillcolor="#ff9">
            <v:textbox style="mso-next-textbox:#_x0000_s1755">
              <w:txbxContent>
                <w:p w:rsidR="004A6BF6" w:rsidRDefault="004A6BF6" w:rsidP="008F1AF0">
                  <w:r>
                    <w:t>Детско-юношеская спортивная школа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54" type="#_x0000_t202" style="position:absolute;margin-left:126pt;margin-top:7.25pt;width:58.95pt;height:39.6pt;z-index:251659776" fillcolor="#ff9">
            <v:textbox style="mso-next-textbox:#_x0000_s1754">
              <w:txbxContent>
                <w:p w:rsidR="004A6BF6" w:rsidRDefault="004A6BF6" w:rsidP="00B9366C">
                  <w:pPr>
                    <w:jc w:val="center"/>
                  </w:pPr>
                  <w:r>
                    <w:t>ЦДОД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59" type="#_x0000_t202" style="position:absolute;margin-left:45pt;margin-top:7.25pt;width:1in;height:40.6pt;z-index:251664896" fillcolor="#ff9">
            <v:textbox style="mso-next-textbox:#_x0000_s1759">
              <w:txbxContent>
                <w:p w:rsidR="004A6BF6" w:rsidRDefault="004A6BF6" w:rsidP="008F1AF0">
                  <w:pPr>
                    <w:jc w:val="center"/>
                  </w:pPr>
                  <w:r>
                    <w:t>Отдел молодёжи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53" type="#_x0000_t202" style="position:absolute;margin-left:-27pt;margin-top:7.25pt;width:63pt;height:41pt;z-index:251658752" fillcolor="#ff9">
            <v:textbox style="mso-next-textbox:#_x0000_s1753">
              <w:txbxContent>
                <w:p w:rsidR="004A6BF6" w:rsidRDefault="004A6BF6" w:rsidP="00B9366C">
                  <w:pPr>
                    <w:jc w:val="center"/>
                  </w:pPr>
                  <w:r>
                    <w:t>Газета «Маяк»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58" type="#_x0000_t202" style="position:absolute;margin-left:198pt;margin-top:7.25pt;width:76.95pt;height:42.2pt;z-index:251663872" fillcolor="#ff9">
            <v:textbox style="mso-next-textbox:#_x0000_s1758">
              <w:txbxContent>
                <w:p w:rsidR="004A6BF6" w:rsidRDefault="004A6BF6" w:rsidP="00B9366C">
                  <w:pPr>
                    <w:jc w:val="center"/>
                  </w:pPr>
                  <w:r>
                    <w:t>Школа</w:t>
                  </w:r>
                </w:p>
                <w:p w:rsidR="004A6BF6" w:rsidRDefault="004A6BF6" w:rsidP="00B9366C">
                  <w:pPr>
                    <w:jc w:val="center"/>
                  </w:pPr>
                  <w:r>
                    <w:t>искусств</w:t>
                  </w:r>
                </w:p>
              </w:txbxContent>
            </v:textbox>
          </v:shape>
        </w:pict>
      </w:r>
    </w:p>
    <w:p w:rsidR="008F1AF0" w:rsidRPr="008F1AF0" w:rsidRDefault="008F1AF0" w:rsidP="002545F5">
      <w:pPr>
        <w:pStyle w:val="af1"/>
      </w:pPr>
    </w:p>
    <w:p w:rsidR="008F1AF0" w:rsidRPr="008F1AF0" w:rsidRDefault="008F1AF0" w:rsidP="002545F5">
      <w:pPr>
        <w:pStyle w:val="af1"/>
      </w:pPr>
    </w:p>
    <w:p w:rsidR="008F1AF0" w:rsidRPr="008F1AF0" w:rsidRDefault="008F1AF0" w:rsidP="002545F5">
      <w:pPr>
        <w:pStyle w:val="af1"/>
      </w:pPr>
    </w:p>
    <w:p w:rsidR="008F1AF0" w:rsidRPr="008F1AF0" w:rsidRDefault="008F1AF0" w:rsidP="002545F5">
      <w:pPr>
        <w:pStyle w:val="af1"/>
      </w:pPr>
    </w:p>
    <w:p w:rsidR="00660660" w:rsidRDefault="00B9366C" w:rsidP="002545F5">
      <w:pPr>
        <w:pStyle w:val="af1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660660">
        <w:rPr>
          <w:color w:val="000000"/>
          <w:szCs w:val="28"/>
        </w:rPr>
        <w:t>В основу учебно-образовательного процесса педагогический коллектив закладывает следующие принципы:</w:t>
      </w:r>
    </w:p>
    <w:p w:rsidR="00660660" w:rsidRDefault="00B20454" w:rsidP="00B20454">
      <w:pPr>
        <w:pStyle w:val="af1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- </w:t>
      </w:r>
      <w:r w:rsidR="00660660">
        <w:rPr>
          <w:color w:val="000000"/>
          <w:szCs w:val="28"/>
        </w:rPr>
        <w:t xml:space="preserve">гуманизации образования, предполагающей </w:t>
      </w:r>
      <w:proofErr w:type="spellStart"/>
      <w:r w:rsidR="00660660">
        <w:rPr>
          <w:color w:val="000000"/>
          <w:szCs w:val="28"/>
        </w:rPr>
        <w:t>компетентностно-ориентированное</w:t>
      </w:r>
      <w:proofErr w:type="spellEnd"/>
      <w:r w:rsidR="00660660">
        <w:rPr>
          <w:color w:val="000000"/>
          <w:szCs w:val="28"/>
        </w:rPr>
        <w:t xml:space="preserve"> обучение;</w:t>
      </w:r>
      <w:proofErr w:type="gramEnd"/>
    </w:p>
    <w:p w:rsidR="00660660" w:rsidRDefault="00B20454" w:rsidP="00B20454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660660">
        <w:rPr>
          <w:color w:val="000000"/>
          <w:szCs w:val="28"/>
        </w:rPr>
        <w:t>демократизации управления школой и взаимоотношений учительского и ученического коллективов;</w:t>
      </w:r>
    </w:p>
    <w:p w:rsidR="00660660" w:rsidRDefault="00B20454" w:rsidP="00B20454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660660">
        <w:rPr>
          <w:color w:val="000000"/>
          <w:szCs w:val="28"/>
        </w:rPr>
        <w:t>преемственности в обучении, когда изучаемые понятия получат в дальнейшем свое развитие и обогащение.</w:t>
      </w:r>
    </w:p>
    <w:p w:rsidR="00B9366C" w:rsidRDefault="00B9366C" w:rsidP="002545F5">
      <w:pPr>
        <w:pStyle w:val="af1"/>
        <w:rPr>
          <w:color w:val="000000"/>
          <w:szCs w:val="28"/>
        </w:rPr>
      </w:pPr>
    </w:p>
    <w:p w:rsidR="00B20454" w:rsidRDefault="00B20454" w:rsidP="002545F5">
      <w:pPr>
        <w:pStyle w:val="af1"/>
        <w:rPr>
          <w:color w:val="000000"/>
          <w:szCs w:val="28"/>
        </w:rPr>
      </w:pPr>
    </w:p>
    <w:p w:rsidR="00B20454" w:rsidRDefault="00B20454" w:rsidP="002545F5">
      <w:pPr>
        <w:pStyle w:val="af1"/>
        <w:rPr>
          <w:color w:val="000000"/>
          <w:szCs w:val="28"/>
        </w:rPr>
      </w:pPr>
    </w:p>
    <w:p w:rsidR="00B20454" w:rsidRDefault="00B20454" w:rsidP="002545F5">
      <w:pPr>
        <w:pStyle w:val="af1"/>
        <w:rPr>
          <w:color w:val="000000"/>
          <w:szCs w:val="28"/>
        </w:rPr>
      </w:pPr>
    </w:p>
    <w:p w:rsidR="00B20454" w:rsidRDefault="00B20454" w:rsidP="002545F5">
      <w:pPr>
        <w:pStyle w:val="af1"/>
        <w:rPr>
          <w:color w:val="000000"/>
          <w:szCs w:val="28"/>
        </w:rPr>
      </w:pPr>
    </w:p>
    <w:p w:rsidR="00660660" w:rsidRDefault="00660660" w:rsidP="002545F5">
      <w:pPr>
        <w:pStyle w:val="af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3.</w:t>
      </w:r>
      <w:r w:rsidR="00DC36C2">
        <w:rPr>
          <w:b/>
          <w:bCs/>
          <w:color w:val="000000"/>
          <w:szCs w:val="28"/>
        </w:rPr>
        <w:t>4.</w:t>
      </w:r>
      <w:r>
        <w:rPr>
          <w:b/>
          <w:bCs/>
          <w:color w:val="000000"/>
          <w:szCs w:val="28"/>
        </w:rPr>
        <w:t xml:space="preserve"> Модель выпускника.</w:t>
      </w:r>
    </w:p>
    <w:p w:rsidR="00B9366C" w:rsidRDefault="00B9366C" w:rsidP="002545F5">
      <w:pPr>
        <w:pStyle w:val="af1"/>
        <w:rPr>
          <w:b/>
          <w:bCs/>
          <w:color w:val="000000"/>
          <w:szCs w:val="28"/>
        </w:rPr>
      </w:pPr>
    </w:p>
    <w:p w:rsidR="00660660" w:rsidRDefault="00660660" w:rsidP="00B20454">
      <w:pPr>
        <w:pStyle w:val="af1"/>
        <w:ind w:firstLine="708"/>
        <w:jc w:val="both"/>
      </w:pPr>
      <w:r>
        <w:t xml:space="preserve">В соответствии с целью и задачами подготовки выпускника к вступлению в самостоятельную жизнь и его успешной адаптации к требованиям среды, педагогический коллектив школы создал модель выпускника. </w:t>
      </w:r>
    </w:p>
    <w:p w:rsidR="00B9366C" w:rsidRDefault="00B9366C" w:rsidP="002545F5">
      <w:pPr>
        <w:pStyle w:val="af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60"/>
        <w:gridCol w:w="2160"/>
        <w:gridCol w:w="2983"/>
      </w:tblGrid>
      <w:tr w:rsidR="00DC4245" w:rsidRPr="007C6961" w:rsidTr="000324AC">
        <w:tc>
          <w:tcPr>
            <w:tcW w:w="2268" w:type="dxa"/>
            <w:shd w:val="clear" w:color="auto" w:fill="auto"/>
          </w:tcPr>
          <w:p w:rsidR="00DC4245" w:rsidRPr="007C6961" w:rsidRDefault="00DC4245" w:rsidP="002545F5">
            <w:pPr>
              <w:pStyle w:val="af1"/>
            </w:pPr>
            <w:r w:rsidRPr="007C6961">
              <w:t>Направления</w:t>
            </w:r>
          </w:p>
          <w:p w:rsidR="00DC4245" w:rsidRPr="007C6961" w:rsidRDefault="00DC4245" w:rsidP="002545F5">
            <w:pPr>
              <w:pStyle w:val="af1"/>
            </w:pPr>
          </w:p>
        </w:tc>
        <w:tc>
          <w:tcPr>
            <w:tcW w:w="7303" w:type="dxa"/>
            <w:gridSpan w:val="3"/>
            <w:shd w:val="clear" w:color="auto" w:fill="auto"/>
          </w:tcPr>
          <w:p w:rsidR="00DC4245" w:rsidRPr="007C6961" w:rsidRDefault="00DC4245" w:rsidP="002545F5">
            <w:pPr>
              <w:pStyle w:val="af1"/>
            </w:pPr>
            <w:r w:rsidRPr="007C6961">
              <w:t>Критерии</w:t>
            </w:r>
          </w:p>
        </w:tc>
      </w:tr>
      <w:tr w:rsidR="00DC4245" w:rsidRPr="007C6961" w:rsidTr="000324AC">
        <w:tc>
          <w:tcPr>
            <w:tcW w:w="2268" w:type="dxa"/>
            <w:shd w:val="clear" w:color="auto" w:fill="auto"/>
          </w:tcPr>
          <w:p w:rsidR="00DC4245" w:rsidRPr="007C6961" w:rsidRDefault="00DC4245" w:rsidP="002545F5">
            <w:pPr>
              <w:pStyle w:val="af1"/>
            </w:pPr>
          </w:p>
        </w:tc>
        <w:tc>
          <w:tcPr>
            <w:tcW w:w="2160" w:type="dxa"/>
            <w:shd w:val="clear" w:color="auto" w:fill="auto"/>
          </w:tcPr>
          <w:p w:rsidR="00DC4245" w:rsidRPr="007C6961" w:rsidRDefault="00DC4245" w:rsidP="002545F5">
            <w:pPr>
              <w:pStyle w:val="af1"/>
            </w:pPr>
            <w:r w:rsidRPr="007C6961">
              <w:t>Начальная</w:t>
            </w:r>
          </w:p>
          <w:p w:rsidR="00DC4245" w:rsidRPr="007C6961" w:rsidRDefault="00DC4245" w:rsidP="002545F5">
            <w:pPr>
              <w:pStyle w:val="af1"/>
            </w:pPr>
            <w:r w:rsidRPr="007C6961">
              <w:t>1-4 классы</w:t>
            </w:r>
          </w:p>
        </w:tc>
        <w:tc>
          <w:tcPr>
            <w:tcW w:w="2160" w:type="dxa"/>
            <w:shd w:val="clear" w:color="auto" w:fill="auto"/>
          </w:tcPr>
          <w:p w:rsidR="00DC4245" w:rsidRPr="007C6961" w:rsidRDefault="00DC4245" w:rsidP="002545F5">
            <w:pPr>
              <w:pStyle w:val="af1"/>
            </w:pPr>
            <w:r w:rsidRPr="007C6961">
              <w:t>Основная</w:t>
            </w:r>
          </w:p>
          <w:p w:rsidR="00DC4245" w:rsidRPr="007C6961" w:rsidRDefault="00DC4245" w:rsidP="002545F5">
            <w:pPr>
              <w:pStyle w:val="af1"/>
            </w:pPr>
            <w:r w:rsidRPr="007C6961">
              <w:t>5-9 классы</w:t>
            </w:r>
          </w:p>
        </w:tc>
        <w:tc>
          <w:tcPr>
            <w:tcW w:w="2983" w:type="dxa"/>
            <w:shd w:val="clear" w:color="auto" w:fill="auto"/>
          </w:tcPr>
          <w:p w:rsidR="00DC4245" w:rsidRPr="007C6961" w:rsidRDefault="00DC4245" w:rsidP="002545F5">
            <w:pPr>
              <w:pStyle w:val="af1"/>
            </w:pPr>
            <w:r w:rsidRPr="007C6961">
              <w:t>Средняя (полная)</w:t>
            </w:r>
          </w:p>
          <w:p w:rsidR="00DC4245" w:rsidRPr="007C6961" w:rsidRDefault="00DC4245" w:rsidP="002545F5">
            <w:pPr>
              <w:pStyle w:val="af1"/>
            </w:pPr>
            <w:r w:rsidRPr="007C6961">
              <w:t>10-11 классы</w:t>
            </w:r>
          </w:p>
        </w:tc>
      </w:tr>
      <w:tr w:rsidR="00DC4245" w:rsidRPr="000324AC" w:rsidTr="000324AC">
        <w:trPr>
          <w:trHeight w:val="579"/>
        </w:trPr>
        <w:tc>
          <w:tcPr>
            <w:tcW w:w="2268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>Гражданско-патриотические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качества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-Знание своих прав и обязанностей;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-Долг и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ответственность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перед семьей и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школой;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-Осознание </w:t>
            </w:r>
            <w:proofErr w:type="gramStart"/>
            <w:r w:rsidRPr="000324AC">
              <w:rPr>
                <w:sz w:val="20"/>
                <w:szCs w:val="20"/>
              </w:rPr>
              <w:t>своих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поступков;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-Патриотизм;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-Правдолюбие. </w:t>
            </w:r>
          </w:p>
          <w:p w:rsidR="00DC4245" w:rsidRPr="000324AC" w:rsidRDefault="00DC4245" w:rsidP="002545F5">
            <w:pPr>
              <w:pStyle w:val="af1"/>
              <w:rPr>
                <w:b/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-Знание своих прав и обязанностей;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-Любовь к </w:t>
            </w:r>
            <w:proofErr w:type="gramStart"/>
            <w:r w:rsidRPr="000324AC">
              <w:rPr>
                <w:sz w:val="20"/>
                <w:szCs w:val="20"/>
              </w:rPr>
              <w:t>родному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селу, родине;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-Любовь к природе,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охрана её;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-Уважение </w:t>
            </w:r>
            <w:proofErr w:type="gramStart"/>
            <w:r w:rsidRPr="000324AC">
              <w:rPr>
                <w:sz w:val="20"/>
                <w:szCs w:val="20"/>
              </w:rPr>
              <w:t>к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традициям народа;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-Иметь свое мнение,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уметь принимать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решение,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независимость </w:t>
            </w:r>
          </w:p>
          <w:p w:rsidR="00B9366C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>убеждений.</w:t>
            </w:r>
          </w:p>
          <w:p w:rsidR="00B9793E" w:rsidRPr="000324AC" w:rsidRDefault="00B9793E" w:rsidP="002545F5">
            <w:pPr>
              <w:pStyle w:val="af1"/>
              <w:rPr>
                <w:sz w:val="20"/>
                <w:szCs w:val="20"/>
              </w:rPr>
            </w:pPr>
          </w:p>
          <w:p w:rsidR="00B9793E" w:rsidRPr="000324AC" w:rsidRDefault="00B9793E" w:rsidP="002545F5">
            <w:pPr>
              <w:pStyle w:val="af1"/>
              <w:rPr>
                <w:sz w:val="20"/>
                <w:szCs w:val="20"/>
              </w:rPr>
            </w:pPr>
          </w:p>
          <w:p w:rsidR="00B9793E" w:rsidRPr="000324AC" w:rsidRDefault="00B9793E" w:rsidP="002545F5">
            <w:pPr>
              <w:pStyle w:val="af1"/>
              <w:rPr>
                <w:b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-Знание своих прав и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обязанностей, умение их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отстаивать;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-Активная гражданская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позиция;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-Умение ориентироваться </w:t>
            </w:r>
            <w:proofErr w:type="gramStart"/>
            <w:r w:rsidRPr="000324AC">
              <w:rPr>
                <w:sz w:val="20"/>
                <w:szCs w:val="20"/>
              </w:rPr>
              <w:t>в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общественно-политической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жизни страны;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-Принципиальность;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-Патриотизм;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-Воспитание </w:t>
            </w:r>
            <w:proofErr w:type="gramStart"/>
            <w:r w:rsidRPr="000324AC">
              <w:rPr>
                <w:sz w:val="20"/>
                <w:szCs w:val="20"/>
              </w:rPr>
              <w:t>национального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самосознания. </w:t>
            </w:r>
          </w:p>
          <w:p w:rsidR="00DC4245" w:rsidRPr="000324AC" w:rsidRDefault="00DC4245" w:rsidP="002545F5">
            <w:pPr>
              <w:pStyle w:val="af1"/>
              <w:rPr>
                <w:b/>
                <w:sz w:val="20"/>
                <w:szCs w:val="20"/>
              </w:rPr>
            </w:pPr>
          </w:p>
        </w:tc>
      </w:tr>
      <w:tr w:rsidR="00DC4245" w:rsidRPr="000324AC" w:rsidTr="000324AC">
        <w:trPr>
          <w:trHeight w:val="579"/>
        </w:trPr>
        <w:tc>
          <w:tcPr>
            <w:tcW w:w="2268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Нравственные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качества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-Понятие чести,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достоинства;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-Выдержка;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 xml:space="preserve">-Умение жить </w:t>
            </w:r>
            <w:proofErr w:type="gramStart"/>
            <w:r w:rsidRPr="000324A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proofErr w:type="gramStart"/>
            <w:r w:rsidRPr="000324AC">
              <w:rPr>
                <w:color w:val="000000"/>
                <w:sz w:val="20"/>
                <w:szCs w:val="20"/>
              </w:rPr>
              <w:t>коллективе</w:t>
            </w:r>
            <w:proofErr w:type="gramEnd"/>
            <w:r w:rsidRPr="000324AC">
              <w:rPr>
                <w:color w:val="000000"/>
                <w:sz w:val="20"/>
                <w:szCs w:val="20"/>
              </w:rPr>
              <w:t>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-Взаимопонимание и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взаимовыручка.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-Доброта;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-Милосердие;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-Взаимовыручка;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-Честность;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-Порядочность;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 xml:space="preserve">-Понимание </w:t>
            </w:r>
            <w:proofErr w:type="gramStart"/>
            <w:r w:rsidRPr="000324AC">
              <w:rPr>
                <w:color w:val="000000"/>
                <w:sz w:val="20"/>
                <w:szCs w:val="20"/>
              </w:rPr>
              <w:t>другого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человека;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-Уважение к старшим;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-Здоровый образ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жизни;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-Уважительное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отношение к чужому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труду;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-Гуманизм;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-Любовь к школе;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color w:val="000000"/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-Обязательность.</w:t>
            </w:r>
          </w:p>
          <w:p w:rsidR="00B9366C" w:rsidRPr="000324AC" w:rsidRDefault="00B9366C" w:rsidP="002545F5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-Гуманизм;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-Честность;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-Бескорыстность;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-Справедливость;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-Трудолюбие;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-Самоуважение;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-Порядочность;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-Доброжелательность.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</w:tr>
      <w:tr w:rsidR="00DC4245" w:rsidRPr="000324AC" w:rsidTr="000324AC">
        <w:trPr>
          <w:trHeight w:val="579"/>
        </w:trPr>
        <w:tc>
          <w:tcPr>
            <w:tcW w:w="2268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Интеллектуальные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способности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-Сформированный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запас ЗУН;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-Использование ЗУН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на практике;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-Понимание, что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учеба - это труд.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-Стремление к</w:t>
            </w:r>
            <w:r w:rsidRPr="000324AC">
              <w:rPr>
                <w:sz w:val="20"/>
                <w:szCs w:val="20"/>
              </w:rPr>
              <w:t xml:space="preserve"> </w:t>
            </w:r>
            <w:r w:rsidRPr="000324AC">
              <w:rPr>
                <w:color w:val="000000"/>
                <w:sz w:val="20"/>
                <w:szCs w:val="20"/>
              </w:rPr>
              <w:t>познанию;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-Расширение своего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кругозора;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-Умение анализировать;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-Самостоятельность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мышления;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-Любознательность;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 xml:space="preserve">-Способность </w:t>
            </w:r>
            <w:proofErr w:type="gramStart"/>
            <w:r w:rsidRPr="000324AC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color w:val="000000"/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самообразованию.</w:t>
            </w:r>
          </w:p>
        </w:tc>
        <w:tc>
          <w:tcPr>
            <w:tcW w:w="2983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-Эрудированность;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 xml:space="preserve">-Умения применять знания </w:t>
            </w:r>
            <w:proofErr w:type="gramStart"/>
            <w:r w:rsidRPr="000324A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жизни;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 xml:space="preserve">-Владение </w:t>
            </w:r>
            <w:proofErr w:type="gramStart"/>
            <w:r w:rsidRPr="000324AC">
              <w:rPr>
                <w:color w:val="000000"/>
                <w:sz w:val="20"/>
                <w:szCs w:val="20"/>
              </w:rPr>
              <w:t>новыми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информационными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технологиями;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-Творческий подход к делу;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-Самокритичность;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 xml:space="preserve">-Способность </w:t>
            </w:r>
            <w:proofErr w:type="gramStart"/>
            <w:r w:rsidRPr="000324AC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color w:val="000000"/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самосовершенствованию.</w:t>
            </w:r>
          </w:p>
        </w:tc>
      </w:tr>
      <w:tr w:rsidR="00DC4245" w:rsidRPr="000324AC" w:rsidTr="000324AC">
        <w:trPr>
          <w:trHeight w:val="579"/>
        </w:trPr>
        <w:tc>
          <w:tcPr>
            <w:tcW w:w="2268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Общая культура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 xml:space="preserve">-Приобщение </w:t>
            </w:r>
            <w:proofErr w:type="gramStart"/>
            <w:r w:rsidRPr="000324AC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ценностям своего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lastRenderedPageBreak/>
              <w:t>народа, традициям,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обычаям;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-Чувство</w:t>
            </w:r>
            <w:r w:rsidRPr="000324AC">
              <w:rPr>
                <w:sz w:val="20"/>
                <w:szCs w:val="20"/>
              </w:rPr>
              <w:t xml:space="preserve"> </w:t>
            </w:r>
            <w:proofErr w:type="gramStart"/>
            <w:r w:rsidRPr="000324AC">
              <w:rPr>
                <w:color w:val="000000"/>
                <w:sz w:val="20"/>
                <w:szCs w:val="20"/>
              </w:rPr>
              <w:t>прекрасного</w:t>
            </w:r>
            <w:proofErr w:type="gramEnd"/>
            <w:r w:rsidRPr="000324AC">
              <w:rPr>
                <w:color w:val="000000"/>
                <w:sz w:val="20"/>
                <w:szCs w:val="20"/>
              </w:rPr>
              <w:t>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-Внешний опрятный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вид.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lastRenderedPageBreak/>
              <w:t>-Культура поведения;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-Приобретение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lastRenderedPageBreak/>
              <w:t>навыков этикета;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 xml:space="preserve">-Приобщение </w:t>
            </w:r>
            <w:proofErr w:type="gramStart"/>
            <w:r w:rsidRPr="000324AC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художественным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ценностям;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-Знание норм морали;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-Уважительное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 xml:space="preserve">отношение </w:t>
            </w:r>
            <w:proofErr w:type="gramStart"/>
            <w:r w:rsidRPr="000324AC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прошлому.</w:t>
            </w:r>
            <w:r w:rsidRPr="000324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  <w:shd w:val="clear" w:color="auto" w:fill="auto"/>
          </w:tcPr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lastRenderedPageBreak/>
              <w:t>-Владение нормами морали и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культурного поведения;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lastRenderedPageBreak/>
              <w:t xml:space="preserve">-Знание </w:t>
            </w:r>
            <w:proofErr w:type="gramStart"/>
            <w:r w:rsidRPr="000324AC">
              <w:rPr>
                <w:color w:val="000000"/>
                <w:sz w:val="20"/>
                <w:szCs w:val="20"/>
              </w:rPr>
              <w:t>общечеловеческих</w:t>
            </w:r>
            <w:proofErr w:type="gramEnd"/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ценностей;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-Культура общения;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color w:val="000000"/>
                <w:sz w:val="20"/>
                <w:szCs w:val="20"/>
              </w:rPr>
              <w:t>-Культура умственного труда.</w:t>
            </w: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  <w:p w:rsidR="00DC4245" w:rsidRPr="000324AC" w:rsidRDefault="00DC4245" w:rsidP="002545F5">
            <w:pPr>
              <w:pStyle w:val="af1"/>
              <w:rPr>
                <w:sz w:val="20"/>
                <w:szCs w:val="20"/>
              </w:rPr>
            </w:pPr>
            <w:r w:rsidRPr="000324AC">
              <w:rPr>
                <w:sz w:val="20"/>
                <w:szCs w:val="20"/>
              </w:rPr>
              <w:t xml:space="preserve"> </w:t>
            </w:r>
          </w:p>
        </w:tc>
      </w:tr>
    </w:tbl>
    <w:p w:rsidR="00660660" w:rsidRDefault="00660660" w:rsidP="002545F5">
      <w:pPr>
        <w:pStyle w:val="af1"/>
        <w:rPr>
          <w:color w:val="000000"/>
          <w:szCs w:val="28"/>
        </w:rPr>
      </w:pPr>
    </w:p>
    <w:p w:rsidR="00660660" w:rsidRDefault="00EE0F39" w:rsidP="002545F5">
      <w:pPr>
        <w:pStyle w:val="af1"/>
        <w:rPr>
          <w:b/>
          <w:bCs/>
        </w:rPr>
      </w:pPr>
      <w:r>
        <w:rPr>
          <w:b/>
          <w:bCs/>
        </w:rPr>
        <w:t>3.</w:t>
      </w:r>
      <w:r w:rsidR="00DC36C2">
        <w:rPr>
          <w:b/>
          <w:bCs/>
        </w:rPr>
        <w:t>5.</w:t>
      </w:r>
      <w:r w:rsidR="00660660">
        <w:rPr>
          <w:b/>
          <w:bCs/>
        </w:rPr>
        <w:t xml:space="preserve"> Структура школы по ступеням образования.</w:t>
      </w:r>
    </w:p>
    <w:p w:rsidR="00660660" w:rsidRDefault="00660660" w:rsidP="002545F5">
      <w:pPr>
        <w:pStyle w:val="af1"/>
      </w:pPr>
    </w:p>
    <w:p w:rsidR="00660660" w:rsidRDefault="00660660" w:rsidP="00B20454">
      <w:pPr>
        <w:pStyle w:val="af1"/>
        <w:ind w:firstLine="708"/>
        <w:jc w:val="both"/>
      </w:pPr>
      <w:r>
        <w:t xml:space="preserve">Сложившаяся система работы школы позволяет перейти к реструктуризации учебно-воспитательного процесса. </w:t>
      </w:r>
    </w:p>
    <w:p w:rsidR="00660660" w:rsidRDefault="00660660" w:rsidP="00B20454">
      <w:pPr>
        <w:pStyle w:val="af1"/>
        <w:jc w:val="both"/>
      </w:pPr>
      <w:r>
        <w:t>I ступень – начальная школа: традиционные программы, курс «Информационная культура», и «Иностранный язык».</w:t>
      </w:r>
    </w:p>
    <w:p w:rsidR="00660660" w:rsidRDefault="00660660" w:rsidP="00B20454">
      <w:pPr>
        <w:pStyle w:val="af1"/>
        <w:jc w:val="both"/>
      </w:pPr>
      <w:r>
        <w:tab/>
      </w:r>
      <w:r>
        <w:rPr>
          <w:lang w:val="en-US"/>
        </w:rPr>
        <w:t>II</w:t>
      </w:r>
      <w:r>
        <w:t xml:space="preserve"> ступень – основная школа (5-9-е классы): расширение круга образовательных услуг за счёт вариативной части – элективных курсов, индивидуальных занятий с одарёнными детьми.</w:t>
      </w:r>
    </w:p>
    <w:p w:rsidR="00660660" w:rsidRDefault="00660660" w:rsidP="00B20454">
      <w:pPr>
        <w:pStyle w:val="af1"/>
        <w:jc w:val="both"/>
      </w:pPr>
      <w:r>
        <w:tab/>
      </w:r>
      <w:r>
        <w:rPr>
          <w:lang w:val="en-US"/>
        </w:rPr>
        <w:t>III</w:t>
      </w:r>
      <w:r>
        <w:t xml:space="preserve"> ступень – средняя школа (10-11-е классы): профильное обучение.</w:t>
      </w:r>
    </w:p>
    <w:p w:rsidR="00660660" w:rsidRDefault="00660660" w:rsidP="00B20454">
      <w:pPr>
        <w:pStyle w:val="af1"/>
        <w:jc w:val="both"/>
        <w:rPr>
          <w:iCs/>
        </w:rPr>
      </w:pPr>
      <w:r>
        <w:rPr>
          <w:iCs/>
        </w:rPr>
        <w:t>Цели и задачи развития</w:t>
      </w:r>
      <w:r w:rsidR="00B20454">
        <w:rPr>
          <w:iCs/>
        </w:rPr>
        <w:t>:</w:t>
      </w:r>
    </w:p>
    <w:p w:rsidR="00660660" w:rsidRDefault="00660660" w:rsidP="00B20454">
      <w:pPr>
        <w:pStyle w:val="af1"/>
        <w:jc w:val="both"/>
      </w:pPr>
      <w:r>
        <w:t>Целостность образовательного процесса в школе обеспечивается единством принципов развивающей образовательной работы по всем направлениям.</w:t>
      </w:r>
    </w:p>
    <w:p w:rsidR="00660660" w:rsidRDefault="00660660" w:rsidP="00B20454">
      <w:pPr>
        <w:pStyle w:val="af1"/>
        <w:jc w:val="both"/>
      </w:pPr>
      <w:r>
        <w:t xml:space="preserve">Цели: </w:t>
      </w:r>
    </w:p>
    <w:p w:rsidR="00660660" w:rsidRDefault="00660660" w:rsidP="00B20454">
      <w:pPr>
        <w:pStyle w:val="af1"/>
        <w:jc w:val="both"/>
      </w:pPr>
      <w:r>
        <w:t xml:space="preserve">Реализация единой линии развития ребенка на этапах </w:t>
      </w:r>
      <w:proofErr w:type="spellStart"/>
      <w:r>
        <w:t>предшкольной</w:t>
      </w:r>
      <w:proofErr w:type="spellEnd"/>
      <w:r>
        <w:t xml:space="preserve"> подготовки   и школьного образования, придав педагогическому процессу целостный, последовательный и перспективный характер. </w:t>
      </w:r>
    </w:p>
    <w:p w:rsidR="00660660" w:rsidRDefault="00660660" w:rsidP="00B20454">
      <w:pPr>
        <w:pStyle w:val="af1"/>
        <w:ind w:firstLine="708"/>
        <w:jc w:val="both"/>
      </w:pPr>
      <w:r>
        <w:t xml:space="preserve">Выявление и развитие способностей каждого ученика, формирование духовно богатой, свободной, физически здоровой, творчески мыслящей личности, ориентированной на высокие нравственные ценности, обладающей прочными базовыми знаниями. </w:t>
      </w:r>
    </w:p>
    <w:p w:rsidR="00660660" w:rsidRDefault="00660660" w:rsidP="00B20454">
      <w:pPr>
        <w:pStyle w:val="af1"/>
        <w:ind w:firstLine="708"/>
        <w:jc w:val="both"/>
      </w:pPr>
      <w:r>
        <w:t>Создание единой образовательной информационной среды, обеспечивающей повышение качества образования на основе использования новых информационных технологий.</w:t>
      </w:r>
    </w:p>
    <w:p w:rsidR="00660660" w:rsidRDefault="00660660" w:rsidP="00B20454">
      <w:pPr>
        <w:pStyle w:val="af1"/>
        <w:jc w:val="both"/>
        <w:rPr>
          <w:u w:val="single"/>
        </w:rPr>
      </w:pPr>
      <w:r>
        <w:t>Задачи</w:t>
      </w:r>
      <w:r w:rsidR="00D05A58">
        <w:t>,</w:t>
      </w:r>
      <w:r>
        <w:t xml:space="preserve"> стоящие перед школой:</w:t>
      </w:r>
      <w:r>
        <w:rPr>
          <w:u w:val="single"/>
        </w:rPr>
        <w:t xml:space="preserve">  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>обеспечить благоприятные комфортные условия развития для всех детей: одаренных, обычных, нуждающихся в коррекционной поддержке;</w:t>
      </w:r>
    </w:p>
    <w:p w:rsidR="00660660" w:rsidRDefault="00B20454" w:rsidP="00B20454">
      <w:pPr>
        <w:pStyle w:val="af1"/>
        <w:jc w:val="both"/>
      </w:pPr>
      <w:proofErr w:type="gramStart"/>
      <w:r>
        <w:rPr>
          <w:color w:val="000000"/>
          <w:spacing w:val="18"/>
        </w:rPr>
        <w:t xml:space="preserve">- </w:t>
      </w:r>
      <w:r w:rsidR="00660660">
        <w:rPr>
          <w:color w:val="000000"/>
          <w:spacing w:val="18"/>
        </w:rPr>
        <w:t xml:space="preserve">формировать ключевые компетентности учащихся в </w:t>
      </w:r>
      <w:r w:rsidR="00660660">
        <w:rPr>
          <w:color w:val="000000"/>
        </w:rPr>
        <w:t xml:space="preserve">интеллектуальной, гражданско-правовой, информационной, коммуникативной </w:t>
      </w:r>
      <w:r w:rsidR="00660660">
        <w:rPr>
          <w:color w:val="000000"/>
          <w:spacing w:val="-2"/>
        </w:rPr>
        <w:t>и др. сферах;</w:t>
      </w:r>
      <w:proofErr w:type="gramEnd"/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 xml:space="preserve">совершенствовать  систему воспитания здорового образа жизни,  </w:t>
      </w:r>
      <w:proofErr w:type="spellStart"/>
      <w:r w:rsidR="00660660">
        <w:t>здоровьесберегающих</w:t>
      </w:r>
      <w:proofErr w:type="spellEnd"/>
      <w:r w:rsidR="00660660">
        <w:t xml:space="preserve"> технологий обучения;</w:t>
      </w:r>
    </w:p>
    <w:p w:rsidR="00660660" w:rsidRDefault="00B20454" w:rsidP="00B20454">
      <w:pPr>
        <w:pStyle w:val="af1"/>
        <w:jc w:val="both"/>
        <w:rPr>
          <w:b/>
          <w:i/>
        </w:rPr>
      </w:pPr>
      <w:r>
        <w:t xml:space="preserve">- </w:t>
      </w:r>
      <w:r w:rsidR="00660660">
        <w:t>создать условия для творческого саморазвития каждого учителя, его самореализации в профессиональной деятельности; широкий поиск новых подходов, педагогических технологий, адекватных динамике развития общества;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>способствовать демократизации процессов обучения и взаимодействия субъектов образовательного процесс</w:t>
      </w:r>
      <w:r w:rsidR="00E6683A">
        <w:t>а «ученик – родитель – учитель»;</w:t>
      </w:r>
    </w:p>
    <w:p w:rsidR="00660660" w:rsidRDefault="00B20454" w:rsidP="00B20454">
      <w:pPr>
        <w:pStyle w:val="af1"/>
        <w:jc w:val="both"/>
        <w:rPr>
          <w:b/>
          <w:i/>
        </w:rPr>
      </w:pPr>
      <w:r>
        <w:t xml:space="preserve">- </w:t>
      </w:r>
      <w:r w:rsidR="00660660">
        <w:t>разработать действенную систему информирования родителей о проблемах и достижениях, о предполагаемых изменениях в организации и содержании обучения в школе, о перспективах развития школы в целом и каждого ребенка в отдельности.</w:t>
      </w:r>
    </w:p>
    <w:p w:rsidR="00DC4245" w:rsidRDefault="00DC4245" w:rsidP="002545F5">
      <w:pPr>
        <w:pStyle w:val="af1"/>
        <w:rPr>
          <w:b/>
          <w:bCs/>
          <w:color w:val="000000"/>
          <w:sz w:val="28"/>
          <w:szCs w:val="28"/>
        </w:rPr>
      </w:pPr>
    </w:p>
    <w:p w:rsidR="009B098B" w:rsidRDefault="009B098B" w:rsidP="002545F5">
      <w:pPr>
        <w:pStyle w:val="af1"/>
        <w:rPr>
          <w:b/>
          <w:bCs/>
          <w:color w:val="000000"/>
          <w:sz w:val="28"/>
          <w:szCs w:val="28"/>
        </w:rPr>
      </w:pPr>
    </w:p>
    <w:p w:rsidR="00B20454" w:rsidRDefault="00B20454" w:rsidP="002545F5">
      <w:pPr>
        <w:pStyle w:val="af1"/>
        <w:rPr>
          <w:b/>
          <w:bCs/>
          <w:color w:val="000000"/>
          <w:sz w:val="28"/>
          <w:szCs w:val="28"/>
        </w:rPr>
      </w:pPr>
    </w:p>
    <w:p w:rsidR="009B098B" w:rsidRDefault="009B098B" w:rsidP="002545F5">
      <w:pPr>
        <w:pStyle w:val="af1"/>
        <w:rPr>
          <w:b/>
          <w:bCs/>
          <w:color w:val="000000"/>
          <w:sz w:val="28"/>
          <w:szCs w:val="28"/>
        </w:rPr>
      </w:pPr>
    </w:p>
    <w:p w:rsidR="00660660" w:rsidRDefault="00660660" w:rsidP="002545F5">
      <w:pPr>
        <w:pStyle w:val="af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 Приоритетные направления реализации программы.</w:t>
      </w:r>
    </w:p>
    <w:p w:rsidR="00660660" w:rsidRDefault="00660660" w:rsidP="002545F5">
      <w:pPr>
        <w:pStyle w:val="af1"/>
        <w:rPr>
          <w:b/>
          <w:bCs/>
          <w:color w:val="000000"/>
          <w:sz w:val="28"/>
          <w:szCs w:val="28"/>
        </w:rPr>
      </w:pPr>
    </w:p>
    <w:p w:rsidR="009B098B" w:rsidRDefault="00432D9D" w:rsidP="002545F5">
      <w:pPr>
        <w:pStyle w:val="af1"/>
        <w:rPr>
          <w:b/>
          <w:bCs/>
        </w:rPr>
      </w:pPr>
      <w:r>
        <w:rPr>
          <w:b/>
          <w:bCs/>
        </w:rPr>
        <w:t xml:space="preserve">4.1. </w:t>
      </w:r>
      <w:r w:rsidR="00660660">
        <w:rPr>
          <w:b/>
          <w:bCs/>
        </w:rPr>
        <w:t>Ступень начальной школы</w:t>
      </w:r>
    </w:p>
    <w:p w:rsidR="00660660" w:rsidRDefault="00660660" w:rsidP="002545F5">
      <w:pPr>
        <w:pStyle w:val="af1"/>
        <w:rPr>
          <w:b/>
          <w:bCs/>
        </w:rPr>
      </w:pPr>
      <w:r>
        <w:rPr>
          <w:b/>
          <w:bCs/>
        </w:rPr>
        <w:tab/>
      </w:r>
    </w:p>
    <w:p w:rsidR="00660660" w:rsidRDefault="00660660" w:rsidP="00B20454">
      <w:pPr>
        <w:pStyle w:val="af1"/>
        <w:ind w:firstLine="708"/>
        <w:jc w:val="both"/>
      </w:pPr>
      <w:r>
        <w:t xml:space="preserve">Приоритетные цели на ступени начальной школы: 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 xml:space="preserve">развитие личности школьника, его творческих способностей, интереса к учению, формирование желания и умения учиться; 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 xml:space="preserve">воспитание нравственных и эстетических чувств, эмоционально-ценностного позитивного отношения к себе и окружающему миру; 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 xml:space="preserve">освоение системы знаний, умений и навыков, опыта осуществления разнообразных видов деятельности; 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>охрана и укрепление физического и психического здоровья детей; сохранение и поддержка индивидуальности ребенка.</w:t>
      </w:r>
    </w:p>
    <w:p w:rsidR="00660660" w:rsidRDefault="00660660" w:rsidP="00B20454">
      <w:pPr>
        <w:pStyle w:val="af1"/>
        <w:jc w:val="both"/>
      </w:pPr>
      <w:r>
        <w:t xml:space="preserve"> Задачи: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>Предоставление полного начального образования (в сочетании с вариативными компонентами), направленного на развитие способностей учащегося, достижение функциональной грамотности и готовности к саморазвитию и самообразованию.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>Формирование умений и навыков творческого труда в различных сферах с целью успешной социализации учащихся.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 xml:space="preserve">Создание условий успешного развития личности через внедрение в педагогическую практику современных инновационных   технологий. 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>Развитие личности младшего школьника посредством формирования коммуникативной и социальной компетентности, творческого и алгоритмического мышления, самостоятельности и активности в учебной деятельности, информационной культуры ученика.</w:t>
      </w:r>
    </w:p>
    <w:p w:rsidR="00660660" w:rsidRDefault="00660660" w:rsidP="002545F5">
      <w:pPr>
        <w:pStyle w:val="af1"/>
      </w:pPr>
    </w:p>
    <w:p w:rsidR="00660660" w:rsidRDefault="00660660" w:rsidP="002545F5">
      <w:pPr>
        <w:pStyle w:val="af1"/>
        <w:rPr>
          <w:b/>
        </w:rPr>
      </w:pPr>
      <w:r>
        <w:rPr>
          <w:b/>
        </w:rPr>
        <w:t>4.2.  Ступень основной школы</w:t>
      </w:r>
    </w:p>
    <w:p w:rsidR="00E6683A" w:rsidRDefault="00E6683A" w:rsidP="002545F5">
      <w:pPr>
        <w:pStyle w:val="af1"/>
        <w:rPr>
          <w:b/>
        </w:rPr>
      </w:pPr>
    </w:p>
    <w:p w:rsidR="00660660" w:rsidRDefault="00660660" w:rsidP="00B20454">
      <w:pPr>
        <w:pStyle w:val="af1"/>
        <w:jc w:val="both"/>
      </w:pPr>
      <w:r>
        <w:t>Приоритетные цели на ступени основной школы: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>формирование целостного представления о мире, основанного на приобретенных знаниях, умениях, навыках  и способах деятельности;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 xml:space="preserve">приобретение опыта познания и самопознания; подготовка к осуществлению осознанного выбора индивидуальной образовательной или профессиональной траектории. </w:t>
      </w:r>
    </w:p>
    <w:p w:rsidR="00660660" w:rsidRDefault="00660660" w:rsidP="00B20454">
      <w:pPr>
        <w:pStyle w:val="af1"/>
        <w:jc w:val="both"/>
      </w:pPr>
      <w:r>
        <w:t>Задачи: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>Развитие способностей личности.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 xml:space="preserve">Формирование мотивации к интенсивной учебе, знаний о мире и человеке, системы </w:t>
      </w:r>
      <w:proofErr w:type="spellStart"/>
      <w:r w:rsidR="00660660">
        <w:t>общеучебных</w:t>
      </w:r>
      <w:proofErr w:type="spellEnd"/>
      <w:r w:rsidR="00660660">
        <w:t xml:space="preserve"> умений и навыков, навыков самообразования.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>Подготовка к обучению в старшей школе.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>Ознакомление с современными информационными системами.</w:t>
      </w:r>
    </w:p>
    <w:p w:rsidR="00660660" w:rsidRDefault="00660660" w:rsidP="002545F5">
      <w:pPr>
        <w:pStyle w:val="af1"/>
      </w:pPr>
      <w:r>
        <w:t xml:space="preserve"> </w:t>
      </w:r>
    </w:p>
    <w:p w:rsidR="00660660" w:rsidRDefault="00660660" w:rsidP="002545F5">
      <w:pPr>
        <w:pStyle w:val="af1"/>
        <w:rPr>
          <w:b/>
        </w:rPr>
      </w:pPr>
      <w:r>
        <w:rPr>
          <w:b/>
        </w:rPr>
        <w:t>4.3.  Ступень средней школы</w:t>
      </w:r>
    </w:p>
    <w:p w:rsidR="00E6683A" w:rsidRDefault="00E6683A" w:rsidP="002545F5">
      <w:pPr>
        <w:pStyle w:val="af1"/>
        <w:rPr>
          <w:b/>
        </w:rPr>
      </w:pPr>
    </w:p>
    <w:p w:rsidR="00660660" w:rsidRDefault="00660660" w:rsidP="00B20454">
      <w:pPr>
        <w:pStyle w:val="af1"/>
        <w:ind w:firstLine="708"/>
        <w:jc w:val="both"/>
      </w:pPr>
      <w:r>
        <w:t xml:space="preserve">Приоритетные цели на ступени средней школы: 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 xml:space="preserve">формирование у </w:t>
      </w:r>
      <w:proofErr w:type="gramStart"/>
      <w:r w:rsidR="00660660">
        <w:t>обучающихся</w:t>
      </w:r>
      <w:proofErr w:type="gramEnd"/>
      <w:r w:rsidR="00660660">
        <w:t xml:space="preserve"> гражданской ответственности и правового самосознания, духовности и культуры, самостоятельности, инициативы, способности к успешной социализации в обществе;</w:t>
      </w:r>
    </w:p>
    <w:p w:rsidR="00660660" w:rsidRDefault="00660660" w:rsidP="00B20454">
      <w:pPr>
        <w:pStyle w:val="af1"/>
        <w:jc w:val="both"/>
      </w:pPr>
      <w:r>
        <w:t xml:space="preserve">Основная задача: </w:t>
      </w:r>
    </w:p>
    <w:p w:rsidR="00660660" w:rsidRDefault="00B20454" w:rsidP="00B20454">
      <w:pPr>
        <w:pStyle w:val="af1"/>
        <w:jc w:val="both"/>
      </w:pPr>
      <w:r>
        <w:t xml:space="preserve">- </w:t>
      </w:r>
      <w:r w:rsidR="00660660">
        <w:t>Развитие способностей личности через формирование:</w:t>
      </w:r>
    </w:p>
    <w:p w:rsidR="00660660" w:rsidRDefault="00EC648C" w:rsidP="00B20454">
      <w:pPr>
        <w:pStyle w:val="af1"/>
        <w:jc w:val="both"/>
      </w:pPr>
      <w:r>
        <w:t xml:space="preserve">- </w:t>
      </w:r>
      <w:r w:rsidR="00660660">
        <w:t>научного мировоззрения и нравственно-духовной культуры;</w:t>
      </w:r>
    </w:p>
    <w:p w:rsidR="00660660" w:rsidRDefault="00EC648C" w:rsidP="00B20454">
      <w:pPr>
        <w:pStyle w:val="af1"/>
        <w:jc w:val="both"/>
      </w:pPr>
      <w:r>
        <w:t xml:space="preserve">- </w:t>
      </w:r>
      <w:r w:rsidR="00660660">
        <w:t>навыков самообразования;</w:t>
      </w:r>
    </w:p>
    <w:p w:rsidR="00660660" w:rsidRDefault="00EC648C" w:rsidP="00B20454">
      <w:pPr>
        <w:pStyle w:val="af1"/>
        <w:jc w:val="both"/>
      </w:pPr>
      <w:r>
        <w:lastRenderedPageBreak/>
        <w:t xml:space="preserve">- </w:t>
      </w:r>
      <w:r w:rsidR="00660660">
        <w:t>мотивации к профессиональному образованию;</w:t>
      </w:r>
    </w:p>
    <w:p w:rsidR="00660660" w:rsidRDefault="00EC648C" w:rsidP="00B20454">
      <w:pPr>
        <w:pStyle w:val="af1"/>
        <w:jc w:val="both"/>
      </w:pPr>
      <w:r>
        <w:t xml:space="preserve">- </w:t>
      </w:r>
      <w:r w:rsidR="00660660">
        <w:t>специальных знаний, умений и навыков на творческом уровне профильного и углубленного характера;</w:t>
      </w:r>
    </w:p>
    <w:p w:rsidR="00660660" w:rsidRDefault="00EC648C" w:rsidP="00B20454">
      <w:pPr>
        <w:pStyle w:val="af1"/>
        <w:jc w:val="both"/>
      </w:pPr>
      <w:r>
        <w:t xml:space="preserve">- </w:t>
      </w:r>
      <w:r w:rsidR="00660660">
        <w:t>экономической и компьютерной грамотности.</w:t>
      </w:r>
    </w:p>
    <w:p w:rsidR="00660660" w:rsidRDefault="00660660" w:rsidP="00B20454">
      <w:pPr>
        <w:pStyle w:val="af1"/>
        <w:jc w:val="both"/>
      </w:pPr>
      <w:r>
        <w:t>Пути организации образовательного процесса:</w:t>
      </w:r>
    </w:p>
    <w:p w:rsidR="00660660" w:rsidRDefault="00EC648C" w:rsidP="00B20454">
      <w:pPr>
        <w:pStyle w:val="af1"/>
        <w:jc w:val="both"/>
      </w:pPr>
      <w:r>
        <w:t xml:space="preserve">- </w:t>
      </w:r>
      <w:r w:rsidR="00660660">
        <w:t>Применение инновационных технологий, активных форм и методов работы с учащимися, имеющих конечной целью не столько накопление знаний, умений и навыков, сколько приобретение детьми способностей к самообразованию и саморазвитию.</w:t>
      </w:r>
    </w:p>
    <w:p w:rsidR="00660660" w:rsidRDefault="00EC648C" w:rsidP="00B20454">
      <w:pPr>
        <w:pStyle w:val="af1"/>
        <w:jc w:val="both"/>
      </w:pPr>
      <w:r>
        <w:t xml:space="preserve">- </w:t>
      </w:r>
      <w:r w:rsidR="00660660">
        <w:t xml:space="preserve">Организация творческой, художественной, спортивной деятельности учащихся.  </w:t>
      </w:r>
    </w:p>
    <w:p w:rsidR="00660660" w:rsidRDefault="00660660" w:rsidP="002545F5">
      <w:pPr>
        <w:pStyle w:val="af1"/>
      </w:pPr>
    </w:p>
    <w:p w:rsidR="00E6683A" w:rsidRDefault="00432D9D" w:rsidP="002545F5">
      <w:pPr>
        <w:pStyle w:val="af1"/>
        <w:rPr>
          <w:b/>
          <w:bCs/>
        </w:rPr>
      </w:pPr>
      <w:r>
        <w:rPr>
          <w:b/>
          <w:bCs/>
        </w:rPr>
        <w:t xml:space="preserve">4.4. </w:t>
      </w:r>
      <w:r w:rsidR="00660660">
        <w:rPr>
          <w:b/>
          <w:bCs/>
        </w:rPr>
        <w:t>Новый учебный план.</w:t>
      </w:r>
    </w:p>
    <w:p w:rsidR="00660660" w:rsidRDefault="00660660" w:rsidP="002545F5">
      <w:pPr>
        <w:pStyle w:val="af1"/>
        <w:rPr>
          <w:b/>
          <w:bCs/>
        </w:rPr>
      </w:pPr>
      <w:r>
        <w:rPr>
          <w:b/>
          <w:bCs/>
        </w:rPr>
        <w:t xml:space="preserve"> </w:t>
      </w:r>
    </w:p>
    <w:p w:rsidR="008607D7" w:rsidRDefault="008607D7" w:rsidP="004E05E8">
      <w:pPr>
        <w:pStyle w:val="af1"/>
        <w:ind w:firstLine="708"/>
        <w:rPr>
          <w:szCs w:val="28"/>
        </w:rPr>
      </w:pPr>
      <w:r>
        <w:rPr>
          <w:szCs w:val="28"/>
        </w:rPr>
        <w:t>Социальный заказ, который выполняет школа в последние годы, сформулирован на основе законодательных актов федерального и регионального уровня. Он отражает потребности учащихся, их родителей, социума в образовательных услугах высокого уровня.</w:t>
      </w:r>
    </w:p>
    <w:p w:rsidR="006E1CFE" w:rsidRDefault="006E1CFE" w:rsidP="002545F5">
      <w:pPr>
        <w:pStyle w:val="af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5955"/>
      </w:tblGrid>
      <w:tr w:rsidR="008607D7" w:rsidTr="006E1CFE">
        <w:tc>
          <w:tcPr>
            <w:tcW w:w="4785" w:type="dxa"/>
          </w:tcPr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Образовательные услуги</w:t>
            </w:r>
          </w:p>
        </w:tc>
        <w:tc>
          <w:tcPr>
            <w:tcW w:w="5955" w:type="dxa"/>
          </w:tcPr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Пути достижения</w:t>
            </w:r>
          </w:p>
        </w:tc>
      </w:tr>
      <w:tr w:rsidR="008607D7" w:rsidTr="006E1CFE">
        <w:tc>
          <w:tcPr>
            <w:tcW w:w="4785" w:type="dxa"/>
          </w:tcPr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1. Прочные знания по основным дисциплинам</w:t>
            </w:r>
          </w:p>
        </w:tc>
        <w:tc>
          <w:tcPr>
            <w:tcW w:w="5955" w:type="dxa"/>
          </w:tcPr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1.Активно использовать помимо традиционных методов преподавания технологии </w:t>
            </w:r>
            <w:proofErr w:type="spellStart"/>
            <w:r>
              <w:rPr>
                <w:szCs w:val="28"/>
              </w:rPr>
              <w:t>компетентностно</w:t>
            </w:r>
            <w:proofErr w:type="spellEnd"/>
            <w:r>
              <w:rPr>
                <w:szCs w:val="28"/>
              </w:rPr>
              <w:t xml:space="preserve">–ориентированного обучения. </w:t>
            </w:r>
          </w:p>
          <w:p w:rsidR="008607D7" w:rsidRDefault="008607D7" w:rsidP="002545F5">
            <w:pPr>
              <w:pStyle w:val="af1"/>
              <w:rPr>
                <w:szCs w:val="28"/>
              </w:rPr>
            </w:pPr>
          </w:p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2.Совершенствовать урок как основную форму получения ЗУН. Активно использовать информационные технологии.</w:t>
            </w:r>
          </w:p>
        </w:tc>
      </w:tr>
      <w:tr w:rsidR="008607D7" w:rsidTr="006E1CFE">
        <w:tc>
          <w:tcPr>
            <w:tcW w:w="4785" w:type="dxa"/>
          </w:tcPr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2.Подготовка учащихся для дальнейшего обучения </w:t>
            </w:r>
          </w:p>
        </w:tc>
        <w:tc>
          <w:tcPr>
            <w:tcW w:w="5955" w:type="dxa"/>
          </w:tcPr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1.Ввести </w:t>
            </w:r>
            <w:proofErr w:type="spellStart"/>
            <w:r>
              <w:rPr>
                <w:szCs w:val="28"/>
              </w:rPr>
              <w:t>внутришкольную</w:t>
            </w:r>
            <w:proofErr w:type="spellEnd"/>
          </w:p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дифференциацию в 10-11 классах</w:t>
            </w:r>
            <w:r w:rsidR="004E05E8">
              <w:rPr>
                <w:szCs w:val="28"/>
              </w:rPr>
              <w:t xml:space="preserve"> </w:t>
            </w:r>
            <w:r>
              <w:rPr>
                <w:szCs w:val="28"/>
              </w:rPr>
              <w:t>через интеграцию основного и дополнительного образования для реализации профильного обучения.</w:t>
            </w:r>
          </w:p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2.Ввести в учебный план предметы за счёт школьного компонента в 10-11 классах, необходимые учащимся для поступления в ВУЗы.</w:t>
            </w:r>
          </w:p>
        </w:tc>
      </w:tr>
      <w:tr w:rsidR="008607D7" w:rsidTr="006E1CFE">
        <w:tc>
          <w:tcPr>
            <w:tcW w:w="4785" w:type="dxa"/>
          </w:tcPr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3. Введение дополнительных занятий</w:t>
            </w:r>
          </w:p>
        </w:tc>
        <w:tc>
          <w:tcPr>
            <w:tcW w:w="5955" w:type="dxa"/>
          </w:tcPr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1.Ввести в учебный план предметы регионального базисного плана (физкультура, ОБЖ)  в целях </w:t>
            </w:r>
            <w:proofErr w:type="spellStart"/>
            <w:r>
              <w:rPr>
                <w:szCs w:val="28"/>
              </w:rPr>
              <w:t>здоровьесбережения</w:t>
            </w:r>
            <w:proofErr w:type="spellEnd"/>
            <w:r>
              <w:rPr>
                <w:szCs w:val="28"/>
              </w:rPr>
              <w:t xml:space="preserve"> и безопасности жизнедеятельности.</w:t>
            </w:r>
          </w:p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2.Активно участвовать в школьных, районных мероприятиях в области спорта.</w:t>
            </w:r>
          </w:p>
        </w:tc>
      </w:tr>
      <w:tr w:rsidR="008607D7" w:rsidTr="006E1CFE">
        <w:tc>
          <w:tcPr>
            <w:tcW w:w="4785" w:type="dxa"/>
          </w:tcPr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4. Расширить дополнительную систему образования</w:t>
            </w:r>
          </w:p>
        </w:tc>
        <w:tc>
          <w:tcPr>
            <w:tcW w:w="5955" w:type="dxa"/>
          </w:tcPr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1.Создать кружки по различным направлениям для разных возрастов учащихся.</w:t>
            </w:r>
          </w:p>
          <w:p w:rsidR="008607D7" w:rsidRDefault="008607D7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2.Максимально использовать возможности казачьего класса для патриотизма и бережного отношения к традициям русского народа.</w:t>
            </w:r>
          </w:p>
        </w:tc>
      </w:tr>
    </w:tbl>
    <w:p w:rsidR="008607D7" w:rsidRDefault="008607D7" w:rsidP="002545F5">
      <w:pPr>
        <w:pStyle w:val="af1"/>
        <w:rPr>
          <w:b/>
          <w:bCs/>
        </w:rPr>
      </w:pPr>
    </w:p>
    <w:p w:rsidR="00660660" w:rsidRDefault="00660660" w:rsidP="004E05E8">
      <w:pPr>
        <w:pStyle w:val="af1"/>
        <w:ind w:firstLine="708"/>
        <w:jc w:val="both"/>
      </w:pPr>
      <w:r>
        <w:t xml:space="preserve">Новый учебный план дополняется модифицированными и вновь разработанными учебными программами. </w:t>
      </w:r>
    </w:p>
    <w:p w:rsidR="00660660" w:rsidRDefault="00660660" w:rsidP="004E05E8">
      <w:pPr>
        <w:pStyle w:val="af1"/>
        <w:jc w:val="both"/>
        <w:rPr>
          <w:bCs/>
        </w:rPr>
      </w:pPr>
      <w:r w:rsidRPr="004E05E8">
        <w:rPr>
          <w:bCs/>
          <w:iCs/>
        </w:rPr>
        <w:t>Цель:</w:t>
      </w:r>
      <w:r w:rsidRPr="004E05E8">
        <w:rPr>
          <w:bCs/>
        </w:rPr>
        <w:t xml:space="preserve"> м</w:t>
      </w:r>
      <w:r>
        <w:rPr>
          <w:bCs/>
        </w:rPr>
        <w:t xml:space="preserve">одернизация учебного плана на основе введения в его школьный компонент предметов </w:t>
      </w:r>
      <w:proofErr w:type="spellStart"/>
      <w:r>
        <w:rPr>
          <w:bCs/>
        </w:rPr>
        <w:t>общеразвивающего</w:t>
      </w:r>
      <w:proofErr w:type="spellEnd"/>
      <w:r>
        <w:rPr>
          <w:bCs/>
        </w:rPr>
        <w:t xml:space="preserve"> и профильного характера с целью формирования всесторонне развитой личности, готовой к самоопределению. </w:t>
      </w:r>
    </w:p>
    <w:p w:rsidR="00660660" w:rsidRDefault="00660660" w:rsidP="002545F5">
      <w:pPr>
        <w:pStyle w:val="af1"/>
        <w:rPr>
          <w:bCs/>
        </w:rPr>
      </w:pPr>
    </w:p>
    <w:p w:rsidR="00660660" w:rsidRDefault="00432D9D" w:rsidP="002545F5">
      <w:pPr>
        <w:pStyle w:val="af1"/>
        <w:rPr>
          <w:b/>
        </w:rPr>
      </w:pPr>
      <w:r>
        <w:rPr>
          <w:b/>
        </w:rPr>
        <w:t xml:space="preserve">4.5. </w:t>
      </w:r>
      <w:r w:rsidR="00660660">
        <w:rPr>
          <w:b/>
        </w:rPr>
        <w:t>Развитие системы дополнительного образования.</w:t>
      </w:r>
    </w:p>
    <w:p w:rsidR="00660660" w:rsidRDefault="00660660" w:rsidP="002545F5">
      <w:pPr>
        <w:pStyle w:val="af1"/>
        <w:rPr>
          <w:b/>
        </w:rPr>
      </w:pPr>
    </w:p>
    <w:p w:rsidR="00660660" w:rsidRDefault="00660660" w:rsidP="004E05E8">
      <w:pPr>
        <w:pStyle w:val="af1"/>
        <w:ind w:firstLine="708"/>
        <w:jc w:val="both"/>
      </w:pPr>
      <w:r>
        <w:t xml:space="preserve">Система дополнительного образования дает возможность учащимся заниматься любимым делом - художественным и техническим творчеством, спортом, исследовательской работой – в соответствии со своими желаниями, интересами, потенциальными возможностями. </w:t>
      </w:r>
    </w:p>
    <w:p w:rsidR="00660660" w:rsidRDefault="00660660" w:rsidP="004E05E8">
      <w:pPr>
        <w:pStyle w:val="af1"/>
        <w:jc w:val="both"/>
      </w:pPr>
      <w:r>
        <w:t xml:space="preserve">Цель: 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Обеспечить необходимые условия для  личностного развития, укрепления здоровья, профессионального самоопределения и творческого труда детей.</w:t>
      </w:r>
    </w:p>
    <w:p w:rsidR="00660660" w:rsidRDefault="00660660" w:rsidP="004E05E8">
      <w:pPr>
        <w:pStyle w:val="af1"/>
        <w:jc w:val="both"/>
      </w:pPr>
      <w:r>
        <w:t>Задачи: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Использование и развитие информационных технологий для повышения творческого потенциала детей и педагогов.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Создание условий для досуга детей.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Удовлетворение потребностей в творческом самовыражении, свободном общении учащихся.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Использование разнообразных форм дополнительного образования, включающих искусство, труд, игру, познание, спорт.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Развитие на разных возрастных этапах.</w:t>
      </w:r>
    </w:p>
    <w:p w:rsidR="00660660" w:rsidRDefault="00660660" w:rsidP="004E05E8">
      <w:pPr>
        <w:pStyle w:val="af1"/>
        <w:jc w:val="both"/>
      </w:pPr>
      <w:r>
        <w:t>Ожидаемые результаты: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Обеспечение определенной стабильности и постоянного развития, необходимого уровня знаний, умений, навыков школьников и развитие их эмоционально-образной среды, формирование духовно-нравственных качеств.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Поддержание школьных традиций и поиск новых путей организации жизни ученического и педагогического коллективов.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Сохранение лучших сил педагогического коллектива и приглашение новых людей, стремящихся работать с детьми.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Расширение возможностей для творческого развития личности ребенка.</w:t>
      </w:r>
    </w:p>
    <w:p w:rsidR="00660660" w:rsidRDefault="00660660" w:rsidP="004E05E8">
      <w:pPr>
        <w:pStyle w:val="af1"/>
        <w:jc w:val="both"/>
      </w:pPr>
    </w:p>
    <w:p w:rsidR="00660660" w:rsidRDefault="00432D9D" w:rsidP="002545F5">
      <w:pPr>
        <w:pStyle w:val="af1"/>
        <w:rPr>
          <w:b/>
          <w:bCs/>
        </w:rPr>
      </w:pPr>
      <w:r>
        <w:rPr>
          <w:b/>
          <w:bCs/>
        </w:rPr>
        <w:t xml:space="preserve">4.6. </w:t>
      </w:r>
      <w:r w:rsidR="00660660">
        <w:rPr>
          <w:b/>
          <w:bCs/>
        </w:rPr>
        <w:t>Управляющая система новой школы.</w:t>
      </w:r>
    </w:p>
    <w:p w:rsidR="00660660" w:rsidRDefault="00660660" w:rsidP="002545F5">
      <w:pPr>
        <w:pStyle w:val="af1"/>
        <w:rPr>
          <w:b/>
          <w:bCs/>
        </w:rPr>
      </w:pPr>
    </w:p>
    <w:p w:rsidR="00660660" w:rsidRDefault="00660660" w:rsidP="004E05E8">
      <w:pPr>
        <w:pStyle w:val="af1"/>
        <w:ind w:firstLine="708"/>
        <w:jc w:val="both"/>
      </w:pPr>
      <w:r>
        <w:t xml:space="preserve">Эффективность внедрения программы развития школы зависит от гибкости, оперативности, степени взаимосвязанности между структурными подразделениями системы управления образовательным учреждением. Для решения имеющихся в школе проблем и перевода школы в качественно новое состояние требуется изменение системы </w:t>
      </w:r>
      <w:proofErr w:type="spellStart"/>
      <w:r>
        <w:t>внутришкольного</w:t>
      </w:r>
      <w:proofErr w:type="spellEnd"/>
      <w:r>
        <w:t xml:space="preserve"> управления. </w:t>
      </w:r>
      <w:r>
        <w:rPr>
          <w:szCs w:val="20"/>
        </w:rPr>
        <w:t xml:space="preserve">В сегодняшних условиях наиболее целесообразным для школы считаем программно-целевой подход в управлении. </w:t>
      </w:r>
    </w:p>
    <w:p w:rsidR="00660660" w:rsidRDefault="00660660" w:rsidP="004E05E8">
      <w:pPr>
        <w:pStyle w:val="af1"/>
        <w:ind w:firstLine="708"/>
        <w:jc w:val="both"/>
        <w:rPr>
          <w:szCs w:val="20"/>
        </w:rPr>
      </w:pPr>
      <w:r>
        <w:t>Основные</w:t>
      </w:r>
      <w:r>
        <w:rPr>
          <w:szCs w:val="20"/>
        </w:rPr>
        <w:t xml:space="preserve"> задачи управляющей системы школы: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совершенствование системы общественно-государственного управления;</w:t>
      </w:r>
    </w:p>
    <w:p w:rsidR="00660660" w:rsidRDefault="004E05E8" w:rsidP="004E05E8">
      <w:pPr>
        <w:pStyle w:val="af1"/>
        <w:jc w:val="both"/>
      </w:pPr>
      <w:r>
        <w:rPr>
          <w:szCs w:val="20"/>
        </w:rPr>
        <w:t xml:space="preserve">- </w:t>
      </w:r>
      <w:r w:rsidR="00660660">
        <w:rPr>
          <w:szCs w:val="20"/>
        </w:rPr>
        <w:t>выявление специфики отдельных педагогических средств, их отношения;</w:t>
      </w:r>
    </w:p>
    <w:p w:rsidR="00660660" w:rsidRDefault="004E05E8" w:rsidP="004E05E8">
      <w:pPr>
        <w:pStyle w:val="af1"/>
        <w:jc w:val="both"/>
      </w:pPr>
      <w:r>
        <w:rPr>
          <w:szCs w:val="20"/>
        </w:rPr>
        <w:t xml:space="preserve">- </w:t>
      </w:r>
      <w:r w:rsidR="00660660">
        <w:rPr>
          <w:szCs w:val="20"/>
        </w:rPr>
        <w:t>определение способов оптимизации их управленческих возможностей.</w:t>
      </w:r>
    </w:p>
    <w:p w:rsidR="00660660" w:rsidRDefault="00660660" w:rsidP="004E05E8">
      <w:pPr>
        <w:pStyle w:val="af1"/>
        <w:jc w:val="both"/>
      </w:pPr>
      <w:r>
        <w:t>Главные аспекты управления: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повышение научного уровня его организации;</w:t>
      </w:r>
    </w:p>
    <w:p w:rsidR="00660660" w:rsidRDefault="004E05E8" w:rsidP="004E05E8">
      <w:pPr>
        <w:pStyle w:val="af1"/>
        <w:jc w:val="both"/>
      </w:pPr>
      <w:r>
        <w:rPr>
          <w:szCs w:val="20"/>
        </w:rPr>
        <w:t xml:space="preserve">- </w:t>
      </w:r>
      <w:r w:rsidR="00660660">
        <w:rPr>
          <w:szCs w:val="20"/>
        </w:rPr>
        <w:t>достижение целостности, единства в работе всех звеньев управления;</w:t>
      </w:r>
    </w:p>
    <w:p w:rsidR="00660660" w:rsidRDefault="004E05E8" w:rsidP="004E05E8">
      <w:pPr>
        <w:pStyle w:val="af1"/>
        <w:jc w:val="both"/>
      </w:pPr>
      <w:r>
        <w:rPr>
          <w:szCs w:val="20"/>
        </w:rPr>
        <w:t xml:space="preserve">- </w:t>
      </w:r>
      <w:r w:rsidR="00660660">
        <w:rPr>
          <w:szCs w:val="20"/>
        </w:rPr>
        <w:t>демократизация управленческой деятельности с максимальным развитием самоуправления;</w:t>
      </w:r>
    </w:p>
    <w:p w:rsidR="00660660" w:rsidRDefault="004E05E8" w:rsidP="004E05E8">
      <w:pPr>
        <w:pStyle w:val="af1"/>
        <w:jc w:val="both"/>
      </w:pPr>
      <w:r>
        <w:rPr>
          <w:szCs w:val="20"/>
        </w:rPr>
        <w:t xml:space="preserve">- </w:t>
      </w:r>
      <w:r w:rsidR="00660660">
        <w:rPr>
          <w:szCs w:val="20"/>
        </w:rPr>
        <w:t>опора на передовой опыт и достижения науки;</w:t>
      </w:r>
    </w:p>
    <w:p w:rsidR="00660660" w:rsidRDefault="004E05E8" w:rsidP="004E05E8">
      <w:pPr>
        <w:pStyle w:val="af1"/>
        <w:jc w:val="both"/>
      </w:pPr>
      <w:r>
        <w:rPr>
          <w:szCs w:val="20"/>
        </w:rPr>
        <w:t xml:space="preserve">- </w:t>
      </w:r>
      <w:r w:rsidR="00660660">
        <w:rPr>
          <w:szCs w:val="20"/>
        </w:rPr>
        <w:t>более строгая отчетность за конечный результат работы.</w:t>
      </w:r>
    </w:p>
    <w:p w:rsidR="00660660" w:rsidRDefault="00660660" w:rsidP="004E05E8">
      <w:pPr>
        <w:pStyle w:val="af1"/>
        <w:ind w:firstLine="708"/>
        <w:jc w:val="both"/>
      </w:pPr>
      <w:r>
        <w:t xml:space="preserve">Процесс принятия решений, кадровые вопросы, </w:t>
      </w:r>
      <w:proofErr w:type="gramStart"/>
      <w:r>
        <w:t>контроль за</w:t>
      </w:r>
      <w:proofErr w:type="gramEnd"/>
      <w:r>
        <w:t xml:space="preserve"> исполнением решений и качеством учеб</w:t>
      </w:r>
      <w:r w:rsidR="00EE0F39">
        <w:t>но-воспитательного процесса осуществля</w:t>
      </w:r>
      <w:r>
        <w:t xml:space="preserve">ется </w:t>
      </w:r>
      <w:r w:rsidR="00EE0F39">
        <w:t>Координационным Советом</w:t>
      </w:r>
      <w:r w:rsidR="00F12561">
        <w:t>,</w:t>
      </w:r>
      <w:r>
        <w:t xml:space="preserve"> администрацией</w:t>
      </w:r>
      <w:r w:rsidR="00F12561">
        <w:t xml:space="preserve"> школы</w:t>
      </w:r>
      <w:r>
        <w:t>, котор</w:t>
      </w:r>
      <w:r w:rsidR="00F12561">
        <w:t>ые учитываю</w:t>
      </w:r>
      <w:r>
        <w:t>т рекомендации всех органов общественного управления.</w:t>
      </w:r>
    </w:p>
    <w:p w:rsidR="00660660" w:rsidRDefault="00660660" w:rsidP="004E05E8">
      <w:pPr>
        <w:pStyle w:val="af1"/>
        <w:ind w:firstLine="708"/>
        <w:jc w:val="both"/>
      </w:pPr>
      <w:r>
        <w:lastRenderedPageBreak/>
        <w:t>Основные решения в жизни школы принимает педагогический совет, здесь же происходит «стратегическое» согласование интересов и целей деятельности основных субъектов педагогического процесса.</w:t>
      </w:r>
    </w:p>
    <w:p w:rsidR="00660660" w:rsidRDefault="00660660" w:rsidP="004E05E8">
      <w:pPr>
        <w:pStyle w:val="af1"/>
        <w:ind w:firstLine="708"/>
        <w:jc w:val="both"/>
      </w:pPr>
      <w:r>
        <w:t>В соответствии с принципом «ответственного участия» в структуре управ</w:t>
      </w:r>
      <w:r w:rsidR="00F12561">
        <w:t>ления школой участвуют</w:t>
      </w:r>
      <w:r>
        <w:t xml:space="preserve"> </w:t>
      </w:r>
      <w:r w:rsidR="006E1CFE">
        <w:t>администрация школы, Общее собрание</w:t>
      </w:r>
      <w:r>
        <w:t xml:space="preserve">, </w:t>
      </w:r>
      <w:r w:rsidR="006E1CFE">
        <w:t>Управляющий совет.</w:t>
      </w:r>
    </w:p>
    <w:p w:rsidR="006E1CFE" w:rsidRDefault="006E1CFE" w:rsidP="002545F5">
      <w:pPr>
        <w:pStyle w:val="af1"/>
      </w:pPr>
    </w:p>
    <w:p w:rsidR="006E1CFE" w:rsidRDefault="006E1CFE" w:rsidP="002545F5">
      <w:pPr>
        <w:pStyle w:val="af1"/>
      </w:pPr>
    </w:p>
    <w:p w:rsidR="00660660" w:rsidRDefault="00432D9D" w:rsidP="002545F5">
      <w:pPr>
        <w:pStyle w:val="af1"/>
        <w:rPr>
          <w:b/>
          <w:bCs/>
        </w:rPr>
      </w:pPr>
      <w:r>
        <w:rPr>
          <w:b/>
          <w:bCs/>
        </w:rPr>
        <w:t xml:space="preserve">4.7. </w:t>
      </w:r>
      <w:r w:rsidR="00660660">
        <w:rPr>
          <w:b/>
          <w:bCs/>
        </w:rPr>
        <w:t>Развитие профессионального уровня учителей и педагогического коллектива.</w:t>
      </w:r>
    </w:p>
    <w:p w:rsidR="00660660" w:rsidRDefault="00660660" w:rsidP="002545F5">
      <w:pPr>
        <w:pStyle w:val="af1"/>
        <w:rPr>
          <w:b/>
          <w:bCs/>
        </w:rPr>
      </w:pPr>
    </w:p>
    <w:p w:rsidR="00660660" w:rsidRDefault="00660660" w:rsidP="004E05E8">
      <w:pPr>
        <w:pStyle w:val="af1"/>
        <w:ind w:firstLine="708"/>
        <w:jc w:val="both"/>
        <w:rPr>
          <w:szCs w:val="20"/>
        </w:rPr>
      </w:pPr>
      <w:r>
        <w:rPr>
          <w:szCs w:val="20"/>
        </w:rPr>
        <w:t xml:space="preserve">Профессиональный рост педагогов является условием поддержания оптимистического настроя учащихся. В содержании методической работы школы акцент будет смещен в сторону деятельности по усилению психолого-педагогической компетентности учителя. Методы поддержки педагога будут направлены на развитие его готовности к </w:t>
      </w:r>
      <w:proofErr w:type="spellStart"/>
      <w:proofErr w:type="gramStart"/>
      <w:r>
        <w:rPr>
          <w:szCs w:val="20"/>
        </w:rPr>
        <w:t>субъект-субъектному</w:t>
      </w:r>
      <w:proofErr w:type="spellEnd"/>
      <w:proofErr w:type="gramEnd"/>
      <w:r>
        <w:rPr>
          <w:szCs w:val="20"/>
        </w:rPr>
        <w:t xml:space="preserve"> развивающему взаимодействию. В связи с этим задачей первостепенной важности станет развитие профессионального самосознания педагога, а на этой основе - определение путей и средств его профессионального саморазвития.</w:t>
      </w:r>
    </w:p>
    <w:p w:rsidR="00660660" w:rsidRDefault="00660660" w:rsidP="004E05E8">
      <w:pPr>
        <w:pStyle w:val="af1"/>
        <w:ind w:firstLine="708"/>
        <w:jc w:val="both"/>
        <w:rPr>
          <w:bCs/>
        </w:rPr>
      </w:pPr>
      <w:r>
        <w:rPr>
          <w:bCs/>
        </w:rPr>
        <w:t>Главн</w:t>
      </w:r>
      <w:r w:rsidR="00E6683A">
        <w:rPr>
          <w:bCs/>
        </w:rPr>
        <w:t>ые</w:t>
      </w:r>
      <w:r>
        <w:rPr>
          <w:bCs/>
        </w:rPr>
        <w:t xml:space="preserve"> цели  методической работы: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 xml:space="preserve">постоянное совершенствование квалификации педагогов; 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 xml:space="preserve">повышение качества образования через повышение профессионального уровня учителя. </w:t>
      </w:r>
    </w:p>
    <w:p w:rsidR="00660660" w:rsidRDefault="00660660" w:rsidP="004E05E8">
      <w:pPr>
        <w:pStyle w:val="af1"/>
        <w:jc w:val="both"/>
        <w:rPr>
          <w:szCs w:val="20"/>
        </w:rPr>
      </w:pPr>
      <w:r>
        <w:rPr>
          <w:szCs w:val="20"/>
        </w:rPr>
        <w:t>Задачи:</w:t>
      </w:r>
    </w:p>
    <w:p w:rsidR="00660660" w:rsidRDefault="004E05E8" w:rsidP="004E05E8">
      <w:pPr>
        <w:pStyle w:val="af1"/>
        <w:jc w:val="both"/>
        <w:rPr>
          <w:szCs w:val="20"/>
        </w:rPr>
      </w:pPr>
      <w:r>
        <w:rPr>
          <w:szCs w:val="20"/>
        </w:rPr>
        <w:t xml:space="preserve">- </w:t>
      </w:r>
      <w:r w:rsidR="00660660">
        <w:rPr>
          <w:szCs w:val="20"/>
        </w:rPr>
        <w:t>оказание практической помощи педагогам в вопросах совершенствования теоретических знаний и повышения мастерства методической службой, окружной и региональной системами повышения квалификации;</w:t>
      </w:r>
    </w:p>
    <w:p w:rsidR="00660660" w:rsidRDefault="004E05E8" w:rsidP="004E05E8">
      <w:pPr>
        <w:pStyle w:val="af1"/>
        <w:jc w:val="both"/>
        <w:rPr>
          <w:szCs w:val="20"/>
        </w:rPr>
      </w:pPr>
      <w:r>
        <w:rPr>
          <w:szCs w:val="20"/>
        </w:rPr>
        <w:t xml:space="preserve">- </w:t>
      </w:r>
      <w:r w:rsidR="00660660">
        <w:rPr>
          <w:szCs w:val="20"/>
        </w:rPr>
        <w:t>подготовка педагогических и административных кадров, способных использовать в учебном процессе новейшие информационные технологии;</w:t>
      </w:r>
    </w:p>
    <w:p w:rsidR="00660660" w:rsidRDefault="004E05E8" w:rsidP="004E05E8">
      <w:pPr>
        <w:pStyle w:val="af1"/>
        <w:jc w:val="both"/>
        <w:rPr>
          <w:szCs w:val="20"/>
        </w:rPr>
      </w:pPr>
      <w:r>
        <w:rPr>
          <w:szCs w:val="20"/>
        </w:rPr>
        <w:t xml:space="preserve">- </w:t>
      </w:r>
      <w:r w:rsidR="00660660">
        <w:rPr>
          <w:szCs w:val="20"/>
        </w:rPr>
        <w:t>непрерывное освоение актуального педагогического опыта, инновационных образовательных технологий и предметных методик;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повышение качества проведения занятий в результате модернизации и развития учебно-материальной базы школы в соответствии с содержанием учебных планов и программ;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овладение методикой системного анализа результатов учебно-воспитательного процесса в целом и самоанализа своей учебно-воспитательной деятельности в частности;</w:t>
      </w:r>
    </w:p>
    <w:p w:rsidR="00660660" w:rsidRDefault="004E05E8" w:rsidP="004E05E8">
      <w:pPr>
        <w:pStyle w:val="af1"/>
        <w:jc w:val="both"/>
      </w:pPr>
      <w:r>
        <w:rPr>
          <w:szCs w:val="22"/>
        </w:rPr>
        <w:t xml:space="preserve">- </w:t>
      </w:r>
      <w:r w:rsidR="00660660">
        <w:rPr>
          <w:szCs w:val="22"/>
        </w:rPr>
        <w:t>приведение методического обеспечения учебных предметов в соответствие с требованиями новых нормативных документов  в области образования, учебных планов и программ;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совершенствование организации творческой исследовательской деятельности педагогов и учащихся.</w:t>
      </w:r>
    </w:p>
    <w:p w:rsidR="00660660" w:rsidRDefault="00660660" w:rsidP="004E05E8">
      <w:pPr>
        <w:pStyle w:val="af1"/>
        <w:ind w:firstLine="708"/>
        <w:jc w:val="both"/>
        <w:rPr>
          <w:szCs w:val="20"/>
        </w:rPr>
      </w:pPr>
      <w:r>
        <w:rPr>
          <w:szCs w:val="20"/>
        </w:rPr>
        <w:t>Основные формы работы по повышению квалификации педагогических работников школы:</w:t>
      </w:r>
    </w:p>
    <w:p w:rsidR="00660660" w:rsidRDefault="004E05E8" w:rsidP="004E05E8">
      <w:pPr>
        <w:pStyle w:val="af1"/>
        <w:jc w:val="both"/>
        <w:rPr>
          <w:szCs w:val="20"/>
        </w:rPr>
      </w:pPr>
      <w:r>
        <w:rPr>
          <w:szCs w:val="20"/>
        </w:rPr>
        <w:t xml:space="preserve">- </w:t>
      </w:r>
      <w:r w:rsidR="00660660">
        <w:rPr>
          <w:szCs w:val="20"/>
        </w:rPr>
        <w:t>самообразование;</w:t>
      </w:r>
    </w:p>
    <w:p w:rsidR="00660660" w:rsidRDefault="004E05E8" w:rsidP="004E05E8">
      <w:pPr>
        <w:pStyle w:val="af1"/>
        <w:jc w:val="both"/>
        <w:rPr>
          <w:szCs w:val="20"/>
        </w:rPr>
      </w:pPr>
      <w:r>
        <w:rPr>
          <w:szCs w:val="20"/>
        </w:rPr>
        <w:t xml:space="preserve">- </w:t>
      </w:r>
      <w:r w:rsidR="00660660">
        <w:rPr>
          <w:szCs w:val="20"/>
        </w:rPr>
        <w:t>школьные и районные методические объединения учителей;</w:t>
      </w:r>
    </w:p>
    <w:p w:rsidR="00660660" w:rsidRDefault="004E05E8" w:rsidP="004E05E8">
      <w:pPr>
        <w:pStyle w:val="af1"/>
        <w:jc w:val="both"/>
        <w:rPr>
          <w:szCs w:val="20"/>
        </w:rPr>
      </w:pPr>
      <w:r>
        <w:rPr>
          <w:szCs w:val="20"/>
        </w:rPr>
        <w:t xml:space="preserve">- </w:t>
      </w:r>
      <w:r w:rsidR="00660660">
        <w:rPr>
          <w:szCs w:val="20"/>
        </w:rPr>
        <w:t xml:space="preserve">научно-педагогические конференции, мастер-классы; </w:t>
      </w:r>
    </w:p>
    <w:p w:rsidR="00660660" w:rsidRDefault="004E05E8" w:rsidP="004E05E8">
      <w:pPr>
        <w:pStyle w:val="af1"/>
        <w:jc w:val="both"/>
        <w:rPr>
          <w:szCs w:val="20"/>
        </w:rPr>
      </w:pPr>
      <w:r>
        <w:rPr>
          <w:szCs w:val="20"/>
        </w:rPr>
        <w:t xml:space="preserve">- </w:t>
      </w:r>
      <w:r w:rsidR="00660660">
        <w:rPr>
          <w:szCs w:val="20"/>
        </w:rPr>
        <w:t>семинары-практикумы для учителей и других педагогических работников;</w:t>
      </w:r>
    </w:p>
    <w:p w:rsidR="00660660" w:rsidRDefault="004E05E8" w:rsidP="004E05E8">
      <w:pPr>
        <w:pStyle w:val="af1"/>
        <w:jc w:val="both"/>
        <w:rPr>
          <w:szCs w:val="20"/>
        </w:rPr>
      </w:pPr>
      <w:r>
        <w:rPr>
          <w:szCs w:val="20"/>
        </w:rPr>
        <w:t xml:space="preserve">- </w:t>
      </w:r>
      <w:r w:rsidR="00660660">
        <w:rPr>
          <w:szCs w:val="20"/>
        </w:rPr>
        <w:t>конкурсы профессионального мастерства;</w:t>
      </w:r>
    </w:p>
    <w:p w:rsidR="00660660" w:rsidRDefault="004E05E8" w:rsidP="004E05E8">
      <w:pPr>
        <w:pStyle w:val="af1"/>
        <w:jc w:val="both"/>
        <w:rPr>
          <w:szCs w:val="20"/>
        </w:rPr>
      </w:pPr>
      <w:r>
        <w:rPr>
          <w:szCs w:val="20"/>
        </w:rPr>
        <w:t xml:space="preserve">- </w:t>
      </w:r>
      <w:proofErr w:type="spellStart"/>
      <w:r w:rsidR="00660660">
        <w:rPr>
          <w:szCs w:val="20"/>
        </w:rPr>
        <w:t>взаимопосещения</w:t>
      </w:r>
      <w:proofErr w:type="spellEnd"/>
      <w:r w:rsidR="00660660">
        <w:rPr>
          <w:szCs w:val="20"/>
        </w:rPr>
        <w:t xml:space="preserve"> учебных занятий;</w:t>
      </w:r>
    </w:p>
    <w:p w:rsidR="00660660" w:rsidRDefault="004E05E8" w:rsidP="004E05E8">
      <w:pPr>
        <w:pStyle w:val="af1"/>
        <w:jc w:val="both"/>
        <w:rPr>
          <w:szCs w:val="20"/>
        </w:rPr>
      </w:pPr>
      <w:r>
        <w:rPr>
          <w:szCs w:val="20"/>
        </w:rPr>
        <w:t xml:space="preserve">- </w:t>
      </w:r>
      <w:r w:rsidR="00660660">
        <w:rPr>
          <w:szCs w:val="20"/>
        </w:rPr>
        <w:t>наставничество в различных его формах.</w:t>
      </w:r>
    </w:p>
    <w:p w:rsidR="00660660" w:rsidRDefault="00660660" w:rsidP="002545F5">
      <w:pPr>
        <w:pStyle w:val="af1"/>
        <w:rPr>
          <w:b/>
          <w:bCs/>
        </w:rPr>
      </w:pPr>
    </w:p>
    <w:p w:rsidR="00660660" w:rsidRDefault="00432D9D" w:rsidP="002545F5">
      <w:pPr>
        <w:pStyle w:val="af1"/>
        <w:rPr>
          <w:b/>
          <w:bCs/>
        </w:rPr>
      </w:pPr>
      <w:r>
        <w:rPr>
          <w:b/>
          <w:bCs/>
        </w:rPr>
        <w:t xml:space="preserve">4.8. </w:t>
      </w:r>
      <w:r w:rsidR="00660660">
        <w:rPr>
          <w:b/>
          <w:bCs/>
        </w:rPr>
        <w:t>Развитие воспитательной системы.</w:t>
      </w:r>
    </w:p>
    <w:p w:rsidR="00660660" w:rsidRDefault="00660660" w:rsidP="002545F5">
      <w:pPr>
        <w:pStyle w:val="af1"/>
      </w:pPr>
    </w:p>
    <w:p w:rsidR="00660660" w:rsidRDefault="00660660" w:rsidP="004E05E8">
      <w:pPr>
        <w:pStyle w:val="af1"/>
        <w:ind w:firstLine="708"/>
        <w:jc w:val="both"/>
        <w:rPr>
          <w:bCs/>
        </w:rPr>
      </w:pPr>
      <w:r>
        <w:rPr>
          <w:bCs/>
        </w:rPr>
        <w:t xml:space="preserve">Воспитание является одним из важнейших компонентов образования в интересах человека, общества, государства. </w:t>
      </w:r>
    </w:p>
    <w:p w:rsidR="00660660" w:rsidRDefault="00660660" w:rsidP="004E05E8">
      <w:pPr>
        <w:pStyle w:val="af1"/>
        <w:jc w:val="both"/>
        <w:rPr>
          <w:bCs/>
        </w:rPr>
      </w:pPr>
      <w:r>
        <w:rPr>
          <w:bCs/>
        </w:rPr>
        <w:t xml:space="preserve">Цель: 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воспитание духовно-нравственной и эстетически развитой личности школьника, способной к творческому самовыражению.</w:t>
      </w:r>
    </w:p>
    <w:p w:rsidR="00660660" w:rsidRDefault="00660660" w:rsidP="004E05E8">
      <w:pPr>
        <w:pStyle w:val="af1"/>
        <w:jc w:val="both"/>
        <w:rPr>
          <w:szCs w:val="20"/>
        </w:rPr>
      </w:pPr>
      <w:r>
        <w:rPr>
          <w:szCs w:val="20"/>
        </w:rPr>
        <w:lastRenderedPageBreak/>
        <w:t xml:space="preserve">Основные задачи воспитания: </w:t>
      </w:r>
    </w:p>
    <w:p w:rsidR="00660660" w:rsidRDefault="004E05E8" w:rsidP="004E05E8">
      <w:pPr>
        <w:pStyle w:val="af1"/>
        <w:jc w:val="both"/>
        <w:rPr>
          <w:szCs w:val="20"/>
        </w:rPr>
      </w:pPr>
      <w:r>
        <w:rPr>
          <w:szCs w:val="20"/>
        </w:rPr>
        <w:t xml:space="preserve">- </w:t>
      </w:r>
      <w:r w:rsidR="00660660">
        <w:rPr>
          <w:szCs w:val="20"/>
        </w:rPr>
        <w:t>формирование у учащихся гражданской ответственности и правового самосознания, духовности и культуры, инициативы, самостоятельности, толерантности, способности к успешной социализации в обществе и активной адаптации на рынке труда;</w:t>
      </w:r>
    </w:p>
    <w:p w:rsidR="00660660" w:rsidRDefault="004E05E8" w:rsidP="004E05E8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воспитание чувства ответственности за будущее своей страны, патриотизма и любви к Родине, уважения к Конституции, государственной символике, родному языку, народным традициям;</w:t>
      </w:r>
    </w:p>
    <w:p w:rsidR="00660660" w:rsidRDefault="004E05E8" w:rsidP="004E05E8">
      <w:pPr>
        <w:pStyle w:val="af1"/>
        <w:jc w:val="both"/>
      </w:pPr>
      <w:r>
        <w:rPr>
          <w:bCs/>
        </w:rPr>
        <w:t xml:space="preserve">- </w:t>
      </w:r>
      <w:r w:rsidR="00660660">
        <w:rPr>
          <w:bCs/>
        </w:rPr>
        <w:t>развитие и углубление знаний об истории и культуре родного края;</w:t>
      </w:r>
      <w:r w:rsidR="00660660">
        <w:rPr>
          <w:i/>
          <w:iCs/>
        </w:rPr>
        <w:t xml:space="preserve"> 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обеспечение комфортного самочувствия каждого ребенка в детском сообществе;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создание условий для саморазвития, самореализации, самовоспитания учащихся;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организация активной жизнедеятельности детей; подготовка к ответственной и осмысленной жизни в демократическом, правовом государстве.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развитие самоуправления, создание условий для деятельности детских общественных организаций;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воспитание хозяина земли, преемника крестьянских трудовых традиций;</w:t>
      </w:r>
    </w:p>
    <w:p w:rsidR="00660660" w:rsidRDefault="004E05E8" w:rsidP="004E05E8">
      <w:pPr>
        <w:pStyle w:val="af1"/>
        <w:jc w:val="both"/>
      </w:pPr>
      <w:r>
        <w:t xml:space="preserve">- </w:t>
      </w:r>
      <w:r w:rsidR="00660660">
        <w:t>формирование потребности в здоровом стиле жизни.</w:t>
      </w:r>
    </w:p>
    <w:p w:rsidR="00660660" w:rsidRDefault="00660660" w:rsidP="004E05E8">
      <w:pPr>
        <w:pStyle w:val="af1"/>
        <w:jc w:val="both"/>
      </w:pPr>
      <w:r>
        <w:t>Основные направления работы: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B58ED">
        <w:t>Развитие воспитательной компоненты через реализацию федеральных государственных стандартов;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B58ED">
        <w:t>Формирование гражданско-правового и патриотического сознания учащихся;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B58ED">
        <w:t>Формирование духовно-нравственных качеств, развитие этнокультурного самосознания и</w:t>
      </w:r>
      <w:r>
        <w:t xml:space="preserve"> </w:t>
      </w:r>
      <w:r w:rsidRPr="00DB58ED">
        <w:t>межэтнической толерантности;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B58ED">
        <w:t>Воспитание экологической культуры;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B58ED">
        <w:t>Пропаганда семейных ценностей;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proofErr w:type="spellStart"/>
      <w:r w:rsidRPr="00DB58ED">
        <w:t>Здоровьесберегающее</w:t>
      </w:r>
      <w:proofErr w:type="spellEnd"/>
      <w:r w:rsidRPr="00DB58ED">
        <w:t xml:space="preserve"> воспитание;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B58ED">
        <w:t>Профессионально-трудовое воспитание;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B58ED">
        <w:t>Активизация участия общественности в процессе воспитания подрастающего поколения;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B58ED">
        <w:t>Интеллектуальное воспитание;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proofErr w:type="spellStart"/>
      <w:r w:rsidRPr="00DB58ED">
        <w:t>Социокультурное</w:t>
      </w:r>
      <w:proofErr w:type="spellEnd"/>
      <w:r w:rsidRPr="00DB58ED">
        <w:t xml:space="preserve"> и </w:t>
      </w:r>
      <w:proofErr w:type="spellStart"/>
      <w:r w:rsidRPr="00DB58ED">
        <w:t>медиакультурное</w:t>
      </w:r>
      <w:proofErr w:type="spellEnd"/>
      <w:r w:rsidRPr="00DB58ED">
        <w:t xml:space="preserve"> воспитание;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proofErr w:type="spellStart"/>
      <w:r w:rsidRPr="00DB58ED">
        <w:t>Культуротворческое</w:t>
      </w:r>
      <w:proofErr w:type="spellEnd"/>
      <w:r w:rsidRPr="00DB58ED">
        <w:t xml:space="preserve"> и эстетическое воспитание;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B58ED">
        <w:t>Правовое воспитание и культура безопасности;</w:t>
      </w:r>
    </w:p>
    <w:p w:rsidR="00B72F90" w:rsidRPr="00DB58ED" w:rsidRDefault="00B72F90" w:rsidP="00B72F9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B58ED">
        <w:t>Формирование коммуникативной культуры.</w:t>
      </w:r>
    </w:p>
    <w:p w:rsidR="004E05E8" w:rsidRDefault="004E05E8" w:rsidP="002545F5">
      <w:pPr>
        <w:pStyle w:val="af1"/>
        <w:rPr>
          <w:bCs/>
        </w:rPr>
      </w:pPr>
    </w:p>
    <w:p w:rsidR="00660660" w:rsidRDefault="00432D9D" w:rsidP="002545F5">
      <w:pPr>
        <w:pStyle w:val="af1"/>
        <w:rPr>
          <w:b/>
        </w:rPr>
      </w:pPr>
      <w:r>
        <w:rPr>
          <w:b/>
        </w:rPr>
        <w:t xml:space="preserve">4.9. </w:t>
      </w:r>
      <w:r w:rsidR="00660660">
        <w:rPr>
          <w:b/>
        </w:rPr>
        <w:t>Взаимодействие семьи и школы.</w:t>
      </w:r>
    </w:p>
    <w:p w:rsidR="00660660" w:rsidRDefault="00660660" w:rsidP="002545F5">
      <w:pPr>
        <w:pStyle w:val="af1"/>
        <w:rPr>
          <w:b/>
        </w:rPr>
      </w:pPr>
    </w:p>
    <w:p w:rsidR="00660660" w:rsidRDefault="00660660" w:rsidP="00B72F90">
      <w:pPr>
        <w:pStyle w:val="af1"/>
        <w:ind w:firstLine="708"/>
        <w:jc w:val="both"/>
      </w:pPr>
      <w:r>
        <w:t>Чтобы школа жила и развивалась в нынешних социально-экономических условиях, ей необходима поддержка, в первую очередь в лице родителей, которые становятся сегодня одним из наиболее реальных заказчиков на содержание школьного образования. Дети, родители, учителя – союз трех социальных сил. Сохранение и упрочение лучших традиций школы и семьи – общая задача деятельности воспитателей и родителей.</w:t>
      </w:r>
    </w:p>
    <w:p w:rsidR="00660660" w:rsidRDefault="00660660" w:rsidP="00B72F90">
      <w:pPr>
        <w:pStyle w:val="af1"/>
        <w:ind w:firstLine="708"/>
        <w:jc w:val="both"/>
      </w:pPr>
      <w:r>
        <w:t xml:space="preserve">Родители являются союзниками и равноправными, равноценными, равнозначными партнерами школы, имеют право на достоверную и интересующую их информацию о жизни школы. </w:t>
      </w:r>
    </w:p>
    <w:p w:rsidR="00660660" w:rsidRDefault="00660660" w:rsidP="00B72F90">
      <w:pPr>
        <w:pStyle w:val="af1"/>
        <w:ind w:firstLine="708"/>
        <w:jc w:val="both"/>
      </w:pPr>
      <w:r>
        <w:t>Задачи взаимодействия школы и родителей:</w:t>
      </w:r>
    </w:p>
    <w:p w:rsidR="00660660" w:rsidRDefault="00B72F90" w:rsidP="00B72F90">
      <w:pPr>
        <w:pStyle w:val="af1"/>
        <w:jc w:val="both"/>
      </w:pPr>
      <w:r>
        <w:t xml:space="preserve">- </w:t>
      </w:r>
      <w:r w:rsidR="00660660">
        <w:t>выявлять приоритетные для семьи проблемы: здоровье ребят, комфортное положение в коллективе, продвижение в учебе, защищенность;</w:t>
      </w:r>
    </w:p>
    <w:p w:rsidR="00660660" w:rsidRDefault="00B72F90" w:rsidP="00B72F90">
      <w:pPr>
        <w:pStyle w:val="af1"/>
        <w:jc w:val="both"/>
      </w:pPr>
      <w:r>
        <w:t xml:space="preserve">- </w:t>
      </w:r>
      <w:r w:rsidR="00660660">
        <w:t>формировать активную позицию родителей, вооружать педагогическими знаниями и умениями;</w:t>
      </w:r>
    </w:p>
    <w:p w:rsidR="00660660" w:rsidRDefault="00B72F90" w:rsidP="00B72F90">
      <w:pPr>
        <w:pStyle w:val="af1"/>
        <w:jc w:val="both"/>
      </w:pPr>
      <w:r>
        <w:t xml:space="preserve">- </w:t>
      </w:r>
      <w:r w:rsidR="00660660">
        <w:t>вовлекать родительскую общественность в управление, в учебно-воспитательный процесс школы в качестве помощников для внеклассной работы с детьми;</w:t>
      </w:r>
    </w:p>
    <w:p w:rsidR="00660660" w:rsidRDefault="00B72F90" w:rsidP="00B72F90">
      <w:pPr>
        <w:pStyle w:val="af1"/>
        <w:jc w:val="both"/>
        <w:rPr>
          <w:i/>
          <w:iCs/>
        </w:rPr>
      </w:pPr>
      <w:r>
        <w:t xml:space="preserve">- </w:t>
      </w:r>
      <w:r w:rsidR="00660660">
        <w:t>совершенствовать систему информирования родителей о жизни школы и регулярного изучения мнений родителей и общественности по вопросам образования</w:t>
      </w:r>
    </w:p>
    <w:p w:rsidR="006E1CFE" w:rsidRDefault="006E1CFE" w:rsidP="00B72F90">
      <w:pPr>
        <w:pStyle w:val="af1"/>
        <w:jc w:val="both"/>
      </w:pPr>
    </w:p>
    <w:p w:rsidR="006E1CFE" w:rsidRDefault="006E1CFE" w:rsidP="00B72F90">
      <w:pPr>
        <w:pStyle w:val="af1"/>
        <w:jc w:val="both"/>
      </w:pPr>
    </w:p>
    <w:p w:rsidR="00660660" w:rsidRDefault="006E1CFE" w:rsidP="00B72F90">
      <w:pPr>
        <w:pStyle w:val="af1"/>
        <w:jc w:val="center"/>
      </w:pPr>
      <w:r>
        <w:t>О</w:t>
      </w:r>
      <w:r w:rsidR="00660660">
        <w:t>рганизация работы с родителями</w:t>
      </w:r>
    </w:p>
    <w:p w:rsidR="00660660" w:rsidRDefault="009B1015" w:rsidP="002545F5">
      <w:pPr>
        <w:pStyle w:val="af1"/>
        <w:rPr>
          <w:sz w:val="28"/>
        </w:rPr>
      </w:pPr>
      <w:r w:rsidRPr="009B1015">
        <w:rPr>
          <w:noProof/>
        </w:rPr>
        <w:pict>
          <v:rect id="_x0000_s1474" style="position:absolute;margin-left:18pt;margin-top:55.9pt;width:126pt;height:45pt;z-index:251620864" fillcolor="#cfc">
            <v:textbox>
              <w:txbxContent>
                <w:p w:rsidR="004A6BF6" w:rsidRDefault="004A6BF6">
                  <w:pPr>
                    <w:jc w:val="center"/>
                  </w:pPr>
                  <w:r>
                    <w:t>Творческие встречи</w:t>
                  </w:r>
                </w:p>
              </w:txbxContent>
            </v:textbox>
            <w10:wrap type="topAndBottom"/>
          </v:rect>
        </w:pict>
      </w:r>
      <w:r w:rsidRPr="009B1015">
        <w:rPr>
          <w:noProof/>
        </w:rPr>
        <w:pict>
          <v:rect id="_x0000_s1477" style="position:absolute;margin-left:5in;margin-top:195.1pt;width:108pt;height:45pt;z-index:251621888" fillcolor="#cfc">
            <v:textbox>
              <w:txbxContent>
                <w:p w:rsidR="004A6BF6" w:rsidRDefault="004A6BF6">
                  <w:pPr>
                    <w:jc w:val="center"/>
                  </w:pPr>
                  <w:r>
                    <w:t>Родительские рейды</w:t>
                  </w:r>
                </w:p>
              </w:txbxContent>
            </v:textbox>
            <w10:wrap type="topAndBottom"/>
          </v:rect>
        </w:pict>
      </w:r>
      <w:r w:rsidRPr="009B1015">
        <w:rPr>
          <w:noProof/>
        </w:rPr>
        <w:pict>
          <v:rect id="_x0000_s1478" style="position:absolute;margin-left:5in;margin-top:145.9pt;width:108pt;height:36pt;z-index:251622912" fillcolor="#cfc">
            <v:textbox>
              <w:txbxContent>
                <w:p w:rsidR="004A6BF6" w:rsidRDefault="004A6BF6">
                  <w:pPr>
                    <w:jc w:val="center"/>
                  </w:pPr>
                  <w:r>
                    <w:t>Совместные праздники</w:t>
                  </w:r>
                </w:p>
              </w:txbxContent>
            </v:textbox>
            <w10:wrap type="topAndBottom"/>
          </v:rect>
        </w:pict>
      </w:r>
      <w:r w:rsidRPr="009B1015">
        <w:rPr>
          <w:noProof/>
          <w:sz w:val="20"/>
        </w:rPr>
        <w:pict>
          <v:line id="_x0000_s1487" style="position:absolute;flip:y;z-index:251630080" from="252pt,58.2pt" to="252pt,127.9pt">
            <v:stroke endarrow="block"/>
            <w10:wrap type="topAndBottom"/>
          </v:line>
        </w:pict>
      </w:r>
      <w:r w:rsidRPr="009B1015">
        <w:rPr>
          <w:noProof/>
          <w:sz w:val="20"/>
        </w:rPr>
        <w:pict>
          <v:line id="_x0000_s1501" style="position:absolute;flip:x;z-index:251639296" from="2in,145.9pt" to="180pt,217.9pt">
            <v:stroke endarrow="block"/>
            <w10:wrap type="topAndBottom"/>
          </v:line>
        </w:pict>
      </w:r>
      <w:r w:rsidRPr="009B1015">
        <w:rPr>
          <w:noProof/>
          <w:sz w:val="20"/>
        </w:rPr>
        <w:pict>
          <v:line id="_x0000_s1500" style="position:absolute;flip:x;z-index:251638272" from="2in,145.9pt" to="171pt,172.9pt">
            <v:stroke endarrow="block"/>
            <w10:wrap type="topAndBottom"/>
          </v:line>
        </w:pict>
      </w:r>
      <w:r w:rsidRPr="009B1015">
        <w:rPr>
          <w:noProof/>
          <w:sz w:val="20"/>
        </w:rPr>
        <w:pict>
          <v:line id="_x0000_s1499" style="position:absolute;flip:x y;z-index:251637248" from="2in,127.9pt" to="171pt,136.9pt">
            <v:stroke endarrow="block"/>
            <w10:wrap type="topAndBottom"/>
          </v:line>
        </w:pict>
      </w:r>
      <w:r w:rsidRPr="009B1015">
        <w:rPr>
          <w:noProof/>
          <w:sz w:val="20"/>
        </w:rPr>
        <w:pict>
          <v:line id="_x0000_s1498" style="position:absolute;flip:x y;z-index:251636224" from="2in,73.9pt" to="180pt,136.9pt">
            <v:stroke endarrow="block"/>
            <w10:wrap type="topAndBottom"/>
          </v:line>
        </w:pict>
      </w:r>
      <w:r w:rsidRPr="009B1015">
        <w:rPr>
          <w:noProof/>
          <w:sz w:val="20"/>
        </w:rPr>
        <w:pict>
          <v:oval id="_x0000_s1486" style="position:absolute;margin-left:171pt;margin-top:127.9pt;width:153pt;height:27pt;z-index:251629056;mso-wrap-edited:f" wrapcoords="8153 0 4871 600 -106 6000 -106 13200 2224 19200 7094 21600 8153 21600 13447 21600 14506 21600 19376 19200 21706 13200 21706 6000 16729 600 13447 0 8153 0" fillcolor="lime">
            <v:textbox>
              <w:txbxContent>
                <w:p w:rsidR="004A6BF6" w:rsidRDefault="004A6BF6">
                  <w:pPr>
                    <w:jc w:val="center"/>
                  </w:pPr>
                  <w:r>
                    <w:t>Формы работы</w:t>
                  </w:r>
                </w:p>
              </w:txbxContent>
            </v:textbox>
          </v:oval>
        </w:pict>
      </w:r>
      <w:r w:rsidRPr="009B1015">
        <w:rPr>
          <w:noProof/>
          <w:sz w:val="20"/>
        </w:rPr>
        <w:pict>
          <v:line id="_x0000_s1496" style="position:absolute;z-index:-251681280;mso-wrap-edited:f" from="315pt,145.9pt" to="5in,208.9pt" wrapcoords="-360 0 15480 16457 17640 20571 20520 21600 20880 21600 22320 21600 22320 20314 4680 4114 11160 0 -360 0">
            <v:stroke endarrow="block"/>
          </v:line>
        </w:pict>
      </w:r>
      <w:r w:rsidRPr="009B1015">
        <w:rPr>
          <w:noProof/>
          <w:sz w:val="20"/>
        </w:rPr>
        <w:pict>
          <v:line id="_x0000_s1495" style="position:absolute;z-index:251634176" from="324pt,145.9pt" to="5in,163.9pt">
            <v:stroke endarrow="block"/>
            <w10:wrap type="topAndBottom"/>
          </v:line>
        </w:pict>
      </w:r>
      <w:r w:rsidRPr="009B1015">
        <w:rPr>
          <w:noProof/>
          <w:sz w:val="20"/>
        </w:rPr>
        <w:pict>
          <v:line id="_x0000_s1494" style="position:absolute;flip:y;z-index:251633152" from="324pt,118.9pt" to="5in,136.9pt">
            <v:stroke endarrow="block"/>
            <w10:wrap type="topAndBottom"/>
          </v:line>
        </w:pict>
      </w:r>
      <w:r w:rsidRPr="009B1015">
        <w:rPr>
          <w:noProof/>
          <w:sz w:val="20"/>
        </w:rPr>
        <w:pict>
          <v:line id="_x0000_s1493" style="position:absolute;flip:y;z-index:251632128" from="315pt,64.9pt" to="5in,136.9pt">
            <v:stroke endarrow="block"/>
            <w10:wrap type="topAndBottom"/>
          </v:line>
        </w:pict>
      </w:r>
      <w:r w:rsidRPr="009B1015">
        <w:rPr>
          <w:noProof/>
          <w:sz w:val="20"/>
        </w:rPr>
        <w:pict>
          <v:rect id="_x0000_s1484" style="position:absolute;margin-left:27pt;margin-top:154.9pt;width:117pt;height:40.2pt;z-index:251627008" fillcolor="#cfc">
            <v:textbox style="mso-next-textbox:#_x0000_s1484">
              <w:txbxContent>
                <w:p w:rsidR="004A6BF6" w:rsidRDefault="004A6BF6">
                  <w:pPr>
                    <w:jc w:val="center"/>
                  </w:pPr>
                  <w:r>
                    <w:t>День открытых дверей</w:t>
                  </w:r>
                </w:p>
              </w:txbxContent>
            </v:textbox>
            <w10:wrap type="topAndBottom"/>
          </v:rect>
        </w:pict>
      </w:r>
      <w:r w:rsidRPr="009B1015">
        <w:rPr>
          <w:noProof/>
          <w:sz w:val="20"/>
        </w:rPr>
        <w:pict>
          <v:rect id="_x0000_s1485" style="position:absolute;margin-left:27pt;margin-top:118.9pt;width:117pt;height:27pt;z-index:251628032" fillcolor="#cfc">
            <v:textbox style="mso-next-textbox:#_x0000_s1485">
              <w:txbxContent>
                <w:p w:rsidR="004A6BF6" w:rsidRDefault="004A6BF6">
                  <w:pPr>
                    <w:jc w:val="center"/>
                  </w:pPr>
                  <w:r>
                    <w:t>Круглый стол</w:t>
                  </w:r>
                </w:p>
              </w:txbxContent>
            </v:textbox>
            <w10:wrap type="topAndBottom"/>
          </v:rect>
        </w:pict>
      </w:r>
      <w:r w:rsidRPr="009B1015">
        <w:rPr>
          <w:noProof/>
          <w:sz w:val="20"/>
        </w:rPr>
        <w:pict>
          <v:rect id="_x0000_s1479" style="position:absolute;margin-left:5in;margin-top:100.9pt;width:108pt;height:36pt;z-index:251623936" fillcolor="#cfc">
            <v:textbox>
              <w:txbxContent>
                <w:p w:rsidR="004A6BF6" w:rsidRDefault="004A6BF6">
                  <w:pPr>
                    <w:jc w:val="center"/>
                  </w:pPr>
                  <w:r>
                    <w:t>Родительский всеобуч</w:t>
                  </w:r>
                </w:p>
              </w:txbxContent>
            </v:textbox>
            <w10:wrap type="topAndBottom"/>
          </v:rect>
        </w:pict>
      </w:r>
      <w:r w:rsidRPr="009B1015">
        <w:rPr>
          <w:noProof/>
          <w:sz w:val="20"/>
        </w:rPr>
        <w:pict>
          <v:rect id="_x0000_s1472" style="position:absolute;margin-left:5in;margin-top:53.75pt;width:108pt;height:38.15pt;z-index:251618816" fillcolor="#cfc">
            <v:textbox>
              <w:txbxContent>
                <w:p w:rsidR="004A6BF6" w:rsidRDefault="004A6BF6">
                  <w:pPr>
                    <w:jc w:val="center"/>
                  </w:pPr>
                  <w:r>
                    <w:t>Родительские собрания</w:t>
                  </w:r>
                </w:p>
              </w:txbxContent>
            </v:textbox>
            <w10:wrap type="topAndBottom"/>
          </v:rect>
        </w:pict>
      </w:r>
      <w:r w:rsidRPr="009B1015">
        <w:rPr>
          <w:noProof/>
          <w:sz w:val="20"/>
        </w:rPr>
        <w:pict>
          <v:rect id="_x0000_s1482" style="position:absolute;margin-left:189pt;margin-top:17.75pt;width:126pt;height:38.15pt;z-index:251624960" fillcolor="#cff">
            <v:textbox>
              <w:txbxContent>
                <w:p w:rsidR="004A6BF6" w:rsidRDefault="004A6BF6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  <w10:wrap type="topAndBottom"/>
          </v:rect>
        </w:pict>
      </w:r>
    </w:p>
    <w:p w:rsidR="006E1CFE" w:rsidRDefault="009B1015" w:rsidP="002545F5">
      <w:pPr>
        <w:pStyle w:val="af1"/>
        <w:rPr>
          <w:bCs/>
          <w:i/>
          <w:iCs/>
        </w:rPr>
      </w:pPr>
      <w:r w:rsidRPr="009B1015">
        <w:rPr>
          <w:noProof/>
        </w:rPr>
        <w:pict>
          <v:rect id="_x0000_s1483" style="position:absolute;margin-left:193.05pt;margin-top:205.9pt;width:126pt;height:27pt;z-index:251625984" fillcolor="#cfc">
            <v:textbox>
              <w:txbxContent>
                <w:p w:rsidR="004A6BF6" w:rsidRDefault="004A6BF6">
                  <w:pPr>
                    <w:jc w:val="center"/>
                  </w:pPr>
                  <w:r>
                    <w:t>Консультации</w:t>
                  </w:r>
                </w:p>
              </w:txbxContent>
            </v:textbox>
            <w10:wrap type="topAndBottom"/>
          </v:rect>
        </w:pict>
      </w:r>
      <w:r w:rsidRPr="009B1015">
        <w:rPr>
          <w:noProof/>
        </w:rPr>
        <w:pict>
          <v:rect id="_x0000_s1473" style="position:absolute;margin-left:27pt;margin-top:197pt;width:117pt;height:27pt;z-index:251619840" fillcolor="#cfc">
            <v:textbox>
              <w:txbxContent>
                <w:p w:rsidR="004A6BF6" w:rsidRDefault="004A6BF6">
                  <w:pPr>
                    <w:jc w:val="center"/>
                  </w:pPr>
                  <w:r>
                    <w:t>Анкетирование</w:t>
                  </w:r>
                </w:p>
              </w:txbxContent>
            </v:textbox>
            <w10:wrap type="topAndBottom"/>
          </v:rect>
        </w:pict>
      </w:r>
      <w:r w:rsidRPr="009B1015">
        <w:rPr>
          <w:noProof/>
          <w:sz w:val="20"/>
        </w:rPr>
        <w:pict>
          <v:line id="_x0000_s1489" style="position:absolute;z-index:251631104" from="252pt,138.8pt" to="252pt,205.9pt">
            <v:stroke endarrow="block"/>
            <w10:wrap type="topAndBottom"/>
          </v:line>
        </w:pict>
      </w:r>
    </w:p>
    <w:p w:rsidR="00660660" w:rsidRDefault="00432D9D" w:rsidP="002545F5">
      <w:pPr>
        <w:pStyle w:val="af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4.10. </w:t>
      </w:r>
      <w:r w:rsidR="00660660">
        <w:rPr>
          <w:b/>
          <w:bCs/>
          <w:color w:val="000000"/>
          <w:szCs w:val="28"/>
        </w:rPr>
        <w:t>Сохранение и укрепление здоровья учащихся.</w:t>
      </w:r>
    </w:p>
    <w:p w:rsidR="00660660" w:rsidRDefault="00660660" w:rsidP="002545F5">
      <w:pPr>
        <w:pStyle w:val="af1"/>
        <w:rPr>
          <w:color w:val="000000"/>
          <w:sz w:val="28"/>
          <w:szCs w:val="28"/>
        </w:rPr>
      </w:pPr>
    </w:p>
    <w:p w:rsidR="00660660" w:rsidRDefault="00660660" w:rsidP="00B72F90">
      <w:pPr>
        <w:pStyle w:val="af1"/>
        <w:ind w:firstLine="708"/>
        <w:jc w:val="both"/>
        <w:rPr>
          <w:bCs/>
        </w:rPr>
      </w:pPr>
      <w:r>
        <w:rPr>
          <w:bCs/>
        </w:rPr>
        <w:t xml:space="preserve">Оптимизация основных компонентов развития ранее созданной </w:t>
      </w:r>
      <w:proofErr w:type="spellStart"/>
      <w:r>
        <w:rPr>
          <w:bCs/>
        </w:rPr>
        <w:t>здоровьесберегающей</w:t>
      </w:r>
      <w:proofErr w:type="spellEnd"/>
      <w:r>
        <w:rPr>
          <w:bCs/>
        </w:rPr>
        <w:t xml:space="preserve"> среды: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уровня образовательной нагрузки для каждого ученика;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системы внеклассных и внеурочных мероприятий;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системы физкультурно-массовых мероприятий;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системы психологической помощи учащихся; создание благоприятного микроклимата.</w:t>
      </w:r>
    </w:p>
    <w:p w:rsidR="00660660" w:rsidRDefault="00660660" w:rsidP="00B72F90">
      <w:pPr>
        <w:pStyle w:val="af1"/>
        <w:jc w:val="both"/>
        <w:rPr>
          <w:bCs/>
        </w:rPr>
      </w:pPr>
      <w:r>
        <w:rPr>
          <w:bCs/>
        </w:rPr>
        <w:t xml:space="preserve">Цель: 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создание условий для формирования у школьников стремления к здоровому образу жизни.</w:t>
      </w:r>
    </w:p>
    <w:p w:rsidR="00660660" w:rsidRDefault="00660660" w:rsidP="00B72F90">
      <w:pPr>
        <w:pStyle w:val="af1"/>
        <w:jc w:val="both"/>
        <w:rPr>
          <w:bCs/>
        </w:rPr>
      </w:pPr>
      <w:r>
        <w:rPr>
          <w:bCs/>
        </w:rPr>
        <w:t>Задачи: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популяризация преимуще</w:t>
      </w:r>
      <w:proofErr w:type="gramStart"/>
      <w:r w:rsidR="00660660">
        <w:rPr>
          <w:bCs/>
        </w:rPr>
        <w:t>ств зд</w:t>
      </w:r>
      <w:proofErr w:type="gramEnd"/>
      <w:r w:rsidR="00660660">
        <w:rPr>
          <w:bCs/>
        </w:rPr>
        <w:t>орового образа жизни, расширение кругозора школьников в области физической культуры и спорта, краеведения и туризма;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привлечение детей к систематическим занятиям физической культурой и спортом;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использование возможностей каждого учебного предмета в формировании навыков здорового образа жизни;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привитие интереса к полезным поведенческим привычкам (гигиеническим, двигательным);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создание условий по сохранению и укреплению здоровья в учебно-воспитательном процессе;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 xml:space="preserve">организация </w:t>
      </w:r>
      <w:proofErr w:type="spellStart"/>
      <w:r w:rsidR="00660660">
        <w:rPr>
          <w:bCs/>
        </w:rPr>
        <w:t>досуговой</w:t>
      </w:r>
      <w:proofErr w:type="spellEnd"/>
      <w:r w:rsidR="00660660">
        <w:rPr>
          <w:bCs/>
        </w:rPr>
        <w:t xml:space="preserve"> деятельности, каникулярного времени и летнего отдыха учащихся;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формирование экологической культуры.</w:t>
      </w:r>
    </w:p>
    <w:p w:rsidR="00660660" w:rsidRDefault="00660660" w:rsidP="00B72F90">
      <w:pPr>
        <w:pStyle w:val="af1"/>
        <w:ind w:firstLine="708"/>
        <w:jc w:val="both"/>
        <w:rPr>
          <w:bCs/>
        </w:rPr>
      </w:pPr>
      <w:r>
        <w:rPr>
          <w:bCs/>
        </w:rPr>
        <w:t>Совершенствование действующей в школе оздоровительной модели, состоящей из следующих компонентов:</w:t>
      </w:r>
    </w:p>
    <w:p w:rsidR="00660660" w:rsidRDefault="00660660" w:rsidP="00B72F90">
      <w:pPr>
        <w:pStyle w:val="af1"/>
        <w:jc w:val="both"/>
        <w:rPr>
          <w:bCs/>
        </w:rPr>
      </w:pPr>
      <w:r>
        <w:rPr>
          <w:bCs/>
        </w:rPr>
        <w:t>1. Оздоровление: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витаминотерапия;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правильное рациональное питание.</w:t>
      </w:r>
    </w:p>
    <w:p w:rsidR="00660660" w:rsidRDefault="00660660" w:rsidP="00B72F90">
      <w:pPr>
        <w:pStyle w:val="af1"/>
        <w:jc w:val="both"/>
        <w:rPr>
          <w:bCs/>
        </w:rPr>
      </w:pPr>
      <w:r>
        <w:rPr>
          <w:bCs/>
        </w:rPr>
        <w:t>2. ЗОЖ (здоровый образ жизни):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уроки здоровья;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дни здоровья;</w:t>
      </w:r>
    </w:p>
    <w:p w:rsidR="00660660" w:rsidRPr="00B72F90" w:rsidRDefault="00B72F90" w:rsidP="00B72F90">
      <w:pPr>
        <w:pStyle w:val="af1"/>
        <w:jc w:val="both"/>
        <w:rPr>
          <w:bCs/>
          <w:iCs/>
        </w:rPr>
      </w:pPr>
      <w:r>
        <w:rPr>
          <w:bCs/>
          <w:iCs/>
        </w:rPr>
        <w:lastRenderedPageBreak/>
        <w:t xml:space="preserve">- </w:t>
      </w:r>
      <w:r w:rsidR="00660660" w:rsidRPr="00B72F90">
        <w:rPr>
          <w:bCs/>
          <w:iCs/>
        </w:rPr>
        <w:t>элективный курс «</w:t>
      </w:r>
      <w:r w:rsidRPr="00B72F90">
        <w:rPr>
          <w:bCs/>
          <w:iCs/>
        </w:rPr>
        <w:t>Правильное питание</w:t>
      </w:r>
      <w:r w:rsidR="00660660" w:rsidRPr="00B72F90">
        <w:rPr>
          <w:bCs/>
          <w:iCs/>
        </w:rPr>
        <w:t>»</w:t>
      </w:r>
      <w:r w:rsidR="00E6683A" w:rsidRPr="00B72F90">
        <w:rPr>
          <w:bCs/>
          <w:iCs/>
        </w:rPr>
        <w:t>;</w:t>
      </w:r>
      <w:r w:rsidR="00660660" w:rsidRPr="00B72F90">
        <w:rPr>
          <w:bCs/>
          <w:iCs/>
        </w:rPr>
        <w:t xml:space="preserve"> 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профилактика наркомании, курения, алкоголизма;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родительские лектории;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экскурсии, туристические походы;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викторины и конкурсы, посвященные здоровому образу жизни;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встречи с врачом-наркологом, терапевтом, психологом.</w:t>
      </w:r>
    </w:p>
    <w:p w:rsidR="00660660" w:rsidRDefault="00660660" w:rsidP="00B72F90">
      <w:pPr>
        <w:pStyle w:val="af1"/>
        <w:jc w:val="both"/>
        <w:rPr>
          <w:bCs/>
        </w:rPr>
      </w:pPr>
      <w:r>
        <w:rPr>
          <w:bCs/>
        </w:rPr>
        <w:t>3.  Культура безопасности жизнедеятельности</w:t>
      </w:r>
      <w:r w:rsidR="00E6683A">
        <w:rPr>
          <w:bCs/>
        </w:rPr>
        <w:t>: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изучение правил поведения в экстремальных ситуациях;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обучение навыкам первой помощи пострадавшим;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изучение  правил дорожного движения и типичных опасных ситуаций на дорогах и улицах;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изучение основ личной безопасности и профилактика травматизма;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«ВИЧ-инфекция – угроза человечеству»;</w:t>
      </w:r>
    </w:p>
    <w:p w:rsidR="00660660" w:rsidRDefault="00660660" w:rsidP="00B72F90">
      <w:pPr>
        <w:pStyle w:val="af1"/>
        <w:jc w:val="both"/>
        <w:rPr>
          <w:bCs/>
        </w:rPr>
      </w:pPr>
      <w:r>
        <w:rPr>
          <w:bCs/>
        </w:rPr>
        <w:t>4.   Движение: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физическая зарядка (ежедневно перед первым уроком);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спортивные, игровые, музыкальные перемены, позволяющие снять мышечное и эмоциональное напряжение;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физкультурные паузы на каждом уроке;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спортивные праздники: «Весе</w:t>
      </w:r>
      <w:r w:rsidR="00660660">
        <w:rPr>
          <w:bCs/>
        </w:rPr>
        <w:softHyphen/>
        <w:t>лые старты», «Папа, мама, я - спортивная семья»;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660660">
        <w:rPr>
          <w:bCs/>
        </w:rPr>
        <w:t>спортивные секции.</w:t>
      </w:r>
    </w:p>
    <w:p w:rsidR="00660660" w:rsidRDefault="00660660" w:rsidP="00B72F90">
      <w:pPr>
        <w:pStyle w:val="af1"/>
        <w:jc w:val="both"/>
        <w:rPr>
          <w:bCs/>
        </w:rPr>
      </w:pPr>
      <w:r>
        <w:rPr>
          <w:bCs/>
        </w:rPr>
        <w:t>5.  Диагностика</w:t>
      </w:r>
      <w:r w:rsidR="00E6683A">
        <w:rPr>
          <w:bCs/>
        </w:rPr>
        <w:t>: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  <w:color w:val="000000"/>
        </w:rPr>
        <w:t xml:space="preserve">- </w:t>
      </w:r>
      <w:r w:rsidR="00660660">
        <w:rPr>
          <w:bCs/>
          <w:color w:val="000000"/>
        </w:rPr>
        <w:t>уровень физической подготовки и воспитания;</w:t>
      </w:r>
    </w:p>
    <w:p w:rsidR="00660660" w:rsidRDefault="00B72F90" w:rsidP="00B72F90">
      <w:pPr>
        <w:pStyle w:val="af1"/>
        <w:jc w:val="both"/>
        <w:rPr>
          <w:bCs/>
        </w:rPr>
      </w:pPr>
      <w:r>
        <w:rPr>
          <w:bCs/>
          <w:color w:val="000000"/>
        </w:rPr>
        <w:t xml:space="preserve">- </w:t>
      </w:r>
      <w:r w:rsidR="00660660">
        <w:rPr>
          <w:bCs/>
          <w:color w:val="000000"/>
        </w:rPr>
        <w:t>состояние лечебно-оздоровитель</w:t>
      </w:r>
      <w:r w:rsidR="00660660">
        <w:rPr>
          <w:bCs/>
          <w:color w:val="000000"/>
        </w:rPr>
        <w:softHyphen/>
        <w:t xml:space="preserve">ной и внеурочной воспитательной работы; </w:t>
      </w:r>
    </w:p>
    <w:p w:rsidR="00660660" w:rsidRPr="00F301FF" w:rsidRDefault="00B72F90" w:rsidP="00B72F90">
      <w:pPr>
        <w:pStyle w:val="af1"/>
        <w:jc w:val="both"/>
        <w:rPr>
          <w:bCs/>
        </w:rPr>
      </w:pPr>
      <w:r>
        <w:rPr>
          <w:bCs/>
          <w:color w:val="000000"/>
        </w:rPr>
        <w:t xml:space="preserve">- </w:t>
      </w:r>
      <w:r w:rsidR="00660660">
        <w:rPr>
          <w:bCs/>
          <w:color w:val="000000"/>
        </w:rPr>
        <w:t>состоя</w:t>
      </w:r>
      <w:r w:rsidR="00660660">
        <w:rPr>
          <w:bCs/>
          <w:color w:val="000000"/>
        </w:rPr>
        <w:softHyphen/>
        <w:t>ние микроклимата в школе и дома.</w:t>
      </w:r>
    </w:p>
    <w:p w:rsidR="00F301FF" w:rsidRDefault="00F301FF" w:rsidP="002545F5">
      <w:pPr>
        <w:pStyle w:val="af1"/>
        <w:rPr>
          <w:bCs/>
          <w:color w:val="000000"/>
        </w:rPr>
      </w:pPr>
    </w:p>
    <w:p w:rsidR="00660660" w:rsidRDefault="00432D9D" w:rsidP="002545F5">
      <w:pPr>
        <w:pStyle w:val="af1"/>
        <w:rPr>
          <w:b/>
          <w:sz w:val="28"/>
        </w:rPr>
      </w:pPr>
      <w:r>
        <w:rPr>
          <w:b/>
          <w:sz w:val="28"/>
        </w:rPr>
        <w:t xml:space="preserve">5. </w:t>
      </w:r>
      <w:r w:rsidR="00660660">
        <w:rPr>
          <w:b/>
          <w:sz w:val="28"/>
        </w:rPr>
        <w:t>Ресурсное обеспечение реализации программы.</w:t>
      </w:r>
    </w:p>
    <w:p w:rsidR="006E1CFE" w:rsidRDefault="006E1CFE" w:rsidP="002545F5">
      <w:pPr>
        <w:pStyle w:val="af1"/>
        <w:rPr>
          <w:b/>
          <w:sz w:val="28"/>
        </w:rPr>
      </w:pPr>
    </w:p>
    <w:p w:rsidR="00660660" w:rsidRDefault="00660660" w:rsidP="002545F5">
      <w:pPr>
        <w:pStyle w:val="af1"/>
        <w:rPr>
          <w:b/>
          <w:bCs/>
        </w:rPr>
      </w:pPr>
      <w:r>
        <w:rPr>
          <w:b/>
          <w:bCs/>
        </w:rPr>
        <w:t>5.1. Нормативно - правовое обеспечение.</w:t>
      </w:r>
    </w:p>
    <w:p w:rsidR="00443CB1" w:rsidRPr="00443CB1" w:rsidRDefault="00443CB1" w:rsidP="002545F5">
      <w:pPr>
        <w:pStyle w:val="af1"/>
      </w:pPr>
    </w:p>
    <w:p w:rsidR="00660660" w:rsidRDefault="00A6430D" w:rsidP="00A6430D">
      <w:pPr>
        <w:pStyle w:val="af1"/>
        <w:jc w:val="both"/>
      </w:pPr>
      <w:r>
        <w:t xml:space="preserve">- </w:t>
      </w:r>
      <w:r w:rsidR="006E1CFE">
        <w:t xml:space="preserve">Федеральный закон </w:t>
      </w:r>
      <w:r w:rsidR="00443CB1">
        <w:t xml:space="preserve">от 29.12.2012 года № 273-ФЗ </w:t>
      </w:r>
      <w:r w:rsidR="00660660">
        <w:t>«Об образовании</w:t>
      </w:r>
      <w:r w:rsidR="006E1CFE">
        <w:t xml:space="preserve"> в Российской Федерации</w:t>
      </w:r>
      <w:r w:rsidR="00660660">
        <w:t xml:space="preserve">» </w:t>
      </w:r>
    </w:p>
    <w:p w:rsidR="00660660" w:rsidRDefault="00A6430D" w:rsidP="00A6430D">
      <w:pPr>
        <w:pStyle w:val="af1"/>
        <w:jc w:val="both"/>
      </w:pPr>
      <w:r>
        <w:t xml:space="preserve">- </w:t>
      </w:r>
      <w:r w:rsidR="00660660">
        <w:t>Национальная Доктрина развития Российского образования до 2021 года</w:t>
      </w:r>
    </w:p>
    <w:p w:rsidR="00660660" w:rsidRDefault="00A6430D" w:rsidP="00A6430D">
      <w:pPr>
        <w:pStyle w:val="af1"/>
        <w:jc w:val="both"/>
      </w:pPr>
      <w:r>
        <w:t xml:space="preserve">- </w:t>
      </w:r>
      <w:r w:rsidR="00660660">
        <w:t>Закон РФ «Об основных гарантиях прав ребенка».</w:t>
      </w:r>
    </w:p>
    <w:p w:rsidR="00660660" w:rsidRDefault="00A6430D" w:rsidP="00A6430D">
      <w:pPr>
        <w:pStyle w:val="af1"/>
        <w:jc w:val="both"/>
      </w:pPr>
      <w:r>
        <w:t xml:space="preserve">- </w:t>
      </w:r>
      <w:r w:rsidR="00660660">
        <w:t>Конвенция о правах ребенка.</w:t>
      </w:r>
    </w:p>
    <w:p w:rsidR="00F12561" w:rsidRDefault="00A6430D" w:rsidP="00A6430D">
      <w:pPr>
        <w:pStyle w:val="af1"/>
        <w:jc w:val="both"/>
      </w:pPr>
      <w:r>
        <w:t xml:space="preserve">- </w:t>
      </w:r>
      <w:r w:rsidR="00F12561">
        <w:t>Устав ОУ</w:t>
      </w:r>
    </w:p>
    <w:p w:rsidR="00DC4245" w:rsidRDefault="00A6430D" w:rsidP="00A6430D">
      <w:pPr>
        <w:pStyle w:val="af1"/>
        <w:jc w:val="both"/>
      </w:pPr>
      <w:r>
        <w:t xml:space="preserve">- </w:t>
      </w:r>
      <w:r w:rsidR="00DC4245">
        <w:t xml:space="preserve">Гигиенические требования к условиям обучения в </w:t>
      </w:r>
      <w:r>
        <w:rPr>
          <w:color w:val="000000"/>
        </w:rPr>
        <w:t>МБОУ Болдыревская СОШ.</w:t>
      </w:r>
    </w:p>
    <w:p w:rsidR="00660660" w:rsidRDefault="00A6430D" w:rsidP="00A6430D">
      <w:pPr>
        <w:pStyle w:val="af1"/>
        <w:jc w:val="both"/>
      </w:pPr>
      <w:r>
        <w:t xml:space="preserve">- </w:t>
      </w:r>
      <w:r w:rsidR="00F12561" w:rsidRPr="00F12561">
        <w:t>Формиро</w:t>
      </w:r>
      <w:r w:rsidR="00F12561">
        <w:t xml:space="preserve">вание пакета документов, обеспечивающих создание модели </w:t>
      </w:r>
      <w:proofErr w:type="spellStart"/>
      <w:r w:rsidR="00F12561">
        <w:t>социокультурного</w:t>
      </w:r>
      <w:proofErr w:type="spellEnd"/>
      <w:r w:rsidR="00F12561">
        <w:t xml:space="preserve"> центра.</w:t>
      </w:r>
    </w:p>
    <w:p w:rsidR="00E6683A" w:rsidRPr="00F12561" w:rsidRDefault="00E6683A" w:rsidP="002545F5">
      <w:pPr>
        <w:pStyle w:val="af1"/>
      </w:pPr>
    </w:p>
    <w:p w:rsidR="00660660" w:rsidRDefault="00A6430D" w:rsidP="002545F5">
      <w:pPr>
        <w:pStyle w:val="af1"/>
        <w:rPr>
          <w:b/>
          <w:bCs/>
        </w:rPr>
      </w:pPr>
      <w:r>
        <w:rPr>
          <w:b/>
          <w:bCs/>
        </w:rPr>
        <w:t xml:space="preserve">5.2 </w:t>
      </w:r>
      <w:r w:rsidR="00660660">
        <w:rPr>
          <w:b/>
          <w:bCs/>
        </w:rPr>
        <w:t>Управленческое обеспечение.</w:t>
      </w:r>
    </w:p>
    <w:p w:rsidR="00E6683A" w:rsidRDefault="00E6683A" w:rsidP="002545F5">
      <w:pPr>
        <w:pStyle w:val="af1"/>
        <w:rPr>
          <w:b/>
          <w:bCs/>
        </w:rPr>
      </w:pPr>
    </w:p>
    <w:p w:rsidR="00F12561" w:rsidRDefault="00E6683A" w:rsidP="00A6430D">
      <w:pPr>
        <w:pStyle w:val="af1"/>
        <w:jc w:val="both"/>
        <w:rPr>
          <w:bCs/>
        </w:rPr>
      </w:pPr>
      <w:r>
        <w:rPr>
          <w:bCs/>
        </w:rPr>
        <w:tab/>
      </w:r>
      <w:r w:rsidR="00F12561">
        <w:rPr>
          <w:bCs/>
        </w:rPr>
        <w:t>Для управления реализацией</w:t>
      </w:r>
      <w:r w:rsidR="00F12561" w:rsidRPr="00DE4131">
        <w:rPr>
          <w:bCs/>
        </w:rPr>
        <w:t xml:space="preserve"> программы развития</w:t>
      </w:r>
      <w:r w:rsidR="00F12561">
        <w:rPr>
          <w:bCs/>
        </w:rPr>
        <w:t xml:space="preserve"> приказом по школе утвержден координационный совет, который занимается отслеживанием экспериментальной работы и разработкой локальных актов. Совет школы ежегодно подводит итоги выполнения программы развития и намечает пути ее дальнейшей реализации.</w:t>
      </w:r>
    </w:p>
    <w:p w:rsidR="00E6683A" w:rsidRPr="00DE4131" w:rsidRDefault="00E6683A" w:rsidP="00A6430D">
      <w:pPr>
        <w:pStyle w:val="af1"/>
        <w:jc w:val="both"/>
        <w:rPr>
          <w:bCs/>
        </w:rPr>
      </w:pPr>
    </w:p>
    <w:p w:rsidR="00F12561" w:rsidRDefault="00F12561" w:rsidP="002545F5">
      <w:pPr>
        <w:pStyle w:val="af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5.3.</w:t>
      </w:r>
      <w:r w:rsidR="00E6683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Кадровое обеспечение.</w:t>
      </w:r>
    </w:p>
    <w:p w:rsidR="00E6683A" w:rsidRDefault="00E6683A" w:rsidP="002545F5">
      <w:pPr>
        <w:pStyle w:val="af1"/>
        <w:rPr>
          <w:b/>
          <w:bCs/>
          <w:color w:val="000000"/>
          <w:szCs w:val="28"/>
        </w:rPr>
      </w:pPr>
    </w:p>
    <w:p w:rsidR="00F12561" w:rsidRDefault="00E6683A" w:rsidP="00A6430D">
      <w:pPr>
        <w:pStyle w:val="af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r w:rsidR="00F12561" w:rsidRPr="00E60B42">
        <w:rPr>
          <w:bCs/>
          <w:color w:val="000000"/>
          <w:szCs w:val="28"/>
        </w:rPr>
        <w:t>Школа</w:t>
      </w:r>
      <w:r w:rsidR="00431168" w:rsidRPr="00431168">
        <w:rPr>
          <w:bCs/>
          <w:color w:val="000000"/>
          <w:szCs w:val="28"/>
        </w:rPr>
        <w:t xml:space="preserve"> </w:t>
      </w:r>
      <w:r w:rsidR="00431168">
        <w:rPr>
          <w:bCs/>
          <w:color w:val="000000"/>
          <w:szCs w:val="28"/>
        </w:rPr>
        <w:t>полностью укомплектована кадрами,</w:t>
      </w:r>
      <w:r w:rsidR="00F12561" w:rsidRPr="00E60B42">
        <w:rPr>
          <w:bCs/>
          <w:color w:val="000000"/>
          <w:szCs w:val="28"/>
        </w:rPr>
        <w:t xml:space="preserve"> представляет собой стабильный слаженный коллектив</w:t>
      </w:r>
      <w:r w:rsidR="00F12561">
        <w:rPr>
          <w:bCs/>
          <w:color w:val="000000"/>
          <w:szCs w:val="28"/>
        </w:rPr>
        <w:t>. Педагоги, работающие в условиях инновационного режима, регулярно проходят курсовую переподготовку, повышая свое педагогическое мастерство.</w:t>
      </w:r>
    </w:p>
    <w:p w:rsidR="00F12561" w:rsidRDefault="001A761B" w:rsidP="002545F5">
      <w:pPr>
        <w:pStyle w:val="af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- </w:t>
      </w:r>
      <w:r w:rsidR="00A6430D">
        <w:rPr>
          <w:bCs/>
          <w:color w:val="000000"/>
          <w:szCs w:val="28"/>
        </w:rPr>
        <w:t>100</w:t>
      </w:r>
      <w:r w:rsidR="00F12561">
        <w:rPr>
          <w:bCs/>
          <w:color w:val="000000"/>
          <w:szCs w:val="28"/>
        </w:rPr>
        <w:t>% учителей имеют высшее образование;</w:t>
      </w:r>
    </w:p>
    <w:p w:rsidR="00F12561" w:rsidRDefault="001A761B" w:rsidP="002545F5">
      <w:pPr>
        <w:pStyle w:val="af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A6430D">
        <w:rPr>
          <w:bCs/>
          <w:color w:val="000000"/>
          <w:szCs w:val="28"/>
        </w:rPr>
        <w:t>педагоги</w:t>
      </w:r>
      <w:r w:rsidR="00F12561">
        <w:rPr>
          <w:bCs/>
          <w:color w:val="000000"/>
          <w:szCs w:val="28"/>
        </w:rPr>
        <w:t xml:space="preserve"> повышают свой образовательный ценз, </w:t>
      </w:r>
      <w:r w:rsidR="00A6430D">
        <w:rPr>
          <w:bCs/>
          <w:color w:val="000000"/>
          <w:szCs w:val="28"/>
        </w:rPr>
        <w:t>проходят профессиональную переподготовку.</w:t>
      </w:r>
    </w:p>
    <w:p w:rsidR="00E6683A" w:rsidRPr="00E60B42" w:rsidRDefault="00E6683A" w:rsidP="002545F5">
      <w:pPr>
        <w:pStyle w:val="af1"/>
        <w:rPr>
          <w:bCs/>
          <w:color w:val="000000"/>
          <w:szCs w:val="28"/>
        </w:rPr>
      </w:pPr>
    </w:p>
    <w:p w:rsidR="00F12561" w:rsidRDefault="00F12561" w:rsidP="002545F5">
      <w:pPr>
        <w:pStyle w:val="af1"/>
        <w:rPr>
          <w:b/>
          <w:color w:val="000000"/>
          <w:szCs w:val="28"/>
        </w:rPr>
      </w:pPr>
      <w:r>
        <w:rPr>
          <w:b/>
          <w:color w:val="000000"/>
          <w:szCs w:val="28"/>
        </w:rPr>
        <w:t>5.4.</w:t>
      </w:r>
      <w:r w:rsidR="00E6683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Информационное и научно-методическое обеспечение.</w:t>
      </w:r>
    </w:p>
    <w:p w:rsidR="00E6683A" w:rsidRDefault="00E6683A" w:rsidP="002545F5">
      <w:pPr>
        <w:pStyle w:val="af1"/>
        <w:rPr>
          <w:b/>
          <w:color w:val="000000"/>
          <w:szCs w:val="28"/>
        </w:rPr>
      </w:pPr>
    </w:p>
    <w:p w:rsidR="00F12561" w:rsidRDefault="00E6683A" w:rsidP="00462060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12561">
        <w:rPr>
          <w:color w:val="000000"/>
          <w:szCs w:val="28"/>
        </w:rPr>
        <w:t>В целом информационное обеспечение можно оценить как оптимальное:</w:t>
      </w:r>
    </w:p>
    <w:p w:rsidR="00F12561" w:rsidRDefault="001A761B" w:rsidP="00462060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462060">
        <w:rPr>
          <w:color w:val="000000"/>
          <w:szCs w:val="28"/>
        </w:rPr>
        <w:t>10</w:t>
      </w:r>
      <w:r w:rsidR="00F12561">
        <w:rPr>
          <w:color w:val="000000"/>
          <w:szCs w:val="28"/>
        </w:rPr>
        <w:t xml:space="preserve"> компьютеров, подключенных к локальной сети ОУ;</w:t>
      </w:r>
    </w:p>
    <w:p w:rsidR="00F12561" w:rsidRDefault="001A761B" w:rsidP="00462060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462060">
        <w:rPr>
          <w:color w:val="000000"/>
          <w:szCs w:val="28"/>
        </w:rPr>
        <w:t>1</w:t>
      </w:r>
      <w:r>
        <w:rPr>
          <w:color w:val="000000"/>
          <w:szCs w:val="28"/>
        </w:rPr>
        <w:t>0</w:t>
      </w:r>
      <w:r w:rsidR="00F12561">
        <w:rPr>
          <w:color w:val="000000"/>
          <w:szCs w:val="28"/>
        </w:rPr>
        <w:t xml:space="preserve"> персональных компьютеров;</w:t>
      </w:r>
    </w:p>
    <w:p w:rsidR="00F12561" w:rsidRDefault="00F12561" w:rsidP="00462060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>- выход в Интернет;</w:t>
      </w:r>
    </w:p>
    <w:p w:rsidR="00F12561" w:rsidRDefault="001A761B" w:rsidP="00462060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>- 2 интерактивной доски</w:t>
      </w:r>
      <w:r w:rsidR="00F12561">
        <w:rPr>
          <w:color w:val="000000"/>
          <w:szCs w:val="28"/>
        </w:rPr>
        <w:t>;</w:t>
      </w:r>
    </w:p>
    <w:p w:rsidR="00F12561" w:rsidRDefault="00F12561" w:rsidP="00462060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медиатека</w:t>
      </w:r>
      <w:proofErr w:type="spellEnd"/>
      <w:r>
        <w:rPr>
          <w:color w:val="000000"/>
          <w:szCs w:val="28"/>
        </w:rPr>
        <w:t>.</w:t>
      </w:r>
    </w:p>
    <w:p w:rsidR="00F12561" w:rsidRDefault="00F12561" w:rsidP="00462060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>Научно-методическое обеспечение:</w:t>
      </w:r>
    </w:p>
    <w:p w:rsidR="00F12561" w:rsidRDefault="00F12561" w:rsidP="00462060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>- банк методических материалов, позволяющих обеспечить качественное предметное обучение в классах по выполнению государственных программ по предметам;</w:t>
      </w:r>
    </w:p>
    <w:p w:rsidR="00F12561" w:rsidRDefault="00F12561" w:rsidP="00462060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программы элективных курсов</w:t>
      </w:r>
      <w:r w:rsidR="00D87C41">
        <w:rPr>
          <w:color w:val="000000"/>
          <w:szCs w:val="28"/>
        </w:rPr>
        <w:t>.</w:t>
      </w:r>
    </w:p>
    <w:p w:rsidR="00443CB1" w:rsidRDefault="00443CB1" w:rsidP="00462060">
      <w:pPr>
        <w:pStyle w:val="af1"/>
        <w:jc w:val="both"/>
        <w:rPr>
          <w:color w:val="000000"/>
          <w:szCs w:val="28"/>
        </w:rPr>
      </w:pPr>
    </w:p>
    <w:p w:rsidR="00F12561" w:rsidRDefault="00F12561" w:rsidP="002545F5">
      <w:pPr>
        <w:pStyle w:val="af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5.5.</w:t>
      </w:r>
      <w:r w:rsidR="00E6683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Материально-техническое обеспечение.</w:t>
      </w:r>
      <w:r w:rsidR="00E6683A">
        <w:rPr>
          <w:b/>
          <w:bCs/>
          <w:color w:val="000000"/>
          <w:szCs w:val="28"/>
        </w:rPr>
        <w:t xml:space="preserve"> </w:t>
      </w:r>
    </w:p>
    <w:p w:rsidR="00443CB1" w:rsidRDefault="00443CB1" w:rsidP="002545F5">
      <w:pPr>
        <w:pStyle w:val="af1"/>
        <w:rPr>
          <w:b/>
          <w:bCs/>
          <w:color w:val="000000"/>
          <w:szCs w:val="28"/>
        </w:rPr>
      </w:pPr>
    </w:p>
    <w:p w:rsidR="00F12561" w:rsidRDefault="00E6683A" w:rsidP="00D87C41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12561">
        <w:rPr>
          <w:color w:val="000000"/>
          <w:szCs w:val="28"/>
        </w:rPr>
        <w:t>В целях стабилизации и дальнейшего развития школы необходимо обратить самое пристальное внимание на укрепление её материально-тех</w:t>
      </w:r>
      <w:r w:rsidR="00431168">
        <w:rPr>
          <w:color w:val="000000"/>
          <w:szCs w:val="28"/>
        </w:rPr>
        <w:t>нической базы, предусматривающее</w:t>
      </w:r>
      <w:r w:rsidR="00F12561">
        <w:rPr>
          <w:color w:val="000000"/>
          <w:szCs w:val="28"/>
        </w:rPr>
        <w:t xml:space="preserve"> создание такой модели образовательного учреждения, которая в полной мере могла бы удовлетворить потребности жителей </w:t>
      </w:r>
      <w:proofErr w:type="spellStart"/>
      <w:r w:rsidR="00F12561">
        <w:rPr>
          <w:color w:val="000000"/>
          <w:szCs w:val="28"/>
        </w:rPr>
        <w:t>микросоциума</w:t>
      </w:r>
      <w:proofErr w:type="spellEnd"/>
      <w:r w:rsidR="00F12561">
        <w:rPr>
          <w:color w:val="000000"/>
          <w:szCs w:val="28"/>
        </w:rPr>
        <w:t>.</w:t>
      </w:r>
    </w:p>
    <w:p w:rsidR="00F12561" w:rsidRDefault="00431168" w:rsidP="00D87C41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12561">
        <w:rPr>
          <w:color w:val="000000"/>
          <w:szCs w:val="28"/>
        </w:rPr>
        <w:t xml:space="preserve">Для реализации программы развития необходимо пополнение материально-технической базы: оборудование дополнительного компьютерного класса, пополнение фонда </w:t>
      </w:r>
      <w:proofErr w:type="spellStart"/>
      <w:r w:rsidR="00F12561">
        <w:rPr>
          <w:color w:val="000000"/>
          <w:szCs w:val="28"/>
        </w:rPr>
        <w:t>медиатеки</w:t>
      </w:r>
      <w:proofErr w:type="spellEnd"/>
      <w:r w:rsidR="00F12561">
        <w:rPr>
          <w:color w:val="000000"/>
          <w:szCs w:val="28"/>
        </w:rPr>
        <w:t xml:space="preserve">, </w:t>
      </w:r>
      <w:proofErr w:type="spellStart"/>
      <w:r w:rsidR="00F12561">
        <w:rPr>
          <w:color w:val="000000"/>
          <w:szCs w:val="28"/>
        </w:rPr>
        <w:t>мультимедийных</w:t>
      </w:r>
      <w:proofErr w:type="spellEnd"/>
      <w:r w:rsidR="00F12561">
        <w:rPr>
          <w:color w:val="000000"/>
          <w:szCs w:val="28"/>
        </w:rPr>
        <w:t xml:space="preserve"> образовательных программ; приобретение демонстрационного и лабораторного оборудования для кабинетов физики; приобретение учебного оборудования для кабинета </w:t>
      </w:r>
      <w:r w:rsidR="00D87C41">
        <w:rPr>
          <w:color w:val="000000"/>
          <w:szCs w:val="28"/>
        </w:rPr>
        <w:t>химии</w:t>
      </w:r>
      <w:r w:rsidR="00F12561">
        <w:rPr>
          <w:color w:val="000000"/>
          <w:szCs w:val="28"/>
        </w:rPr>
        <w:t>, спортинвентаря для занятий физической культурой.</w:t>
      </w:r>
    </w:p>
    <w:p w:rsidR="00F12561" w:rsidRDefault="00F12561" w:rsidP="002545F5">
      <w:pPr>
        <w:pStyle w:val="af1"/>
        <w:rPr>
          <w:color w:val="000000"/>
          <w:szCs w:val="28"/>
        </w:rPr>
      </w:pPr>
    </w:p>
    <w:p w:rsidR="00F12561" w:rsidRDefault="00F12561" w:rsidP="002545F5">
      <w:pPr>
        <w:pStyle w:val="af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5.6. Финансово-экономическое обеспечение.</w:t>
      </w:r>
    </w:p>
    <w:p w:rsidR="00F12561" w:rsidRDefault="00F12561" w:rsidP="002545F5">
      <w:pPr>
        <w:pStyle w:val="af1"/>
        <w:rPr>
          <w:color w:val="000000"/>
          <w:szCs w:val="28"/>
        </w:rPr>
      </w:pPr>
      <w:r>
        <w:rPr>
          <w:color w:val="000000"/>
          <w:szCs w:val="28"/>
        </w:rPr>
        <w:t>Основные источники финансирования:</w:t>
      </w:r>
    </w:p>
    <w:p w:rsidR="00F12561" w:rsidRDefault="00F12561" w:rsidP="002545F5">
      <w:pPr>
        <w:pStyle w:val="af1"/>
        <w:rPr>
          <w:color w:val="000000"/>
          <w:szCs w:val="28"/>
        </w:rPr>
      </w:pPr>
      <w:r>
        <w:rPr>
          <w:color w:val="000000"/>
          <w:szCs w:val="28"/>
        </w:rPr>
        <w:t>- бюджетные поступления;</w:t>
      </w:r>
    </w:p>
    <w:p w:rsidR="00F12561" w:rsidRDefault="00F12561" w:rsidP="002545F5">
      <w:pPr>
        <w:pStyle w:val="af1"/>
        <w:rPr>
          <w:color w:val="000000"/>
          <w:szCs w:val="28"/>
        </w:rPr>
      </w:pPr>
      <w:r>
        <w:rPr>
          <w:color w:val="000000"/>
          <w:szCs w:val="28"/>
        </w:rPr>
        <w:t>- спонсорская помощь;</w:t>
      </w:r>
    </w:p>
    <w:p w:rsidR="00443CB1" w:rsidRDefault="00431168" w:rsidP="002545F5">
      <w:pPr>
        <w:pStyle w:val="af1"/>
        <w:rPr>
          <w:b/>
          <w:bCs/>
        </w:rPr>
      </w:pPr>
      <w:r>
        <w:rPr>
          <w:color w:val="000000"/>
          <w:szCs w:val="28"/>
        </w:rPr>
        <w:tab/>
      </w:r>
    </w:p>
    <w:p w:rsidR="00660660" w:rsidRDefault="00F12561" w:rsidP="002545F5">
      <w:pPr>
        <w:pStyle w:val="af1"/>
        <w:rPr>
          <w:i/>
          <w:iCs/>
          <w:sz w:val="28"/>
          <w:szCs w:val="20"/>
        </w:rPr>
      </w:pPr>
      <w:r>
        <w:rPr>
          <w:b/>
          <w:bCs/>
        </w:rPr>
        <w:t xml:space="preserve">5.7.Общественное управление </w:t>
      </w:r>
      <w:r>
        <w:rPr>
          <w:bCs/>
        </w:rPr>
        <w:t xml:space="preserve">осуществляется через </w:t>
      </w:r>
      <w:r w:rsidR="00443CB1">
        <w:rPr>
          <w:bCs/>
        </w:rPr>
        <w:t xml:space="preserve">Общее собрание, </w:t>
      </w:r>
      <w:r>
        <w:rPr>
          <w:bCs/>
        </w:rPr>
        <w:t xml:space="preserve">педагогический совет, </w:t>
      </w:r>
      <w:r w:rsidR="00443CB1">
        <w:rPr>
          <w:bCs/>
        </w:rPr>
        <w:t>Совет учеников и родителей и общественные организации.</w:t>
      </w:r>
      <w:r>
        <w:rPr>
          <w:bCs/>
        </w:rPr>
        <w:t xml:space="preserve"> </w:t>
      </w:r>
    </w:p>
    <w:p w:rsidR="00867362" w:rsidRDefault="00867362" w:rsidP="002545F5">
      <w:pPr>
        <w:pStyle w:val="af1"/>
        <w:rPr>
          <w:i/>
          <w:iCs/>
          <w:sz w:val="28"/>
          <w:szCs w:val="20"/>
        </w:rPr>
      </w:pPr>
    </w:p>
    <w:p w:rsidR="00867362" w:rsidRDefault="00867362" w:rsidP="002545F5">
      <w:pPr>
        <w:pStyle w:val="af1"/>
        <w:rPr>
          <w:i/>
          <w:iCs/>
          <w:sz w:val="28"/>
          <w:szCs w:val="20"/>
        </w:rPr>
      </w:pPr>
    </w:p>
    <w:p w:rsidR="00D87C41" w:rsidRDefault="00D87C41" w:rsidP="002545F5">
      <w:pPr>
        <w:pStyle w:val="af1"/>
        <w:rPr>
          <w:i/>
          <w:iCs/>
          <w:sz w:val="28"/>
          <w:szCs w:val="20"/>
        </w:rPr>
      </w:pPr>
    </w:p>
    <w:p w:rsidR="00D87C41" w:rsidRDefault="00D87C41" w:rsidP="002545F5">
      <w:pPr>
        <w:pStyle w:val="af1"/>
        <w:rPr>
          <w:i/>
          <w:iCs/>
          <w:sz w:val="28"/>
          <w:szCs w:val="20"/>
        </w:rPr>
      </w:pPr>
    </w:p>
    <w:p w:rsidR="00D87C41" w:rsidRDefault="00D87C41" w:rsidP="002545F5">
      <w:pPr>
        <w:pStyle w:val="af1"/>
        <w:rPr>
          <w:i/>
          <w:iCs/>
          <w:sz w:val="28"/>
          <w:szCs w:val="20"/>
        </w:rPr>
      </w:pPr>
    </w:p>
    <w:p w:rsidR="00D87C41" w:rsidRDefault="00D87C41" w:rsidP="002545F5">
      <w:pPr>
        <w:pStyle w:val="af1"/>
        <w:rPr>
          <w:i/>
          <w:iCs/>
          <w:sz w:val="28"/>
          <w:szCs w:val="20"/>
        </w:rPr>
      </w:pPr>
    </w:p>
    <w:p w:rsidR="00D87C41" w:rsidRDefault="00D87C41" w:rsidP="002545F5">
      <w:pPr>
        <w:pStyle w:val="af1"/>
        <w:rPr>
          <w:i/>
          <w:iCs/>
          <w:sz w:val="28"/>
          <w:szCs w:val="20"/>
        </w:rPr>
      </w:pPr>
    </w:p>
    <w:p w:rsidR="00D87C41" w:rsidRDefault="00D87C41" w:rsidP="002545F5">
      <w:pPr>
        <w:pStyle w:val="af1"/>
        <w:rPr>
          <w:i/>
          <w:iCs/>
          <w:sz w:val="28"/>
          <w:szCs w:val="20"/>
        </w:rPr>
      </w:pPr>
    </w:p>
    <w:p w:rsidR="00D87C41" w:rsidRDefault="00D87C41" w:rsidP="002545F5">
      <w:pPr>
        <w:pStyle w:val="af1"/>
        <w:rPr>
          <w:i/>
          <w:iCs/>
          <w:sz w:val="28"/>
          <w:szCs w:val="20"/>
        </w:rPr>
      </w:pPr>
    </w:p>
    <w:p w:rsidR="00D87C41" w:rsidRDefault="00D87C41" w:rsidP="002545F5">
      <w:pPr>
        <w:pStyle w:val="af1"/>
        <w:rPr>
          <w:i/>
          <w:iCs/>
          <w:sz w:val="28"/>
          <w:szCs w:val="20"/>
        </w:rPr>
      </w:pPr>
    </w:p>
    <w:p w:rsidR="00B9793E" w:rsidRDefault="00B9793E" w:rsidP="002545F5">
      <w:pPr>
        <w:pStyle w:val="af1"/>
        <w:rPr>
          <w:i/>
          <w:iCs/>
          <w:sz w:val="28"/>
          <w:szCs w:val="20"/>
        </w:rPr>
      </w:pPr>
    </w:p>
    <w:p w:rsidR="00B9793E" w:rsidRDefault="00B9793E" w:rsidP="002545F5">
      <w:pPr>
        <w:pStyle w:val="af1"/>
        <w:rPr>
          <w:i/>
          <w:iCs/>
          <w:sz w:val="28"/>
          <w:szCs w:val="20"/>
        </w:rPr>
      </w:pPr>
    </w:p>
    <w:p w:rsidR="00660660" w:rsidRDefault="00432D9D" w:rsidP="00D87C41">
      <w:pPr>
        <w:pStyle w:val="af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 w:rsidR="00660660">
        <w:rPr>
          <w:b/>
          <w:bCs/>
          <w:sz w:val="28"/>
          <w:szCs w:val="28"/>
        </w:rPr>
        <w:t>План мероприятий по реализации программы развития.</w:t>
      </w:r>
    </w:p>
    <w:p w:rsidR="00443CB1" w:rsidRDefault="00443CB1" w:rsidP="002545F5">
      <w:pPr>
        <w:pStyle w:val="af1"/>
        <w:rPr>
          <w:b/>
          <w:bCs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165"/>
        <w:gridCol w:w="1080"/>
        <w:gridCol w:w="2180"/>
        <w:gridCol w:w="1363"/>
      </w:tblGrid>
      <w:tr w:rsidR="00443CB1" w:rsidTr="00D87C41">
        <w:trPr>
          <w:cantSplit/>
          <w:trHeight w:val="253"/>
        </w:trPr>
        <w:tc>
          <w:tcPr>
            <w:tcW w:w="1560" w:type="dxa"/>
            <w:vMerge w:val="restart"/>
          </w:tcPr>
          <w:p w:rsidR="00443CB1" w:rsidRDefault="00D87C41" w:rsidP="00D87C41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</w:t>
            </w:r>
            <w:r w:rsidR="00443CB1">
              <w:rPr>
                <w:sz w:val="22"/>
                <w:szCs w:val="22"/>
              </w:rPr>
              <w:t>ление деятельности</w:t>
            </w:r>
          </w:p>
        </w:tc>
        <w:tc>
          <w:tcPr>
            <w:tcW w:w="4165" w:type="dxa"/>
            <w:vMerge w:val="restart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080" w:type="dxa"/>
            <w:vMerge w:val="restart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>
              <w:rPr>
                <w:sz w:val="22"/>
                <w:szCs w:val="22"/>
              </w:rPr>
              <w:t>выпол-нения</w:t>
            </w:r>
            <w:proofErr w:type="spellEnd"/>
            <w:proofErr w:type="gramEnd"/>
          </w:p>
        </w:tc>
        <w:tc>
          <w:tcPr>
            <w:tcW w:w="2180" w:type="dxa"/>
            <w:vMerge w:val="restart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363" w:type="dxa"/>
            <w:vMerge w:val="restart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</w:p>
          <w:p w:rsidR="00443CB1" w:rsidRDefault="00D87C41" w:rsidP="002545F5">
            <w:pPr>
              <w:pStyle w:val="af1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="00443CB1">
              <w:rPr>
                <w:sz w:val="22"/>
                <w:szCs w:val="22"/>
              </w:rPr>
              <w:t>инансиро</w:t>
            </w:r>
            <w:r>
              <w:rPr>
                <w:sz w:val="22"/>
                <w:szCs w:val="22"/>
              </w:rPr>
              <w:t>-</w:t>
            </w:r>
            <w:r w:rsidR="00443CB1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</w:tr>
      <w:tr w:rsidR="00443CB1" w:rsidTr="00D87C41">
        <w:trPr>
          <w:cantSplit/>
          <w:trHeight w:val="253"/>
        </w:trPr>
        <w:tc>
          <w:tcPr>
            <w:tcW w:w="1560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43CB1" w:rsidTr="00D87C41">
        <w:trPr>
          <w:cantSplit/>
          <w:trHeight w:val="1265"/>
        </w:trPr>
        <w:tc>
          <w:tcPr>
            <w:tcW w:w="1560" w:type="dxa"/>
            <w:vMerge w:val="restart"/>
          </w:tcPr>
          <w:p w:rsidR="00443CB1" w:rsidRDefault="00D87C4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43CB1">
              <w:rPr>
                <w:sz w:val="22"/>
                <w:szCs w:val="22"/>
              </w:rPr>
              <w:t>остижение современного качества образования</w:t>
            </w:r>
          </w:p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1.Организация </w:t>
            </w:r>
            <w:proofErr w:type="spellStart"/>
            <w:r>
              <w:rPr>
                <w:sz w:val="22"/>
                <w:szCs w:val="22"/>
              </w:rPr>
              <w:t>предшкольной</w:t>
            </w:r>
            <w:proofErr w:type="spellEnd"/>
            <w:r>
              <w:rPr>
                <w:sz w:val="22"/>
                <w:szCs w:val="22"/>
              </w:rPr>
              <w:t xml:space="preserve"> подготовки</w:t>
            </w:r>
          </w:p>
        </w:tc>
        <w:tc>
          <w:tcPr>
            <w:tcW w:w="1080" w:type="dxa"/>
          </w:tcPr>
          <w:p w:rsidR="00443CB1" w:rsidRDefault="00443CB1" w:rsidP="00D87C41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87C41">
              <w:rPr>
                <w:sz w:val="22"/>
                <w:szCs w:val="22"/>
              </w:rPr>
              <w:t>9</w:t>
            </w:r>
          </w:p>
        </w:tc>
        <w:tc>
          <w:tcPr>
            <w:tcW w:w="2180" w:type="dxa"/>
            <w:vMerge w:val="restart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школы, руководите-</w:t>
            </w:r>
          </w:p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 МО начальных классов</w:t>
            </w:r>
          </w:p>
          <w:p w:rsidR="00443CB1" w:rsidRDefault="00443CB1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363" w:type="dxa"/>
            <w:vMerge w:val="restart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43CB1" w:rsidTr="00D87C41">
        <w:trPr>
          <w:cantSplit/>
        </w:trPr>
        <w:tc>
          <w:tcPr>
            <w:tcW w:w="1560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2.Увеличение количества дисциплин, обеспечивающих успешную социализацию учащихся первой ступени (информационная культура, иностранный язык)</w:t>
            </w:r>
          </w:p>
        </w:tc>
        <w:tc>
          <w:tcPr>
            <w:tcW w:w="1080" w:type="dxa"/>
          </w:tcPr>
          <w:p w:rsidR="00443CB1" w:rsidRDefault="00443CB1" w:rsidP="00D87C41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87C41">
              <w:rPr>
                <w:sz w:val="22"/>
                <w:szCs w:val="22"/>
              </w:rPr>
              <w:t>9</w:t>
            </w:r>
          </w:p>
        </w:tc>
        <w:tc>
          <w:tcPr>
            <w:tcW w:w="2180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43CB1" w:rsidTr="00D87C41">
        <w:trPr>
          <w:cantSplit/>
        </w:trPr>
        <w:tc>
          <w:tcPr>
            <w:tcW w:w="1560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3.Организация профильных групп (гуманитарной и естественно-математической) на 3 ступени</w:t>
            </w:r>
          </w:p>
        </w:tc>
        <w:tc>
          <w:tcPr>
            <w:tcW w:w="1080" w:type="dxa"/>
          </w:tcPr>
          <w:p w:rsidR="00443CB1" w:rsidRDefault="00443CB1" w:rsidP="00D87C41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87C41">
              <w:rPr>
                <w:sz w:val="22"/>
                <w:szCs w:val="22"/>
              </w:rPr>
              <w:t>9</w:t>
            </w:r>
          </w:p>
        </w:tc>
        <w:tc>
          <w:tcPr>
            <w:tcW w:w="2180" w:type="dxa"/>
          </w:tcPr>
          <w:p w:rsidR="00443CB1" w:rsidRDefault="00443CB1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Администрация школы, </w:t>
            </w:r>
            <w:proofErr w:type="spellStart"/>
            <w:r>
              <w:rPr>
                <w:color w:val="000000"/>
                <w:sz w:val="22"/>
                <w:szCs w:val="28"/>
              </w:rPr>
              <w:t>методичес</w:t>
            </w:r>
            <w:proofErr w:type="spellEnd"/>
            <w:r>
              <w:rPr>
                <w:color w:val="000000"/>
                <w:sz w:val="22"/>
                <w:szCs w:val="28"/>
              </w:rPr>
              <w:t>-</w:t>
            </w:r>
          </w:p>
          <w:p w:rsidR="00443CB1" w:rsidRDefault="00443CB1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кий совет, учителя-предметники</w:t>
            </w:r>
          </w:p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43CB1" w:rsidTr="00D87C41">
        <w:trPr>
          <w:cantSplit/>
        </w:trPr>
        <w:tc>
          <w:tcPr>
            <w:tcW w:w="1560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4.Использование в УВП н</w:t>
            </w:r>
            <w:r w:rsidR="00DB3F46">
              <w:rPr>
                <w:sz w:val="22"/>
                <w:szCs w:val="22"/>
              </w:rPr>
              <w:t>овых образовательных технологий</w:t>
            </w:r>
          </w:p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43CB1" w:rsidRDefault="00443CB1" w:rsidP="00D87C41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87C41">
              <w:rPr>
                <w:sz w:val="22"/>
                <w:szCs w:val="22"/>
              </w:rPr>
              <w:t>9</w:t>
            </w:r>
            <w:r w:rsidR="00DB3F46">
              <w:rPr>
                <w:sz w:val="22"/>
                <w:szCs w:val="22"/>
              </w:rPr>
              <w:t>-20</w:t>
            </w:r>
            <w:r w:rsidR="00D87C41">
              <w:rPr>
                <w:sz w:val="22"/>
                <w:szCs w:val="22"/>
              </w:rPr>
              <w:t>23</w:t>
            </w:r>
          </w:p>
        </w:tc>
        <w:tc>
          <w:tcPr>
            <w:tcW w:w="2180" w:type="dxa"/>
          </w:tcPr>
          <w:p w:rsidR="00443CB1" w:rsidRDefault="00DB3F46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</w:t>
            </w:r>
            <w:r w:rsidR="00443CB1">
              <w:rPr>
                <w:color w:val="000000"/>
                <w:sz w:val="22"/>
                <w:szCs w:val="28"/>
              </w:rPr>
              <w:t>трация</w:t>
            </w:r>
          </w:p>
          <w:p w:rsidR="00443CB1" w:rsidRDefault="00443CB1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школы, учителя</w:t>
            </w:r>
          </w:p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43CB1" w:rsidTr="00D87C41">
        <w:trPr>
          <w:cantSplit/>
        </w:trPr>
        <w:tc>
          <w:tcPr>
            <w:tcW w:w="1560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5.Регулярное повышение квалификации педагогов на курсах, на семинарах ИПКРО</w:t>
            </w:r>
          </w:p>
        </w:tc>
        <w:tc>
          <w:tcPr>
            <w:tcW w:w="1080" w:type="dxa"/>
          </w:tcPr>
          <w:p w:rsidR="00443CB1" w:rsidRDefault="00D87C4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43CB1" w:rsidRDefault="00DB3F46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</w:t>
            </w:r>
            <w:r w:rsidR="00443CB1">
              <w:rPr>
                <w:color w:val="000000"/>
                <w:sz w:val="22"/>
                <w:szCs w:val="28"/>
              </w:rPr>
              <w:t>трация школы</w:t>
            </w:r>
          </w:p>
        </w:tc>
        <w:tc>
          <w:tcPr>
            <w:tcW w:w="1363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43CB1" w:rsidTr="00D87C41">
        <w:trPr>
          <w:cantSplit/>
        </w:trPr>
        <w:tc>
          <w:tcPr>
            <w:tcW w:w="1560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6.Совершенствование навыков работы на компьютере учителей-предметников</w:t>
            </w:r>
            <w:r w:rsidR="00D87C41">
              <w:rPr>
                <w:sz w:val="22"/>
                <w:szCs w:val="22"/>
              </w:rPr>
              <w:t>, создание персональных страниц, сайтов</w:t>
            </w:r>
          </w:p>
        </w:tc>
        <w:tc>
          <w:tcPr>
            <w:tcW w:w="1080" w:type="dxa"/>
          </w:tcPr>
          <w:p w:rsidR="00443CB1" w:rsidRDefault="00D87C4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DB3F46" w:rsidRDefault="00443CB1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Учитель </w:t>
            </w:r>
          </w:p>
          <w:p w:rsidR="00443CB1" w:rsidRDefault="00443CB1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информатики</w:t>
            </w:r>
          </w:p>
        </w:tc>
        <w:tc>
          <w:tcPr>
            <w:tcW w:w="1363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43CB1" w:rsidTr="00D87C41">
        <w:trPr>
          <w:cantSplit/>
        </w:trPr>
        <w:tc>
          <w:tcPr>
            <w:tcW w:w="1560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B3F46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 xml:space="preserve"> методической службы</w:t>
            </w:r>
          </w:p>
        </w:tc>
        <w:tc>
          <w:tcPr>
            <w:tcW w:w="1080" w:type="dxa"/>
          </w:tcPr>
          <w:p w:rsidR="00443CB1" w:rsidRDefault="00D87C4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43CB1" w:rsidRDefault="00DB3F46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Руководите</w:t>
            </w:r>
            <w:r w:rsidR="00443CB1">
              <w:rPr>
                <w:color w:val="000000"/>
                <w:sz w:val="22"/>
                <w:szCs w:val="28"/>
              </w:rPr>
              <w:t>ли МО</w:t>
            </w:r>
          </w:p>
        </w:tc>
        <w:tc>
          <w:tcPr>
            <w:tcW w:w="1363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43CB1" w:rsidTr="00D87C41">
        <w:trPr>
          <w:cantSplit/>
        </w:trPr>
        <w:tc>
          <w:tcPr>
            <w:tcW w:w="1560" w:type="dxa"/>
            <w:vMerge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8.Организация платных образовательных услуг </w:t>
            </w:r>
          </w:p>
        </w:tc>
        <w:tc>
          <w:tcPr>
            <w:tcW w:w="1080" w:type="dxa"/>
          </w:tcPr>
          <w:p w:rsidR="00443CB1" w:rsidRDefault="00DB3F46" w:rsidP="00D87C41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87C41">
              <w:rPr>
                <w:sz w:val="22"/>
                <w:szCs w:val="22"/>
              </w:rPr>
              <w:t>9</w:t>
            </w:r>
          </w:p>
        </w:tc>
        <w:tc>
          <w:tcPr>
            <w:tcW w:w="2180" w:type="dxa"/>
          </w:tcPr>
          <w:p w:rsidR="00443CB1" w:rsidRDefault="00DB3F46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</w:t>
            </w:r>
            <w:r w:rsidR="00443CB1">
              <w:rPr>
                <w:color w:val="000000"/>
                <w:sz w:val="22"/>
                <w:szCs w:val="28"/>
              </w:rPr>
              <w:t>трация школы</w:t>
            </w:r>
          </w:p>
        </w:tc>
        <w:tc>
          <w:tcPr>
            <w:tcW w:w="1363" w:type="dxa"/>
          </w:tcPr>
          <w:p w:rsidR="00443CB1" w:rsidRDefault="00443CB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</w:p>
        </w:tc>
      </w:tr>
      <w:tr w:rsidR="00DB3F46" w:rsidTr="00D87C41">
        <w:trPr>
          <w:cantSplit/>
          <w:trHeight w:val="1020"/>
        </w:trPr>
        <w:tc>
          <w:tcPr>
            <w:tcW w:w="1560" w:type="dxa"/>
            <w:vMerge/>
          </w:tcPr>
          <w:p w:rsidR="00DB3F46" w:rsidRDefault="00DB3F46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DB3F46" w:rsidRDefault="00DB3F46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9.Развитие и совершенствование информационной базы  школы</w:t>
            </w:r>
          </w:p>
          <w:p w:rsidR="00DB3F46" w:rsidRDefault="00DB3F46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B3F46" w:rsidRDefault="00D87C4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DB3F46" w:rsidRDefault="00DB3F46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Администрация школы,</w:t>
            </w:r>
          </w:p>
          <w:p w:rsidR="00DB3F46" w:rsidRDefault="00DB3F46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учитель </w:t>
            </w:r>
          </w:p>
          <w:p w:rsidR="00DB3F46" w:rsidRDefault="00DB3F46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информатики</w:t>
            </w:r>
          </w:p>
        </w:tc>
        <w:tc>
          <w:tcPr>
            <w:tcW w:w="1363" w:type="dxa"/>
          </w:tcPr>
          <w:p w:rsidR="00DB3F46" w:rsidRDefault="00DB3F46" w:rsidP="002545F5">
            <w:pPr>
              <w:pStyle w:val="af1"/>
              <w:rPr>
                <w:sz w:val="22"/>
                <w:szCs w:val="22"/>
              </w:rPr>
            </w:pPr>
          </w:p>
          <w:p w:rsidR="00DB3F46" w:rsidRDefault="00DB3F46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DB3F46" w:rsidRDefault="00DB3F46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E0B24" w:rsidTr="00D87C41">
        <w:trPr>
          <w:cantSplit/>
          <w:trHeight w:val="1114"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10.Оснащение кабинетов школы современными учебно-дидактическими, наглядными материалами в рамках информатизации</w:t>
            </w:r>
          </w:p>
        </w:tc>
        <w:tc>
          <w:tcPr>
            <w:tcW w:w="1080" w:type="dxa"/>
          </w:tcPr>
          <w:p w:rsidR="004E0B24" w:rsidRDefault="00D87C4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Администрация школы,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педагоги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2.Работа с одарёнными детьми</w:t>
            </w: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D87C41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1.Кадровое обеспечение реализации общешкольного проекта «</w:t>
            </w:r>
            <w:r w:rsidR="00D87C41">
              <w:rPr>
                <w:color w:val="000000"/>
                <w:sz w:val="22"/>
                <w:szCs w:val="28"/>
              </w:rPr>
              <w:t>Поиск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1080" w:type="dxa"/>
          </w:tcPr>
          <w:p w:rsidR="004E0B24" w:rsidRDefault="00D87C4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Администрация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школы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2.Просвещение родителей по проблеме воспитания в семье детей, имеющих способности 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</w:tcPr>
          <w:p w:rsidR="004E0B24" w:rsidRDefault="00D87C4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Учитель-психолог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3.Организация проведения школьных предметных олимпиад на всех ступенях обучения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</w:tcPr>
          <w:p w:rsidR="004E0B24" w:rsidRDefault="00D87C4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Руководители МО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4.Подготовка команд для участия в районных и областных олимпиадах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Учителя-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предметники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5.Организация проектной деятельности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Учителя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6.Участие в районных конференциях</w:t>
            </w:r>
          </w:p>
        </w:tc>
        <w:tc>
          <w:tcPr>
            <w:tcW w:w="1080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Ежегод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 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Администрация школы, учителя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3.Сохранение и укрепление здоровья</w:t>
            </w: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1.Мониторинг состояния здоровья </w:t>
            </w:r>
            <w:proofErr w:type="gramStart"/>
            <w:r w:rsidR="00D87C41">
              <w:rPr>
                <w:color w:val="000000"/>
                <w:sz w:val="22"/>
                <w:szCs w:val="28"/>
              </w:rPr>
              <w:t>об</w:t>
            </w:r>
            <w:r>
              <w:rPr>
                <w:color w:val="000000"/>
                <w:sz w:val="22"/>
                <w:szCs w:val="28"/>
              </w:rPr>
              <w:t>уча</w:t>
            </w:r>
            <w:r w:rsidR="00D87C41">
              <w:rPr>
                <w:color w:val="000000"/>
                <w:sz w:val="22"/>
                <w:szCs w:val="28"/>
              </w:rPr>
              <w:t>ю</w:t>
            </w:r>
            <w:r>
              <w:rPr>
                <w:color w:val="000000"/>
                <w:sz w:val="22"/>
                <w:szCs w:val="28"/>
              </w:rPr>
              <w:t>щихся</w:t>
            </w:r>
            <w:proofErr w:type="gramEnd"/>
            <w:r>
              <w:rPr>
                <w:color w:val="000000"/>
                <w:sz w:val="22"/>
                <w:szCs w:val="28"/>
              </w:rPr>
              <w:t xml:space="preserve"> с 1 до 11 класса</w:t>
            </w:r>
          </w:p>
        </w:tc>
        <w:tc>
          <w:tcPr>
            <w:tcW w:w="1080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Администрация школы, 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мед</w:t>
            </w:r>
            <w:proofErr w:type="gramStart"/>
            <w:r>
              <w:rPr>
                <w:color w:val="000000"/>
                <w:sz w:val="22"/>
                <w:szCs w:val="28"/>
              </w:rPr>
              <w:t>.</w:t>
            </w:r>
            <w:proofErr w:type="gramEnd"/>
            <w:r>
              <w:rPr>
                <w:color w:val="000000"/>
                <w:sz w:val="22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8"/>
              </w:rPr>
              <w:t>р</w:t>
            </w:r>
            <w:proofErr w:type="gramEnd"/>
            <w:r>
              <w:rPr>
                <w:color w:val="000000"/>
                <w:sz w:val="22"/>
                <w:szCs w:val="28"/>
              </w:rPr>
              <w:t>аботники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2.Проведение бесед по профилактики алкогольной и наркотической зависимости среди учащихся</w:t>
            </w:r>
          </w:p>
        </w:tc>
        <w:tc>
          <w:tcPr>
            <w:tcW w:w="1080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Классные 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руководители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3.Регулярное проведение дней здоровья</w:t>
            </w:r>
          </w:p>
        </w:tc>
        <w:tc>
          <w:tcPr>
            <w:tcW w:w="1080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80" w:type="dxa"/>
            <w:vMerge w:val="restart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Учитель 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физкультуры,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 классные 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руководители</w:t>
            </w:r>
          </w:p>
        </w:tc>
        <w:tc>
          <w:tcPr>
            <w:tcW w:w="1363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4.Регулярное проведение спортивных праздников и соревнований на всех ступенях обучения</w:t>
            </w:r>
          </w:p>
        </w:tc>
        <w:tc>
          <w:tcPr>
            <w:tcW w:w="108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5.Проведение лекций, родительских собраний, посвящённых возрастным особенностям учащихся</w:t>
            </w:r>
          </w:p>
        </w:tc>
        <w:tc>
          <w:tcPr>
            <w:tcW w:w="1080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Весь период 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Учитель-психолог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 w:val="restart"/>
          </w:tcPr>
          <w:p w:rsidR="004E0B24" w:rsidRDefault="004E0B24" w:rsidP="00D87C41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proofErr w:type="gramStart"/>
            <w:r>
              <w:rPr>
                <w:sz w:val="22"/>
                <w:szCs w:val="22"/>
              </w:rPr>
              <w:t>Совершен</w:t>
            </w:r>
            <w:r w:rsidR="00D87C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ствование</w:t>
            </w:r>
            <w:proofErr w:type="gramEnd"/>
            <w:r>
              <w:rPr>
                <w:sz w:val="22"/>
                <w:szCs w:val="22"/>
              </w:rPr>
              <w:t xml:space="preserve"> воспитательной системы школы</w:t>
            </w: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1.Разработка нормативно-правовой базы как </w:t>
            </w:r>
            <w:proofErr w:type="spellStart"/>
            <w:r>
              <w:rPr>
                <w:color w:val="000000"/>
                <w:sz w:val="22"/>
                <w:szCs w:val="28"/>
              </w:rPr>
              <w:t>социокультурного</w:t>
            </w:r>
            <w:proofErr w:type="spellEnd"/>
            <w:r>
              <w:rPr>
                <w:color w:val="000000"/>
                <w:sz w:val="22"/>
                <w:szCs w:val="28"/>
              </w:rPr>
              <w:t xml:space="preserve"> центра</w:t>
            </w:r>
          </w:p>
        </w:tc>
        <w:tc>
          <w:tcPr>
            <w:tcW w:w="1080" w:type="dxa"/>
          </w:tcPr>
          <w:p w:rsidR="004E0B24" w:rsidRDefault="00D87C41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Администрация школы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E54148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2.Совершенствование форм  воспитательной работы (бесед, консультаций, КТД)</w:t>
            </w:r>
          </w:p>
        </w:tc>
        <w:tc>
          <w:tcPr>
            <w:tcW w:w="1080" w:type="dxa"/>
          </w:tcPr>
          <w:p w:rsidR="004E0B24" w:rsidRDefault="00E54148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E0B24" w:rsidRDefault="00E54148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Воспитатели</w:t>
            </w:r>
            <w:r w:rsidR="004E0B24">
              <w:rPr>
                <w:color w:val="000000"/>
                <w:sz w:val="22"/>
                <w:szCs w:val="28"/>
              </w:rPr>
              <w:t>, классные руководите-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ли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3.Реализация программ: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Акция «Помоги ребёнку»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Операция «Подросток»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Операция «Память»</w:t>
            </w:r>
          </w:p>
        </w:tc>
        <w:tc>
          <w:tcPr>
            <w:tcW w:w="1080" w:type="dxa"/>
            <w:vMerge w:val="restart"/>
          </w:tcPr>
          <w:p w:rsidR="004E0B24" w:rsidRDefault="00E54148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  <w:vMerge w:val="restart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Администрация школы, классные руководите-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ли</w:t>
            </w:r>
          </w:p>
        </w:tc>
        <w:tc>
          <w:tcPr>
            <w:tcW w:w="1363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4.Организовать систему </w:t>
            </w:r>
            <w:proofErr w:type="gramStart"/>
            <w:r>
              <w:rPr>
                <w:color w:val="000000"/>
                <w:sz w:val="22"/>
                <w:szCs w:val="28"/>
              </w:rPr>
              <w:t>ученического</w:t>
            </w:r>
            <w:proofErr w:type="gramEnd"/>
            <w:r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8"/>
              </w:rPr>
              <w:t>соуправления</w:t>
            </w:r>
            <w:proofErr w:type="spellEnd"/>
            <w:r>
              <w:rPr>
                <w:color w:val="000000"/>
                <w:sz w:val="22"/>
                <w:szCs w:val="28"/>
              </w:rPr>
              <w:t xml:space="preserve"> на основе деятельности региональной организации «Республика Родная Земля»</w:t>
            </w:r>
          </w:p>
        </w:tc>
        <w:tc>
          <w:tcPr>
            <w:tcW w:w="108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5.Повышения профессионального мастерства классных руководителей, воспитателей</w:t>
            </w:r>
          </w:p>
        </w:tc>
        <w:tc>
          <w:tcPr>
            <w:tcW w:w="1080" w:type="dxa"/>
          </w:tcPr>
          <w:p w:rsidR="004E0B24" w:rsidRDefault="00E54148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Зам</w:t>
            </w:r>
            <w:proofErr w:type="gramStart"/>
            <w:r>
              <w:rPr>
                <w:color w:val="000000"/>
                <w:sz w:val="22"/>
                <w:szCs w:val="28"/>
              </w:rPr>
              <w:t>.д</w:t>
            </w:r>
            <w:proofErr w:type="gramEnd"/>
            <w:r>
              <w:rPr>
                <w:color w:val="000000"/>
                <w:sz w:val="22"/>
                <w:szCs w:val="28"/>
              </w:rPr>
              <w:t>иректора по ВР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5.Развитие системы </w:t>
            </w: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1.Подбор </w:t>
            </w:r>
            <w:proofErr w:type="spellStart"/>
            <w:r>
              <w:rPr>
                <w:color w:val="000000"/>
                <w:sz w:val="22"/>
                <w:szCs w:val="28"/>
              </w:rPr>
              <w:t>пед</w:t>
            </w:r>
            <w:proofErr w:type="gramStart"/>
            <w:r>
              <w:rPr>
                <w:color w:val="000000"/>
                <w:sz w:val="22"/>
                <w:szCs w:val="28"/>
              </w:rPr>
              <w:t>.к</w:t>
            </w:r>
            <w:proofErr w:type="gramEnd"/>
            <w:r>
              <w:rPr>
                <w:color w:val="000000"/>
                <w:sz w:val="22"/>
                <w:szCs w:val="28"/>
              </w:rPr>
              <w:t>адров</w:t>
            </w:r>
            <w:proofErr w:type="spellEnd"/>
            <w:r>
              <w:rPr>
                <w:color w:val="000000"/>
                <w:sz w:val="22"/>
                <w:szCs w:val="28"/>
              </w:rPr>
              <w:t>, составление программ творческих объединений, составление расписания творческих объединений, информирование о деятельности творческих объединений</w:t>
            </w:r>
          </w:p>
        </w:tc>
        <w:tc>
          <w:tcPr>
            <w:tcW w:w="1080" w:type="dxa"/>
          </w:tcPr>
          <w:p w:rsidR="004E0B24" w:rsidRDefault="00E54148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Зам</w:t>
            </w:r>
            <w:proofErr w:type="gramStart"/>
            <w:r>
              <w:rPr>
                <w:color w:val="000000"/>
                <w:sz w:val="22"/>
                <w:szCs w:val="28"/>
              </w:rPr>
              <w:t>.д</w:t>
            </w:r>
            <w:proofErr w:type="gramEnd"/>
            <w:r>
              <w:rPr>
                <w:color w:val="000000"/>
                <w:sz w:val="22"/>
                <w:szCs w:val="28"/>
              </w:rPr>
              <w:t>иректора по ВР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2.Развитие  информационных технологий в системе дополнительного образования</w:t>
            </w:r>
          </w:p>
        </w:tc>
        <w:tc>
          <w:tcPr>
            <w:tcW w:w="1080" w:type="dxa"/>
          </w:tcPr>
          <w:p w:rsidR="004E0B24" w:rsidRDefault="00E54148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Методисты ЦДОД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6.Повышение роли семьи</w:t>
            </w: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1.Совершенствование механизма взаимодействия семьи и школы</w:t>
            </w:r>
          </w:p>
        </w:tc>
        <w:tc>
          <w:tcPr>
            <w:tcW w:w="1080" w:type="dxa"/>
          </w:tcPr>
          <w:p w:rsidR="004E0B24" w:rsidRDefault="00E54148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Зам</w:t>
            </w:r>
            <w:proofErr w:type="gramStart"/>
            <w:r>
              <w:rPr>
                <w:color w:val="000000"/>
                <w:sz w:val="22"/>
                <w:szCs w:val="28"/>
              </w:rPr>
              <w:t>.д</w:t>
            </w:r>
            <w:proofErr w:type="gramEnd"/>
            <w:r>
              <w:rPr>
                <w:color w:val="000000"/>
                <w:sz w:val="22"/>
                <w:szCs w:val="28"/>
              </w:rPr>
              <w:t>иректора по ВР,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классные 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руководители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2.Регулярно проводить родительский день открытых дверей </w:t>
            </w:r>
          </w:p>
        </w:tc>
        <w:tc>
          <w:tcPr>
            <w:tcW w:w="1080" w:type="dxa"/>
          </w:tcPr>
          <w:p w:rsidR="004E0B24" w:rsidRDefault="00E54148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  <w:vMerge w:val="restart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Администрация школы,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lastRenderedPageBreak/>
              <w:t xml:space="preserve">классные 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руководители</w:t>
            </w:r>
          </w:p>
        </w:tc>
        <w:tc>
          <w:tcPr>
            <w:tcW w:w="1363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3.Совершенствовать информационное поле школы с ориентиром на родителей учащихся</w:t>
            </w:r>
          </w:p>
        </w:tc>
        <w:tc>
          <w:tcPr>
            <w:tcW w:w="1080" w:type="dxa"/>
          </w:tcPr>
          <w:p w:rsidR="004E0B24" w:rsidRDefault="00E54148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  <w:vMerge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4.Привлечение родителей к управлению школой, проведению общешкольных мероприятий</w:t>
            </w:r>
          </w:p>
        </w:tc>
        <w:tc>
          <w:tcPr>
            <w:tcW w:w="1080" w:type="dxa"/>
          </w:tcPr>
          <w:p w:rsidR="004E0B24" w:rsidRDefault="00E54148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  <w:vMerge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E0B24" w:rsidTr="00D87C41">
        <w:trPr>
          <w:cantSplit/>
        </w:trPr>
        <w:tc>
          <w:tcPr>
            <w:tcW w:w="1560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7.Развитие внешних связей</w:t>
            </w: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1. Согласование совместной деятельности с социальными партнерами по месту жительства и с организациями райцентра.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</w:tcPr>
          <w:p w:rsidR="004E0B24" w:rsidRDefault="00E54148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2019-2023</w:t>
            </w:r>
          </w:p>
        </w:tc>
        <w:tc>
          <w:tcPr>
            <w:tcW w:w="2180" w:type="dxa"/>
          </w:tcPr>
          <w:p w:rsidR="004E0B24" w:rsidRDefault="00160985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Администрация 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160985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  <w:r w:rsidR="004E0B24">
              <w:rPr>
                <w:color w:val="000000"/>
                <w:sz w:val="22"/>
                <w:szCs w:val="28"/>
              </w:rPr>
              <w:t>.Проведение традиционных мероприятий</w:t>
            </w:r>
          </w:p>
        </w:tc>
        <w:tc>
          <w:tcPr>
            <w:tcW w:w="1080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4E0B24" w:rsidRDefault="00160985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Администрация</w:t>
            </w:r>
          </w:p>
        </w:tc>
        <w:tc>
          <w:tcPr>
            <w:tcW w:w="1363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 w:val="restart"/>
          </w:tcPr>
          <w:p w:rsidR="004E0B24" w:rsidRDefault="00160985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8.Развитие информационн</w:t>
            </w:r>
            <w:r w:rsidR="004E0B24">
              <w:rPr>
                <w:sz w:val="22"/>
                <w:szCs w:val="22"/>
              </w:rPr>
              <w:t>ой среды</w:t>
            </w: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1.</w:t>
            </w:r>
            <w:r w:rsidR="00160985">
              <w:rPr>
                <w:color w:val="000000"/>
                <w:sz w:val="22"/>
                <w:szCs w:val="28"/>
              </w:rPr>
              <w:t>Продолжить  работу</w:t>
            </w:r>
            <w:r>
              <w:rPr>
                <w:color w:val="000000"/>
                <w:sz w:val="22"/>
                <w:szCs w:val="28"/>
              </w:rPr>
              <w:t xml:space="preserve"> по повышению квалификации в области использования ИКТ в УВП</w:t>
            </w:r>
          </w:p>
        </w:tc>
        <w:tc>
          <w:tcPr>
            <w:tcW w:w="1080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180" w:type="dxa"/>
            <w:vMerge w:val="restart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Администрация,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учитель 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информатики</w:t>
            </w:r>
          </w:p>
        </w:tc>
        <w:tc>
          <w:tcPr>
            <w:tcW w:w="1363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2.Доступ к образовательным ресурсам Интернет учителей и уч</w:t>
            </w:r>
            <w:r w:rsidR="00160985">
              <w:rPr>
                <w:color w:val="000000"/>
                <w:sz w:val="22"/>
                <w:szCs w:val="28"/>
              </w:rPr>
              <w:t>еников</w:t>
            </w:r>
          </w:p>
        </w:tc>
        <w:tc>
          <w:tcPr>
            <w:tcW w:w="108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3.Координация информационного взаимодействия с другими ОУ</w:t>
            </w:r>
          </w:p>
        </w:tc>
        <w:tc>
          <w:tcPr>
            <w:tcW w:w="108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4.Развитие </w:t>
            </w:r>
            <w:proofErr w:type="gramStart"/>
            <w:r>
              <w:rPr>
                <w:color w:val="000000"/>
                <w:sz w:val="22"/>
                <w:szCs w:val="28"/>
              </w:rPr>
              <w:t>школьной</w:t>
            </w:r>
            <w:proofErr w:type="gramEnd"/>
            <w:r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8"/>
              </w:rPr>
              <w:t>медиатеки</w:t>
            </w:r>
            <w:proofErr w:type="spellEnd"/>
          </w:p>
        </w:tc>
        <w:tc>
          <w:tcPr>
            <w:tcW w:w="108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5.Проведение уроков с использованием ИКТ</w:t>
            </w:r>
          </w:p>
        </w:tc>
        <w:tc>
          <w:tcPr>
            <w:tcW w:w="108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E0B24" w:rsidTr="00D87C41">
        <w:trPr>
          <w:cantSplit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6.Работа школьного Интернет – сайта</w:t>
            </w:r>
          </w:p>
        </w:tc>
        <w:tc>
          <w:tcPr>
            <w:tcW w:w="108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E0B24" w:rsidTr="00D87C41">
        <w:trPr>
          <w:cantSplit/>
          <w:trHeight w:val="935"/>
        </w:trPr>
        <w:tc>
          <w:tcPr>
            <w:tcW w:w="1560" w:type="dxa"/>
            <w:vMerge w:val="restart"/>
          </w:tcPr>
          <w:p w:rsidR="004E0B24" w:rsidRDefault="00160985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9.Создание условий для комплек</w:t>
            </w:r>
            <w:r w:rsidR="004E0B2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ной безопасности учащих</w:t>
            </w:r>
            <w:r w:rsidR="004E0B24">
              <w:rPr>
                <w:sz w:val="22"/>
                <w:szCs w:val="22"/>
              </w:rPr>
              <w:t>ся</w:t>
            </w:r>
          </w:p>
        </w:tc>
        <w:tc>
          <w:tcPr>
            <w:tcW w:w="4165" w:type="dxa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Обучение педагогов и учащихся практической реализации мероприятий по обеспечению безопасности.</w:t>
            </w:r>
          </w:p>
        </w:tc>
        <w:tc>
          <w:tcPr>
            <w:tcW w:w="1080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80" w:type="dxa"/>
            <w:vMerge w:val="restart"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  <w:p w:rsidR="004E0B24" w:rsidRDefault="00160985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Админис</w:t>
            </w:r>
            <w:r w:rsidR="004E0B24">
              <w:rPr>
                <w:color w:val="000000"/>
                <w:sz w:val="22"/>
                <w:szCs w:val="28"/>
              </w:rPr>
              <w:t>трация,</w:t>
            </w:r>
          </w:p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учитель ОБЖ,</w:t>
            </w:r>
          </w:p>
          <w:p w:rsidR="00160985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классные </w:t>
            </w:r>
          </w:p>
          <w:p w:rsidR="004E0B24" w:rsidRDefault="00160985" w:rsidP="002545F5">
            <w:pPr>
              <w:pStyle w:val="af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руководи</w:t>
            </w:r>
            <w:r w:rsidR="004E0B24">
              <w:rPr>
                <w:color w:val="000000"/>
                <w:sz w:val="22"/>
                <w:szCs w:val="28"/>
              </w:rPr>
              <w:t xml:space="preserve">тели </w:t>
            </w:r>
          </w:p>
        </w:tc>
        <w:tc>
          <w:tcPr>
            <w:tcW w:w="1363" w:type="dxa"/>
            <w:vMerge w:val="restart"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E0B24" w:rsidTr="00D87C41">
        <w:trPr>
          <w:cantSplit/>
          <w:trHeight w:val="935"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4E0B24" w:rsidP="00E54148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Совершенствование работы школы и правоохранительных органов по обеспечению безопасности, антитеррористической защищенности О</w:t>
            </w:r>
            <w:r w:rsidR="00E54148">
              <w:rPr>
                <w:sz w:val="22"/>
                <w:szCs w:val="22"/>
              </w:rPr>
              <w:t>О</w:t>
            </w:r>
          </w:p>
        </w:tc>
        <w:tc>
          <w:tcPr>
            <w:tcW w:w="108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</w:tr>
      <w:tr w:rsidR="004E0B24" w:rsidTr="00D87C41">
        <w:trPr>
          <w:cantSplit/>
          <w:trHeight w:val="935"/>
        </w:trPr>
        <w:tc>
          <w:tcPr>
            <w:tcW w:w="156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4E0B24" w:rsidRDefault="00160985" w:rsidP="002545F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E0B24">
              <w:rPr>
                <w:sz w:val="22"/>
                <w:szCs w:val="22"/>
              </w:rPr>
              <w:t xml:space="preserve">Целенаправленная работа с родителями о необходимости повышения ответственности в деле воспитания у детей соблюдения норм общественного поведения и требования безопасности </w:t>
            </w:r>
          </w:p>
        </w:tc>
        <w:tc>
          <w:tcPr>
            <w:tcW w:w="1080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:rsidR="004E0B24" w:rsidRDefault="004E0B24" w:rsidP="002545F5">
            <w:pPr>
              <w:pStyle w:val="af1"/>
              <w:rPr>
                <w:color w:val="000000"/>
                <w:sz w:val="22"/>
                <w:szCs w:val="28"/>
              </w:rPr>
            </w:pPr>
          </w:p>
        </w:tc>
        <w:tc>
          <w:tcPr>
            <w:tcW w:w="1363" w:type="dxa"/>
            <w:vMerge/>
          </w:tcPr>
          <w:p w:rsidR="004E0B24" w:rsidRDefault="004E0B24" w:rsidP="002545F5">
            <w:pPr>
              <w:pStyle w:val="af1"/>
              <w:rPr>
                <w:sz w:val="22"/>
                <w:szCs w:val="22"/>
              </w:rPr>
            </w:pPr>
          </w:p>
        </w:tc>
      </w:tr>
    </w:tbl>
    <w:p w:rsidR="00765DC0" w:rsidRDefault="00765DC0" w:rsidP="002545F5">
      <w:pPr>
        <w:pStyle w:val="af1"/>
        <w:rPr>
          <w:b/>
          <w:bCs/>
          <w:sz w:val="28"/>
          <w:szCs w:val="28"/>
        </w:rPr>
      </w:pPr>
    </w:p>
    <w:p w:rsidR="00074D41" w:rsidRDefault="00432D9D" w:rsidP="00432D9D">
      <w:pPr>
        <w:pStyle w:val="af1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="00660660">
        <w:rPr>
          <w:b/>
          <w:sz w:val="28"/>
        </w:rPr>
        <w:t>Ожидаемые результаты.</w:t>
      </w:r>
    </w:p>
    <w:p w:rsidR="00074D41" w:rsidRDefault="00074D41" w:rsidP="002545F5">
      <w:pPr>
        <w:pStyle w:val="af1"/>
        <w:rPr>
          <w:b/>
          <w:sz w:val="28"/>
        </w:rPr>
      </w:pPr>
    </w:p>
    <w:p w:rsidR="0075534C" w:rsidRPr="00074D41" w:rsidRDefault="00074D41" w:rsidP="00D453D9">
      <w:pPr>
        <w:pStyle w:val="af1"/>
        <w:jc w:val="both"/>
        <w:rPr>
          <w:b/>
          <w:sz w:val="28"/>
        </w:rPr>
      </w:pPr>
      <w:r>
        <w:rPr>
          <w:b/>
          <w:sz w:val="28"/>
        </w:rPr>
        <w:tab/>
      </w:r>
      <w:r w:rsidR="0075534C">
        <w:rPr>
          <w:color w:val="000000"/>
          <w:szCs w:val="28"/>
        </w:rPr>
        <w:t>Реализация программы обеспечит условия для устойчивого развития образовательного учреждения.</w:t>
      </w:r>
    </w:p>
    <w:p w:rsidR="0075534C" w:rsidRDefault="0075534C" w:rsidP="00D453D9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Обновление содержания общего среднего образования будет способствовать обеспечению потребностей социума в трудовых ресурсах, подготовке выпускников школ, социально адаптированных к условиям рынка, умеющих найти свое место в той сфере, которая его окружает.</w:t>
      </w:r>
    </w:p>
    <w:p w:rsidR="0075534C" w:rsidRDefault="0075534C" w:rsidP="00D453D9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Вооружение учителей школы новейшими педагогическими технологиями</w:t>
      </w:r>
      <w:r w:rsidR="00074D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обучения и воспитания позволит им эффективнее осуществлять учебно-воспитательный проце</w:t>
      </w:r>
      <w:proofErr w:type="gramStart"/>
      <w:r>
        <w:rPr>
          <w:color w:val="000000"/>
          <w:szCs w:val="28"/>
        </w:rPr>
        <w:t>сс в шк</w:t>
      </w:r>
      <w:proofErr w:type="gramEnd"/>
      <w:r>
        <w:rPr>
          <w:color w:val="000000"/>
          <w:szCs w:val="28"/>
        </w:rPr>
        <w:t>оле, что повысит конкурентоспособность ее выпускников.</w:t>
      </w:r>
    </w:p>
    <w:p w:rsidR="0075534C" w:rsidRDefault="0075534C" w:rsidP="00D453D9">
      <w:pPr>
        <w:pStyle w:val="af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Внедрение в массовую практику системного подхода в процессе воспитания школьников позволит включить в процесс социализации подрастающего поколения все социальные институты села, обеспечить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>полифункциональную деятельность школы, что приведет к снижению социальной напряженности в социуме.</w:t>
      </w:r>
    </w:p>
    <w:p w:rsidR="0075534C" w:rsidRPr="00160985" w:rsidRDefault="0075534C" w:rsidP="00D453D9">
      <w:pPr>
        <w:pStyle w:val="af1"/>
        <w:ind w:firstLine="708"/>
        <w:jc w:val="both"/>
        <w:rPr>
          <w:bCs/>
        </w:rPr>
      </w:pPr>
      <w:r w:rsidRPr="00160985">
        <w:t>Начальная школа (1-4 классы):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создание прочной базы знаний, умений и навыков, необходимых для перехода в основную школу;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осознание необходимости изучаемого материала, интеллектуальной удовлетворённости, получаемой от процесса обучения;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введение в  атмосферу эмоциональной включенности, возбуждение интереса к предмету, заложение в  основу системных знаний;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осознание себя членом единого коллектива, успешно решающего задачи обучения и воспитания;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снижение уровня заболеваемости учащихся, снятие утомляемости.</w:t>
      </w:r>
    </w:p>
    <w:p w:rsidR="0075534C" w:rsidRPr="00160985" w:rsidRDefault="0075534C" w:rsidP="00D453D9">
      <w:pPr>
        <w:pStyle w:val="af1"/>
        <w:ind w:firstLine="708"/>
        <w:jc w:val="both"/>
      </w:pPr>
      <w:r w:rsidRPr="00160985">
        <w:t>Основная школа (5-9 классы):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переход к изучению основ наук, к установлению единой системы знаний, получаемых  по разным дисциплинам;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овладение умениями формулировать суждения и умозаключения, проводить аналогии;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развитие навыков систематизации, классификации, обобщения и конкретизации (научить мыслить);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расширение содержания образования через активизацию познавательной деятельности с помощью</w:t>
      </w:r>
      <w:r>
        <w:rPr>
          <w:bCs/>
        </w:rPr>
        <w:t xml:space="preserve"> </w:t>
      </w:r>
      <w:r w:rsidR="0075534C">
        <w:rPr>
          <w:bCs/>
        </w:rPr>
        <w:t>элективных курсов, кружков, исследовательской работы;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умение работать с литературой, отбирать и систематизировать научный материал, делать сообщения, доклады на заданную тему, составлять план, тезисы, конспекты и т.д.;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умение использовать знания и умения, полученные при изучении одного предмета, при изучении другого;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внедрение в учебный процесс современных электронных средств поддержки и сопровождения образовательного процесса и осуществление их интеграции с традиционными средствами обучения;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активизация интереса у учащихся к занятиям физической культурой и спор</w:t>
      </w:r>
      <w:r w:rsidR="00074D41">
        <w:rPr>
          <w:bCs/>
        </w:rPr>
        <w:t>том.</w:t>
      </w:r>
    </w:p>
    <w:p w:rsidR="0075534C" w:rsidRPr="00160985" w:rsidRDefault="0075534C" w:rsidP="00D453D9">
      <w:pPr>
        <w:pStyle w:val="af1"/>
        <w:ind w:firstLine="708"/>
        <w:jc w:val="both"/>
      </w:pPr>
      <w:r w:rsidRPr="00160985">
        <w:t>Средняя школа (10-11 классы):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proofErr w:type="spellStart"/>
      <w:r w:rsidR="0075534C">
        <w:rPr>
          <w:bCs/>
        </w:rPr>
        <w:t>сформированность</w:t>
      </w:r>
      <w:proofErr w:type="spellEnd"/>
      <w:r w:rsidR="0075534C">
        <w:rPr>
          <w:bCs/>
        </w:rPr>
        <w:t xml:space="preserve"> научного стиля мышления, который, являясь устойчивым качеством личности, выступает как необходимое условие самообразования, способность к самостоятельному добыванию знаний;</w:t>
      </w:r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интеллектуальная и общепсихологическая подготовка к дальнейшему продолжению образования в учебных заведениях;</w:t>
      </w:r>
    </w:p>
    <w:p w:rsidR="0075534C" w:rsidRDefault="00D453D9" w:rsidP="00D453D9">
      <w:pPr>
        <w:pStyle w:val="af1"/>
        <w:jc w:val="both"/>
        <w:rPr>
          <w:bCs/>
        </w:rPr>
      </w:pPr>
      <w:proofErr w:type="gramStart"/>
      <w:r>
        <w:rPr>
          <w:bCs/>
        </w:rPr>
        <w:t xml:space="preserve">- </w:t>
      </w:r>
      <w:r w:rsidR="0075534C">
        <w:rPr>
          <w:bCs/>
        </w:rPr>
        <w:t>становление разносторонне развитой личности учащегося, успешной в современных условиях перехода к обществу с рыночной экономикой, обладающей ключевыми компетенциями в интеллектуальной, гражданско-правовой,  информационной, коммуникационной и прочих сферах;</w:t>
      </w:r>
      <w:proofErr w:type="gramEnd"/>
    </w:p>
    <w:p w:rsidR="0075534C" w:rsidRDefault="00D453D9" w:rsidP="00D453D9">
      <w:pPr>
        <w:pStyle w:val="af1"/>
        <w:jc w:val="both"/>
        <w:rPr>
          <w:bCs/>
        </w:rPr>
      </w:pPr>
      <w:r>
        <w:rPr>
          <w:bCs/>
        </w:rPr>
        <w:t xml:space="preserve">- </w:t>
      </w:r>
      <w:r w:rsidR="0075534C">
        <w:rPr>
          <w:bCs/>
        </w:rPr>
        <w:t>обеспечение доступа к глобальным информационным ресурсам</w:t>
      </w:r>
      <w:r w:rsidR="00074D41">
        <w:rPr>
          <w:bCs/>
        </w:rPr>
        <w:t>.</w:t>
      </w:r>
    </w:p>
    <w:p w:rsidR="0075534C" w:rsidRDefault="0075534C" w:rsidP="00D453D9">
      <w:pPr>
        <w:pStyle w:val="af1"/>
        <w:ind w:firstLine="708"/>
        <w:jc w:val="both"/>
        <w:rPr>
          <w:bCs/>
          <w:color w:val="000000"/>
          <w:spacing w:val="-2"/>
        </w:rPr>
      </w:pPr>
      <w:proofErr w:type="gramStart"/>
      <w:r>
        <w:rPr>
          <w:bCs/>
          <w:color w:val="000000"/>
          <w:spacing w:val="5"/>
        </w:rPr>
        <w:t xml:space="preserve">Основным результатом деятельности образовательного учреждения </w:t>
      </w:r>
      <w:r>
        <w:rPr>
          <w:bCs/>
          <w:color w:val="000000"/>
          <w:spacing w:val="18"/>
        </w:rPr>
        <w:t xml:space="preserve">станет формирование ключевых компетентностей учащихся в </w:t>
      </w:r>
      <w:r>
        <w:rPr>
          <w:bCs/>
          <w:color w:val="000000"/>
        </w:rPr>
        <w:t xml:space="preserve">интеллектуальной, гражданско-правовой, информационной, коммуникативной </w:t>
      </w:r>
      <w:r>
        <w:rPr>
          <w:bCs/>
          <w:color w:val="000000"/>
          <w:spacing w:val="-2"/>
        </w:rPr>
        <w:t>и др. сферах.</w:t>
      </w:r>
      <w:proofErr w:type="gramEnd"/>
    </w:p>
    <w:p w:rsidR="000D6292" w:rsidRDefault="000D6292" w:rsidP="00D453D9">
      <w:pPr>
        <w:pStyle w:val="af1"/>
        <w:jc w:val="both"/>
        <w:rPr>
          <w:bCs/>
        </w:rPr>
      </w:pPr>
    </w:p>
    <w:p w:rsidR="0075534C" w:rsidRPr="0075534C" w:rsidRDefault="00160985" w:rsidP="002545F5">
      <w:pPr>
        <w:pStyle w:val="af1"/>
      </w:pPr>
      <w:r w:rsidRPr="00BF1754">
        <w:rPr>
          <w:b/>
        </w:rPr>
        <w:t>7.1.</w:t>
      </w:r>
      <w:r>
        <w:rPr>
          <w:b/>
          <w:sz w:val="28"/>
          <w:szCs w:val="28"/>
        </w:rPr>
        <w:t xml:space="preserve"> </w:t>
      </w:r>
      <w:r w:rsidR="000D6292">
        <w:rPr>
          <w:b/>
          <w:bCs/>
        </w:rPr>
        <w:t>Реализация программы развития обеспечит:</w:t>
      </w:r>
    </w:p>
    <w:p w:rsidR="00141F52" w:rsidRPr="00160985" w:rsidRDefault="004E4246" w:rsidP="00D453D9">
      <w:pPr>
        <w:pStyle w:val="af1"/>
        <w:jc w:val="both"/>
      </w:pPr>
      <w:r w:rsidRPr="00160985">
        <w:t xml:space="preserve">Достижение современного </w:t>
      </w:r>
      <w:r w:rsidR="00141F52" w:rsidRPr="00160985">
        <w:t>качества образования</w:t>
      </w:r>
      <w:r w:rsidR="00160985">
        <w:t>:</w:t>
      </w:r>
    </w:p>
    <w:p w:rsidR="00153B38" w:rsidRPr="00153B38" w:rsidRDefault="00480EFE" w:rsidP="00D453D9">
      <w:pPr>
        <w:pStyle w:val="af1"/>
        <w:jc w:val="both"/>
      </w:pPr>
      <w:r>
        <w:t xml:space="preserve">- </w:t>
      </w:r>
      <w:r w:rsidR="00153B38" w:rsidRPr="00153B38">
        <w:t>Будет создана система открытого образования, в том числе условия для персонального доступа к информационным ресурсам в системе общего образования в объёме не менее 6 часов в  неделю на каждого  учащегося в рамках       учебного плана и внеурочной деятельности.</w:t>
      </w:r>
    </w:p>
    <w:p w:rsidR="00153B38" w:rsidRPr="00153B38" w:rsidRDefault="00480EFE" w:rsidP="00D453D9">
      <w:pPr>
        <w:pStyle w:val="af1"/>
        <w:jc w:val="both"/>
      </w:pPr>
      <w:r>
        <w:t xml:space="preserve">- </w:t>
      </w:r>
      <w:r w:rsidR="00153B38" w:rsidRPr="00153B38">
        <w:t xml:space="preserve">Охват учащихся во </w:t>
      </w:r>
      <w:proofErr w:type="spellStart"/>
      <w:r w:rsidR="00153B38" w:rsidRPr="00153B38">
        <w:t>внеучебное</w:t>
      </w:r>
      <w:proofErr w:type="spellEnd"/>
      <w:r w:rsidR="00153B38" w:rsidRPr="00153B38">
        <w:t xml:space="preserve"> время общественно-востребованными формами занятого творчества в педагогически контролируемой среде сохранится на уровне 100%, снизятся  негативные  проявления, у детей и молодёжи возрастут лидерские качества, активная социальная позиция, гражданственность, конкурентоспособность.</w:t>
      </w:r>
    </w:p>
    <w:p w:rsidR="00153B38" w:rsidRPr="00153B38" w:rsidRDefault="00D453D9" w:rsidP="00D453D9">
      <w:pPr>
        <w:pStyle w:val="af1"/>
        <w:jc w:val="both"/>
      </w:pPr>
      <w:r>
        <w:lastRenderedPageBreak/>
        <w:t xml:space="preserve">- </w:t>
      </w:r>
      <w:r w:rsidR="00480EFE">
        <w:t>В</w:t>
      </w:r>
      <w:r w:rsidR="00153B38" w:rsidRPr="00153B38">
        <w:t xml:space="preserve"> основном завершится структурная модернизация  общего образования, в том числе</w:t>
      </w:r>
      <w:r>
        <w:t xml:space="preserve"> </w:t>
      </w:r>
      <w:r w:rsidR="00153B38" w:rsidRPr="00153B38">
        <w:t xml:space="preserve">будет обеспечен охват детей </w:t>
      </w:r>
      <w:proofErr w:type="spellStart"/>
      <w:r w:rsidR="00480EFE">
        <w:t>предшкольной</w:t>
      </w:r>
      <w:proofErr w:type="spellEnd"/>
      <w:r w:rsidR="00480EFE">
        <w:t xml:space="preserve"> подготовкой</w:t>
      </w:r>
      <w:r>
        <w:t>:</w:t>
      </w:r>
    </w:p>
    <w:p w:rsidR="00153B38" w:rsidRPr="00153B38" w:rsidRDefault="00480EFE" w:rsidP="00D453D9">
      <w:pPr>
        <w:pStyle w:val="af1"/>
        <w:jc w:val="both"/>
      </w:pPr>
      <w:r>
        <w:t xml:space="preserve">- </w:t>
      </w:r>
      <w:r w:rsidR="00153B38" w:rsidRPr="00153B38">
        <w:t>Обеспечение гарантий реализации конституционных прав ребенка на бесплатное полноце</w:t>
      </w:r>
      <w:r w:rsidR="00074D41">
        <w:t>нное общее среднее образование.</w:t>
      </w:r>
      <w:r w:rsidR="00153B38" w:rsidRPr="00153B38">
        <w:t xml:space="preserve">     </w:t>
      </w:r>
    </w:p>
    <w:p w:rsidR="00153B38" w:rsidRPr="00153B38" w:rsidRDefault="00480EFE" w:rsidP="00D453D9">
      <w:pPr>
        <w:pStyle w:val="af1"/>
        <w:jc w:val="both"/>
      </w:pPr>
      <w:r>
        <w:t xml:space="preserve">- </w:t>
      </w:r>
      <w:r w:rsidR="00153B38" w:rsidRPr="00153B38">
        <w:t xml:space="preserve">Создание условий для развития системы мониторинга с целью повышения уровня </w:t>
      </w:r>
      <w:proofErr w:type="spellStart"/>
      <w:r w:rsidR="00153B38" w:rsidRPr="00153B38">
        <w:t>обученности</w:t>
      </w:r>
      <w:proofErr w:type="spellEnd"/>
      <w:r w:rsidR="00153B38" w:rsidRPr="00153B38">
        <w:t xml:space="preserve"> обучающихся и качества преподавания по всем предметам.          </w:t>
      </w:r>
    </w:p>
    <w:p w:rsidR="00153B38" w:rsidRDefault="00480EFE" w:rsidP="00D453D9">
      <w:pPr>
        <w:pStyle w:val="af1"/>
        <w:jc w:val="both"/>
      </w:pPr>
      <w:r>
        <w:t xml:space="preserve">- </w:t>
      </w:r>
      <w:r w:rsidR="00153B38" w:rsidRPr="00153B38">
        <w:t xml:space="preserve">Расширение возможностей для творческого развития личности ребенка, реализации его интересов.        </w:t>
      </w:r>
    </w:p>
    <w:p w:rsidR="00074D41" w:rsidRPr="00153B38" w:rsidRDefault="00074D41" w:rsidP="002545F5">
      <w:pPr>
        <w:pStyle w:val="af1"/>
      </w:pPr>
    </w:p>
    <w:p w:rsidR="00153B38" w:rsidRDefault="00432D9D" w:rsidP="00D453D9">
      <w:pPr>
        <w:pStyle w:val="af1"/>
        <w:jc w:val="both"/>
        <w:rPr>
          <w:b/>
          <w:bCs/>
        </w:rPr>
      </w:pPr>
      <w:r>
        <w:rPr>
          <w:b/>
          <w:bCs/>
        </w:rPr>
        <w:t xml:space="preserve">7.2. </w:t>
      </w:r>
      <w:r w:rsidR="004E4246">
        <w:rPr>
          <w:b/>
          <w:bCs/>
        </w:rPr>
        <w:t xml:space="preserve">Работа с </w:t>
      </w:r>
      <w:r w:rsidR="00153B38" w:rsidRPr="00153B38">
        <w:rPr>
          <w:b/>
          <w:bCs/>
        </w:rPr>
        <w:t>одаренны</w:t>
      </w:r>
      <w:r w:rsidR="004E4246">
        <w:rPr>
          <w:b/>
          <w:bCs/>
        </w:rPr>
        <w:t>ми</w:t>
      </w:r>
      <w:r w:rsidR="00153B38" w:rsidRPr="00153B38">
        <w:rPr>
          <w:b/>
          <w:bCs/>
        </w:rPr>
        <w:t xml:space="preserve"> дет</w:t>
      </w:r>
      <w:r w:rsidR="004E4246">
        <w:rPr>
          <w:b/>
          <w:bCs/>
        </w:rPr>
        <w:t>ьми</w:t>
      </w:r>
      <w:r w:rsidR="000D6292">
        <w:rPr>
          <w:b/>
          <w:bCs/>
        </w:rPr>
        <w:t>.</w:t>
      </w:r>
    </w:p>
    <w:p w:rsidR="00074D41" w:rsidRPr="00153B38" w:rsidRDefault="00074D41" w:rsidP="00D453D9">
      <w:pPr>
        <w:pStyle w:val="af1"/>
        <w:jc w:val="both"/>
      </w:pPr>
    </w:p>
    <w:p w:rsidR="00153B38" w:rsidRPr="00D453D9" w:rsidRDefault="00D453D9" w:rsidP="00D453D9">
      <w:pPr>
        <w:pStyle w:val="af1"/>
        <w:jc w:val="both"/>
      </w:pPr>
      <w:r>
        <w:t xml:space="preserve">- </w:t>
      </w:r>
      <w:r w:rsidR="00153B38" w:rsidRPr="00D453D9">
        <w:t>Реализация новых подходов к формированию развивающей среды, наиболее полному выявлению и развитию способностей и интересов детей.</w:t>
      </w:r>
    </w:p>
    <w:p w:rsidR="00153B38" w:rsidRPr="00153B38" w:rsidRDefault="00D453D9" w:rsidP="00D453D9">
      <w:pPr>
        <w:pStyle w:val="af1"/>
        <w:jc w:val="both"/>
      </w:pPr>
      <w:r>
        <w:t xml:space="preserve">- </w:t>
      </w:r>
      <w:r w:rsidR="00153B38" w:rsidRPr="00153B38">
        <w:t>Удовлетворение потребностей детей в занятиях по интересам.</w:t>
      </w:r>
    </w:p>
    <w:p w:rsidR="00153B38" w:rsidRPr="00153B38" w:rsidRDefault="00D453D9" w:rsidP="00D453D9">
      <w:pPr>
        <w:pStyle w:val="af1"/>
        <w:jc w:val="both"/>
      </w:pPr>
      <w:r>
        <w:t xml:space="preserve">- </w:t>
      </w:r>
      <w:r w:rsidR="00153B38" w:rsidRPr="00153B38">
        <w:t>Обеспечение квалифицированного педагогического консультирования родителей</w:t>
      </w:r>
      <w:r w:rsidR="004E4246">
        <w:t>.</w:t>
      </w:r>
    </w:p>
    <w:p w:rsidR="00153B38" w:rsidRPr="00153B38" w:rsidRDefault="00D453D9" w:rsidP="00D453D9">
      <w:pPr>
        <w:pStyle w:val="af1"/>
        <w:jc w:val="both"/>
      </w:pPr>
      <w:r>
        <w:t xml:space="preserve">- </w:t>
      </w:r>
      <w:r w:rsidR="00153B38" w:rsidRPr="00153B38">
        <w:t>Создание банка данных по работе с одаренными детьми.</w:t>
      </w:r>
    </w:p>
    <w:p w:rsidR="00153B38" w:rsidRDefault="00D453D9" w:rsidP="00D453D9">
      <w:pPr>
        <w:pStyle w:val="af1"/>
        <w:jc w:val="both"/>
      </w:pPr>
      <w:r>
        <w:t xml:space="preserve">- </w:t>
      </w:r>
      <w:r w:rsidR="00153B38" w:rsidRPr="00153B38">
        <w:t>Участие одаренных детей в разных соревнованиях, фестивалях и конкурсах.</w:t>
      </w:r>
    </w:p>
    <w:p w:rsidR="00074D41" w:rsidRDefault="00074D41" w:rsidP="002545F5">
      <w:pPr>
        <w:pStyle w:val="af1"/>
        <w:rPr>
          <w:b/>
        </w:rPr>
      </w:pPr>
    </w:p>
    <w:p w:rsidR="004E4246" w:rsidRDefault="00BF1754" w:rsidP="002545F5">
      <w:pPr>
        <w:pStyle w:val="af1"/>
        <w:rPr>
          <w:b/>
        </w:rPr>
      </w:pPr>
      <w:r>
        <w:rPr>
          <w:b/>
        </w:rPr>
        <w:t>7.</w:t>
      </w:r>
      <w:r w:rsidR="00696984">
        <w:rPr>
          <w:b/>
        </w:rPr>
        <w:t>3.</w:t>
      </w:r>
      <w:r w:rsidR="00074D41">
        <w:rPr>
          <w:b/>
        </w:rPr>
        <w:t xml:space="preserve"> </w:t>
      </w:r>
      <w:r w:rsidR="009A5AE8">
        <w:rPr>
          <w:b/>
        </w:rPr>
        <w:t>Сохранение и укрепление</w:t>
      </w:r>
      <w:r w:rsidR="000D6292">
        <w:rPr>
          <w:b/>
        </w:rPr>
        <w:t xml:space="preserve"> здоровья.</w:t>
      </w:r>
    </w:p>
    <w:p w:rsidR="00074D41" w:rsidRDefault="00074D41" w:rsidP="002545F5">
      <w:pPr>
        <w:pStyle w:val="af1"/>
        <w:rPr>
          <w:b/>
        </w:rPr>
      </w:pPr>
    </w:p>
    <w:p w:rsidR="004E4246" w:rsidRDefault="00D453D9" w:rsidP="00D453D9">
      <w:pPr>
        <w:pStyle w:val="af1"/>
        <w:jc w:val="both"/>
      </w:pPr>
      <w:r>
        <w:t xml:space="preserve">- </w:t>
      </w:r>
      <w:r w:rsidR="004E4246" w:rsidRPr="00153B38">
        <w:t>Создание условий для развития системы мониторинга с целью</w:t>
      </w:r>
      <w:r w:rsidR="004E4246">
        <w:t xml:space="preserve"> сохранения и укрепления здоровья учащихся.</w:t>
      </w:r>
    </w:p>
    <w:p w:rsidR="00696984" w:rsidRPr="00153B38" w:rsidRDefault="00D453D9" w:rsidP="00D453D9">
      <w:pPr>
        <w:pStyle w:val="af1"/>
        <w:jc w:val="both"/>
      </w:pPr>
      <w:r>
        <w:t xml:space="preserve">- </w:t>
      </w:r>
      <w:r w:rsidR="00696984" w:rsidRPr="00153B38">
        <w:t xml:space="preserve">Создание условий для сохранения физического и психического здоровья школьников с помощью современных образовательных технологий, используемых в учебно-воспитательном  процессе в школе.       </w:t>
      </w:r>
    </w:p>
    <w:p w:rsidR="00696984" w:rsidRPr="00153B38" w:rsidRDefault="00D453D9" w:rsidP="00D453D9">
      <w:pPr>
        <w:pStyle w:val="af1"/>
        <w:jc w:val="both"/>
      </w:pPr>
      <w:r>
        <w:t xml:space="preserve">- </w:t>
      </w:r>
      <w:r w:rsidR="00696984" w:rsidRPr="00153B38">
        <w:t xml:space="preserve">Обеспечение системы мер по недопущению неуспеваемости обучения, в том числе в процессе реализации индивидуального маршрута здоровья учеников.   </w:t>
      </w:r>
    </w:p>
    <w:p w:rsidR="00696984" w:rsidRPr="00153B38" w:rsidRDefault="00D453D9" w:rsidP="00D453D9">
      <w:pPr>
        <w:pStyle w:val="af1"/>
        <w:jc w:val="both"/>
      </w:pPr>
      <w:r>
        <w:t xml:space="preserve">- </w:t>
      </w:r>
      <w:r w:rsidR="00696984" w:rsidRPr="00153B38">
        <w:t>Сохранение и укрепление здоровья и физического развития воспитанников школы.</w:t>
      </w:r>
    </w:p>
    <w:p w:rsidR="00696984" w:rsidRPr="00153B38" w:rsidRDefault="00D453D9" w:rsidP="00D453D9">
      <w:pPr>
        <w:pStyle w:val="af1"/>
        <w:jc w:val="both"/>
      </w:pPr>
      <w:r>
        <w:t xml:space="preserve">- </w:t>
      </w:r>
      <w:r w:rsidR="00696984" w:rsidRPr="00153B38">
        <w:t xml:space="preserve">Повышение уровня резервов здоровья и физической подготовленности учащихся. </w:t>
      </w:r>
    </w:p>
    <w:p w:rsidR="00696984" w:rsidRPr="00153B38" w:rsidRDefault="00D453D9" w:rsidP="00D453D9">
      <w:pPr>
        <w:pStyle w:val="af1"/>
        <w:jc w:val="both"/>
      </w:pPr>
      <w:r>
        <w:t xml:space="preserve">- </w:t>
      </w:r>
      <w:r w:rsidR="00696984" w:rsidRPr="00153B38">
        <w:t xml:space="preserve">Сокращение заболеваемости школьников.       </w:t>
      </w:r>
    </w:p>
    <w:p w:rsidR="00074D41" w:rsidRDefault="00074D41" w:rsidP="002545F5">
      <w:pPr>
        <w:pStyle w:val="af1"/>
        <w:rPr>
          <w:b/>
        </w:rPr>
      </w:pPr>
    </w:p>
    <w:p w:rsidR="004E4246" w:rsidRDefault="00BF1754" w:rsidP="002545F5">
      <w:pPr>
        <w:pStyle w:val="af1"/>
        <w:rPr>
          <w:b/>
        </w:rPr>
      </w:pPr>
      <w:r>
        <w:rPr>
          <w:b/>
        </w:rPr>
        <w:t>7.</w:t>
      </w:r>
      <w:r w:rsidR="00696984">
        <w:rPr>
          <w:b/>
        </w:rPr>
        <w:t>4. Совершенствован</w:t>
      </w:r>
      <w:r w:rsidR="000D6292">
        <w:rPr>
          <w:b/>
        </w:rPr>
        <w:t>ие воспитательной системы школы.</w:t>
      </w:r>
    </w:p>
    <w:p w:rsidR="00074D41" w:rsidRDefault="00074D41" w:rsidP="00D453D9">
      <w:pPr>
        <w:pStyle w:val="af1"/>
        <w:jc w:val="both"/>
        <w:rPr>
          <w:b/>
        </w:rPr>
      </w:pPr>
    </w:p>
    <w:p w:rsidR="00696984" w:rsidRPr="00153B38" w:rsidRDefault="00696984" w:rsidP="00D453D9">
      <w:pPr>
        <w:pStyle w:val="af1"/>
        <w:jc w:val="both"/>
      </w:pPr>
      <w:r>
        <w:t xml:space="preserve">1. </w:t>
      </w:r>
      <w:r w:rsidRPr="00153B38">
        <w:t xml:space="preserve">Развитие инновационной деятельности в области воспитания и дополнительного образования детей.   </w:t>
      </w:r>
    </w:p>
    <w:p w:rsidR="00696984" w:rsidRPr="00153B38" w:rsidRDefault="00696984" w:rsidP="00D453D9">
      <w:pPr>
        <w:pStyle w:val="af1"/>
        <w:jc w:val="both"/>
      </w:pPr>
      <w:r>
        <w:t>2</w:t>
      </w:r>
      <w:r w:rsidRPr="00153B38">
        <w:t>. Развитие воспитательного потенциала школы в формировании нравственно и физически здоровой личности, гражданина, созидателя жизни, носителя общечеловеческих ценностей, человека, включенного в активный созидательный труд.</w:t>
      </w:r>
    </w:p>
    <w:p w:rsidR="00696984" w:rsidRPr="00153B38" w:rsidRDefault="00696984" w:rsidP="00D453D9">
      <w:pPr>
        <w:pStyle w:val="af1"/>
        <w:jc w:val="both"/>
      </w:pPr>
      <w:r>
        <w:t>3</w:t>
      </w:r>
      <w:r w:rsidRPr="00153B38">
        <w:t>. Повышение образовательного уровня педагогов  в области воспитания.</w:t>
      </w:r>
    </w:p>
    <w:p w:rsidR="00696984" w:rsidRPr="00153B38" w:rsidRDefault="00696984" w:rsidP="00D453D9">
      <w:pPr>
        <w:pStyle w:val="af1"/>
        <w:jc w:val="both"/>
      </w:pPr>
      <w:r>
        <w:t>4</w:t>
      </w:r>
      <w:r w:rsidRPr="00153B38">
        <w:t>. Повышение общественного и социального статуса воспитательной работы педагогических кадров, совершенствование уровня профессионального мастерства педагогических работников, ведущих воспитательную деятельность.</w:t>
      </w:r>
    </w:p>
    <w:p w:rsidR="00696984" w:rsidRPr="00153B38" w:rsidRDefault="00696984" w:rsidP="00D453D9">
      <w:pPr>
        <w:pStyle w:val="af1"/>
        <w:jc w:val="both"/>
      </w:pPr>
      <w:r>
        <w:t>5</w:t>
      </w:r>
      <w:r w:rsidRPr="00153B38">
        <w:t>. Создание системы по формированию социальной и коммуникативной компетентности, здорового образа жизни детей и молодежи.</w:t>
      </w:r>
    </w:p>
    <w:p w:rsidR="009A5AE8" w:rsidRPr="00153B38" w:rsidRDefault="009A5AE8" w:rsidP="00D453D9">
      <w:pPr>
        <w:pStyle w:val="af1"/>
        <w:jc w:val="both"/>
      </w:pPr>
      <w:r>
        <w:t>6. П</w:t>
      </w:r>
      <w:r w:rsidRPr="00153B38">
        <w:t>овышение эффективности индивидуальной воспитательно-профилактической с детьми и подростками, находящимися в социально опасном положении, с внедрением современных технологий социальной адаптации несовершеннолетних.</w:t>
      </w:r>
    </w:p>
    <w:p w:rsidR="00153B38" w:rsidRPr="00153B38" w:rsidRDefault="00153B38" w:rsidP="002545F5">
      <w:pPr>
        <w:pStyle w:val="af1"/>
      </w:pPr>
    </w:p>
    <w:p w:rsidR="00696984" w:rsidRDefault="00BF1754" w:rsidP="002545F5">
      <w:pPr>
        <w:pStyle w:val="af1"/>
        <w:rPr>
          <w:b/>
        </w:rPr>
      </w:pPr>
      <w:r>
        <w:rPr>
          <w:b/>
        </w:rPr>
        <w:t>7.</w:t>
      </w:r>
      <w:r w:rsidR="009A5AE8">
        <w:rPr>
          <w:b/>
        </w:rPr>
        <w:t>5.</w:t>
      </w:r>
      <w:r w:rsidR="00693D20">
        <w:rPr>
          <w:b/>
        </w:rPr>
        <w:t xml:space="preserve"> </w:t>
      </w:r>
      <w:r w:rsidR="00696984">
        <w:rPr>
          <w:b/>
        </w:rPr>
        <w:t>Развитие сист</w:t>
      </w:r>
      <w:r w:rsidR="000D6292">
        <w:rPr>
          <w:b/>
        </w:rPr>
        <w:t>емы дополнительного образования.</w:t>
      </w:r>
    </w:p>
    <w:p w:rsidR="00074D41" w:rsidRDefault="00074D41" w:rsidP="002545F5">
      <w:pPr>
        <w:pStyle w:val="af1"/>
        <w:rPr>
          <w:b/>
        </w:rPr>
      </w:pPr>
    </w:p>
    <w:p w:rsidR="00074D41" w:rsidRDefault="009A5AE8" w:rsidP="00D453D9">
      <w:pPr>
        <w:pStyle w:val="af1"/>
        <w:jc w:val="both"/>
      </w:pPr>
      <w:r>
        <w:t xml:space="preserve">        1. </w:t>
      </w:r>
      <w:r w:rsidRPr="00153B38">
        <w:t>Повышение роли дополнительного образования детей.</w:t>
      </w:r>
    </w:p>
    <w:p w:rsidR="009A5AE8" w:rsidRPr="00153B38" w:rsidRDefault="00074D41" w:rsidP="00D453D9">
      <w:pPr>
        <w:pStyle w:val="af1"/>
        <w:jc w:val="both"/>
      </w:pPr>
      <w:r>
        <w:lastRenderedPageBreak/>
        <w:t xml:space="preserve">        </w:t>
      </w:r>
      <w:r w:rsidR="009A5AE8">
        <w:t xml:space="preserve">2. </w:t>
      </w:r>
      <w:r w:rsidR="009A5AE8" w:rsidRPr="00153B38">
        <w:t xml:space="preserve">Расширение перечня образовательных услуг, оказываемых учреждениями дополнительного образования, направленных на разностороннее развитие учащихся, формирование их творческих способностей и создание условий для самореализации личности.        </w:t>
      </w:r>
    </w:p>
    <w:p w:rsidR="00153B38" w:rsidRPr="00153B38" w:rsidRDefault="009A5AE8" w:rsidP="00D453D9">
      <w:pPr>
        <w:pStyle w:val="af1"/>
        <w:jc w:val="both"/>
      </w:pPr>
      <w:r>
        <w:t xml:space="preserve">        3.</w:t>
      </w:r>
      <w:r w:rsidR="00696984" w:rsidRPr="00153B38">
        <w:t xml:space="preserve"> </w:t>
      </w:r>
      <w:r w:rsidR="00153B38" w:rsidRPr="00153B38">
        <w:t>Соответствующий процесс обучения для способных, одаренных детей, уже имеющих в своем потенциале активное желание к нетрадиционным способам обучения.</w:t>
      </w:r>
    </w:p>
    <w:p w:rsidR="00153B38" w:rsidRPr="00153B38" w:rsidRDefault="00074D41" w:rsidP="00D453D9">
      <w:pPr>
        <w:pStyle w:val="af1"/>
        <w:jc w:val="both"/>
      </w:pPr>
      <w:r>
        <w:t xml:space="preserve">       </w:t>
      </w:r>
      <w:r w:rsidR="009A5AE8">
        <w:t>4.</w:t>
      </w:r>
      <w:r w:rsidR="00C342E2">
        <w:t xml:space="preserve"> </w:t>
      </w:r>
      <w:r w:rsidR="00153B38" w:rsidRPr="00153B38">
        <w:t>Выявление способностей, талантов, склонностей.</w:t>
      </w:r>
    </w:p>
    <w:p w:rsidR="00153B38" w:rsidRPr="00153B38" w:rsidRDefault="00074D41" w:rsidP="00D453D9">
      <w:pPr>
        <w:pStyle w:val="af1"/>
        <w:jc w:val="both"/>
      </w:pPr>
      <w:r>
        <w:t xml:space="preserve">       </w:t>
      </w:r>
      <w:r w:rsidR="009A5AE8">
        <w:t>5.</w:t>
      </w:r>
      <w:r w:rsidR="00C342E2">
        <w:t xml:space="preserve"> </w:t>
      </w:r>
      <w:r w:rsidR="00153B38" w:rsidRPr="00153B38">
        <w:t>Раннее профессиональное самоопределение личности подростка.</w:t>
      </w:r>
    </w:p>
    <w:p w:rsidR="00153B38" w:rsidRDefault="00074D41" w:rsidP="00D453D9">
      <w:pPr>
        <w:pStyle w:val="af1"/>
        <w:jc w:val="both"/>
      </w:pPr>
      <w:r>
        <w:t xml:space="preserve">       </w:t>
      </w:r>
      <w:r w:rsidR="009A5AE8">
        <w:t>6.</w:t>
      </w:r>
      <w:r w:rsidR="00C342E2">
        <w:t xml:space="preserve"> </w:t>
      </w:r>
      <w:r w:rsidR="00153B38" w:rsidRPr="00153B38">
        <w:t xml:space="preserve">Участие в разработке </w:t>
      </w:r>
      <w:proofErr w:type="spellStart"/>
      <w:r w:rsidR="00153B38" w:rsidRPr="00153B38">
        <w:t>внутришкольных</w:t>
      </w:r>
      <w:proofErr w:type="spellEnd"/>
      <w:r w:rsidR="00153B38" w:rsidRPr="00153B38">
        <w:t xml:space="preserve"> и региональных проектов по отработке новых технологий, моделей образовательных систем, реализующих новые стандарты.</w:t>
      </w:r>
    </w:p>
    <w:p w:rsidR="00C342E2" w:rsidRDefault="00C342E2" w:rsidP="002545F5">
      <w:pPr>
        <w:pStyle w:val="af1"/>
        <w:rPr>
          <w:b/>
        </w:rPr>
      </w:pPr>
    </w:p>
    <w:p w:rsidR="00696984" w:rsidRDefault="00BF1754" w:rsidP="002545F5">
      <w:pPr>
        <w:pStyle w:val="af1"/>
        <w:rPr>
          <w:b/>
        </w:rPr>
      </w:pPr>
      <w:r>
        <w:rPr>
          <w:b/>
        </w:rPr>
        <w:t>7.</w:t>
      </w:r>
      <w:r w:rsidR="0075534C">
        <w:rPr>
          <w:b/>
        </w:rPr>
        <w:t xml:space="preserve">6. </w:t>
      </w:r>
      <w:r w:rsidR="000D6292">
        <w:rPr>
          <w:b/>
        </w:rPr>
        <w:t>Повышение роли семьи.</w:t>
      </w:r>
    </w:p>
    <w:p w:rsidR="00C342E2" w:rsidRDefault="00C342E2" w:rsidP="002545F5">
      <w:pPr>
        <w:pStyle w:val="af1"/>
        <w:rPr>
          <w:b/>
        </w:rPr>
      </w:pPr>
    </w:p>
    <w:p w:rsidR="009A5AE8" w:rsidRDefault="009A5AE8" w:rsidP="002545F5">
      <w:pPr>
        <w:pStyle w:val="af1"/>
        <w:rPr>
          <w:b/>
        </w:rPr>
      </w:pPr>
      <w:r>
        <w:t>1</w:t>
      </w:r>
      <w:r w:rsidRPr="00153B38">
        <w:t>. Повышение роли семьи в воспитании  учащихся школы.</w:t>
      </w:r>
    </w:p>
    <w:p w:rsidR="009A5AE8" w:rsidRDefault="009A5AE8" w:rsidP="002545F5">
      <w:pPr>
        <w:pStyle w:val="af1"/>
      </w:pPr>
      <w:r>
        <w:t>2.</w:t>
      </w:r>
      <w:r w:rsidR="00696984">
        <w:rPr>
          <w:b/>
        </w:rPr>
        <w:t xml:space="preserve"> </w:t>
      </w:r>
      <w:r w:rsidRPr="00153B38">
        <w:t xml:space="preserve">Создание в школе  консультативного пункта для родителей с проблемами в школьной и социальной адаптации.   </w:t>
      </w:r>
    </w:p>
    <w:p w:rsidR="00C342E2" w:rsidRDefault="00C342E2" w:rsidP="002545F5">
      <w:pPr>
        <w:pStyle w:val="af1"/>
      </w:pPr>
    </w:p>
    <w:p w:rsidR="009A5AE8" w:rsidRDefault="00BF1754" w:rsidP="002545F5">
      <w:pPr>
        <w:pStyle w:val="af1"/>
        <w:rPr>
          <w:b/>
        </w:rPr>
      </w:pPr>
      <w:r>
        <w:rPr>
          <w:b/>
        </w:rPr>
        <w:t>7.</w:t>
      </w:r>
      <w:r w:rsidR="009A5AE8">
        <w:rPr>
          <w:b/>
        </w:rPr>
        <w:t>7.</w:t>
      </w:r>
      <w:r w:rsidR="000D6292">
        <w:rPr>
          <w:b/>
        </w:rPr>
        <w:t xml:space="preserve"> Развитие внешних связей.</w:t>
      </w:r>
    </w:p>
    <w:p w:rsidR="00C342E2" w:rsidRDefault="00C342E2" w:rsidP="002545F5">
      <w:pPr>
        <w:pStyle w:val="af1"/>
        <w:rPr>
          <w:b/>
        </w:rPr>
      </w:pPr>
    </w:p>
    <w:p w:rsidR="009A5AE8" w:rsidRDefault="009A5AE8" w:rsidP="002545F5">
      <w:pPr>
        <w:pStyle w:val="af1"/>
        <w:rPr>
          <w:color w:val="000000"/>
          <w:sz w:val="22"/>
          <w:szCs w:val="28"/>
        </w:rPr>
      </w:pPr>
      <w:r>
        <w:t xml:space="preserve">1. </w:t>
      </w:r>
      <w:r w:rsidR="000067AD">
        <w:rPr>
          <w:color w:val="000000"/>
          <w:sz w:val="22"/>
          <w:szCs w:val="28"/>
        </w:rPr>
        <w:t>Развитие и совершенствование совместной деятельности с социальными партнерами по месту жительства и с организациями райцентра.</w:t>
      </w:r>
    </w:p>
    <w:p w:rsidR="000067AD" w:rsidRDefault="000067AD" w:rsidP="002545F5">
      <w:pPr>
        <w:pStyle w:val="af1"/>
      </w:pPr>
      <w:r>
        <w:rPr>
          <w:color w:val="000000"/>
          <w:sz w:val="22"/>
          <w:szCs w:val="28"/>
        </w:rPr>
        <w:t>2. Участие ассоциации выпускников в решении проблем и задач школы.</w:t>
      </w:r>
    </w:p>
    <w:p w:rsidR="00C342E2" w:rsidRDefault="00C342E2" w:rsidP="002545F5">
      <w:pPr>
        <w:pStyle w:val="af1"/>
        <w:rPr>
          <w:b/>
        </w:rPr>
      </w:pPr>
    </w:p>
    <w:p w:rsidR="009A5AE8" w:rsidRDefault="00BF1754" w:rsidP="002545F5">
      <w:pPr>
        <w:pStyle w:val="af1"/>
        <w:rPr>
          <w:b/>
        </w:rPr>
      </w:pPr>
      <w:r>
        <w:rPr>
          <w:b/>
        </w:rPr>
        <w:t>7.</w:t>
      </w:r>
      <w:r w:rsidR="009A5AE8">
        <w:rPr>
          <w:b/>
        </w:rPr>
        <w:t>8. Р</w:t>
      </w:r>
      <w:r w:rsidR="000D6292">
        <w:rPr>
          <w:b/>
        </w:rPr>
        <w:t>азвитие информационной среды.</w:t>
      </w:r>
    </w:p>
    <w:p w:rsidR="00C342E2" w:rsidRDefault="00C342E2" w:rsidP="002545F5">
      <w:pPr>
        <w:pStyle w:val="af1"/>
        <w:rPr>
          <w:b/>
        </w:rPr>
      </w:pPr>
    </w:p>
    <w:p w:rsidR="000067AD" w:rsidRDefault="009A5AE8" w:rsidP="002545F5">
      <w:pPr>
        <w:pStyle w:val="af1"/>
      </w:pPr>
      <w:r>
        <w:t xml:space="preserve">1. </w:t>
      </w:r>
      <w:r w:rsidR="00620E56">
        <w:t xml:space="preserve"> </w:t>
      </w:r>
      <w:r w:rsidR="000067AD" w:rsidRPr="000067AD">
        <w:t>Модернизировать существующие информационные системы и информационные ресурсы школьной библиотеки.</w:t>
      </w:r>
    </w:p>
    <w:p w:rsidR="00696984" w:rsidRDefault="000067AD" w:rsidP="002545F5">
      <w:pPr>
        <w:pStyle w:val="af1"/>
      </w:pPr>
      <w:r>
        <w:t>2</w:t>
      </w:r>
      <w:r w:rsidR="00620E56">
        <w:t xml:space="preserve">. </w:t>
      </w:r>
      <w:r w:rsidRPr="000067AD">
        <w:t>Модернизировать вычислительную технику и программное обеспечение в системе методической поддержки и развить информационные системы для методической деятельности.</w:t>
      </w:r>
    </w:p>
    <w:p w:rsidR="000067AD" w:rsidRPr="000067AD" w:rsidRDefault="000067AD" w:rsidP="002545F5">
      <w:pPr>
        <w:pStyle w:val="af1"/>
      </w:pPr>
      <w:r w:rsidRPr="000067AD">
        <w:t>3.</w:t>
      </w:r>
      <w:r>
        <w:t xml:space="preserve">  </w:t>
      </w:r>
      <w:r w:rsidRPr="000067AD">
        <w:t>Создать нормативную базу применения информационных и коммуникационных технологий в образовании, включая:</w:t>
      </w:r>
    </w:p>
    <w:p w:rsidR="000067AD" w:rsidRPr="000067AD" w:rsidRDefault="000067AD" w:rsidP="002545F5">
      <w:pPr>
        <w:pStyle w:val="af1"/>
      </w:pPr>
      <w:r w:rsidRPr="000067AD">
        <w:t>санитарно-гигиенические нормы;</w:t>
      </w:r>
    </w:p>
    <w:p w:rsidR="000067AD" w:rsidRPr="000067AD" w:rsidRDefault="000067AD" w:rsidP="002545F5">
      <w:pPr>
        <w:pStyle w:val="af1"/>
      </w:pPr>
      <w:r w:rsidRPr="000067AD">
        <w:t>нормы труда;</w:t>
      </w:r>
    </w:p>
    <w:p w:rsidR="000067AD" w:rsidRPr="000067AD" w:rsidRDefault="000067AD" w:rsidP="002545F5">
      <w:pPr>
        <w:pStyle w:val="af1"/>
      </w:pPr>
      <w:r w:rsidRPr="000067AD">
        <w:t>нормы материального учета и передачи имущества;</w:t>
      </w:r>
    </w:p>
    <w:p w:rsidR="00C342E2" w:rsidRPr="00D453D9" w:rsidRDefault="00C342E2" w:rsidP="002545F5">
      <w:pPr>
        <w:pStyle w:val="af1"/>
      </w:pPr>
      <w:r>
        <w:t xml:space="preserve">-     </w:t>
      </w:r>
      <w:r w:rsidR="000067AD" w:rsidRPr="000067AD">
        <w:t>режим работы образовательного учреждения.</w:t>
      </w:r>
    </w:p>
    <w:p w:rsidR="00620E56" w:rsidRDefault="00620E56" w:rsidP="002545F5">
      <w:pPr>
        <w:pStyle w:val="af1"/>
        <w:rPr>
          <w:b/>
          <w:bCs/>
        </w:rPr>
      </w:pPr>
    </w:p>
    <w:p w:rsidR="00153B38" w:rsidRDefault="00BF1754" w:rsidP="002545F5">
      <w:pPr>
        <w:pStyle w:val="af1"/>
        <w:rPr>
          <w:b/>
          <w:bCs/>
        </w:rPr>
      </w:pPr>
      <w:r>
        <w:rPr>
          <w:b/>
          <w:bCs/>
        </w:rPr>
        <w:t>7.</w:t>
      </w:r>
      <w:r w:rsidR="00696984">
        <w:rPr>
          <w:b/>
          <w:bCs/>
        </w:rPr>
        <w:t xml:space="preserve">9. </w:t>
      </w:r>
      <w:r w:rsidR="00153B38" w:rsidRPr="00153B38">
        <w:rPr>
          <w:b/>
          <w:bCs/>
        </w:rPr>
        <w:t>Создание условий для комплексной безопасности обучающихся и воспитанников</w:t>
      </w:r>
      <w:r w:rsidR="000D6292">
        <w:rPr>
          <w:b/>
          <w:bCs/>
        </w:rPr>
        <w:t>.</w:t>
      </w:r>
    </w:p>
    <w:p w:rsidR="00C342E2" w:rsidRPr="00153B38" w:rsidRDefault="00C342E2" w:rsidP="002545F5">
      <w:pPr>
        <w:pStyle w:val="af1"/>
        <w:rPr>
          <w:b/>
          <w:bCs/>
        </w:rPr>
      </w:pPr>
    </w:p>
    <w:p w:rsidR="00153B38" w:rsidRPr="00153B38" w:rsidRDefault="00153B38" w:rsidP="002545F5">
      <w:pPr>
        <w:pStyle w:val="af1"/>
      </w:pPr>
      <w:r w:rsidRPr="00153B38">
        <w:t>Повышение степени ответственности за обеспечение безопасности, антитеррористической защищенности образовательного учреждения.</w:t>
      </w:r>
    </w:p>
    <w:p w:rsidR="00153B38" w:rsidRPr="00153B38" w:rsidRDefault="00153B38" w:rsidP="002545F5">
      <w:pPr>
        <w:pStyle w:val="af1"/>
      </w:pPr>
      <w:r w:rsidRPr="00153B38">
        <w:t>Актуализация положительного потенциала родительской общественности.</w:t>
      </w:r>
    </w:p>
    <w:p w:rsidR="00153B38" w:rsidRPr="00153B38" w:rsidRDefault="00153B38" w:rsidP="002545F5">
      <w:pPr>
        <w:pStyle w:val="af1"/>
      </w:pPr>
      <w:r w:rsidRPr="00153B38">
        <w:t>Дальнейшее совершенствование и развитие системы охраны.</w:t>
      </w:r>
    </w:p>
    <w:p w:rsidR="00153B38" w:rsidRPr="00153B38" w:rsidRDefault="00153B38" w:rsidP="002545F5">
      <w:pPr>
        <w:pStyle w:val="af1"/>
      </w:pPr>
      <w:r w:rsidRPr="00153B38">
        <w:t>Организация системы работы с учащейся молодежью по обучению действиям в чрезвычайных ситуациях.</w:t>
      </w:r>
    </w:p>
    <w:p w:rsidR="00153B38" w:rsidRDefault="00153B38" w:rsidP="002545F5">
      <w:pPr>
        <w:pStyle w:val="af1"/>
      </w:pPr>
      <w:r w:rsidRPr="00153B38">
        <w:t>Создание методической базы необходимой документацией в помощь учителям.</w:t>
      </w:r>
    </w:p>
    <w:p w:rsidR="00C342E2" w:rsidRPr="00153B38" w:rsidRDefault="00C342E2" w:rsidP="002545F5">
      <w:pPr>
        <w:pStyle w:val="af1"/>
      </w:pPr>
    </w:p>
    <w:p w:rsidR="00D453D9" w:rsidRDefault="00D453D9" w:rsidP="002545F5">
      <w:pPr>
        <w:pStyle w:val="af1"/>
        <w:rPr>
          <w:b/>
          <w:sz w:val="28"/>
          <w:szCs w:val="28"/>
        </w:rPr>
      </w:pPr>
    </w:p>
    <w:p w:rsidR="00D453D9" w:rsidRDefault="00D453D9" w:rsidP="002545F5">
      <w:pPr>
        <w:pStyle w:val="af1"/>
        <w:rPr>
          <w:b/>
          <w:sz w:val="28"/>
          <w:szCs w:val="28"/>
        </w:rPr>
      </w:pPr>
    </w:p>
    <w:p w:rsidR="00D453D9" w:rsidRDefault="00D453D9" w:rsidP="002545F5">
      <w:pPr>
        <w:pStyle w:val="af1"/>
        <w:rPr>
          <w:b/>
          <w:sz w:val="28"/>
          <w:szCs w:val="28"/>
        </w:rPr>
      </w:pPr>
    </w:p>
    <w:p w:rsidR="00BF1754" w:rsidRDefault="00432D9D" w:rsidP="002545F5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BF1754">
        <w:rPr>
          <w:b/>
          <w:sz w:val="28"/>
          <w:szCs w:val="28"/>
        </w:rPr>
        <w:t>Механизмы управления реализацией программы развития.</w:t>
      </w:r>
    </w:p>
    <w:p w:rsidR="00C342E2" w:rsidRDefault="00C342E2" w:rsidP="002545F5">
      <w:pPr>
        <w:pStyle w:val="af1"/>
        <w:rPr>
          <w:sz w:val="28"/>
          <w:szCs w:val="28"/>
        </w:rPr>
      </w:pPr>
    </w:p>
    <w:p w:rsidR="00BF1754" w:rsidRDefault="00BF1754" w:rsidP="002545F5">
      <w:pPr>
        <w:pStyle w:val="af1"/>
      </w:pPr>
      <w:r>
        <w:t>Образовательн</w:t>
      </w:r>
      <w:r w:rsidR="00D453D9">
        <w:t>ая организация</w:t>
      </w:r>
      <w:r>
        <w:t>:</w:t>
      </w:r>
    </w:p>
    <w:p w:rsidR="00BF1754" w:rsidRDefault="00BF1754" w:rsidP="002545F5">
      <w:pPr>
        <w:pStyle w:val="af1"/>
      </w:pPr>
      <w:r>
        <w:t>- разрабатывает в пределах своих полномочий нормативные правовые акты необходимые для реализации программы;</w:t>
      </w:r>
    </w:p>
    <w:p w:rsidR="00BF1754" w:rsidRDefault="00BF1754" w:rsidP="002545F5">
      <w:pPr>
        <w:pStyle w:val="af1"/>
      </w:pPr>
      <w:r>
        <w:t>- готовит ежегодный доклад для заслушивания на общешкольной конференции о ходе реализации программы;</w:t>
      </w:r>
    </w:p>
    <w:p w:rsidR="00BF1754" w:rsidRDefault="00BF1754" w:rsidP="002545F5">
      <w:pPr>
        <w:pStyle w:val="af1"/>
      </w:pPr>
      <w:r>
        <w:t>- готовит ежегодно предложения по уточнению мероприятий на очередной год;</w:t>
      </w:r>
    </w:p>
    <w:p w:rsidR="00BF1754" w:rsidRDefault="00BF1754" w:rsidP="002545F5">
      <w:pPr>
        <w:pStyle w:val="af1"/>
      </w:pPr>
      <w:r>
        <w:t xml:space="preserve">- разрабатывает перечень показателей и индикаторов для </w:t>
      </w:r>
      <w:proofErr w:type="gramStart"/>
      <w:r>
        <w:t>контроля за</w:t>
      </w:r>
      <w:proofErr w:type="gramEnd"/>
      <w:r>
        <w:t xml:space="preserve"> ходом реализации программы;</w:t>
      </w:r>
    </w:p>
    <w:p w:rsidR="00BF1754" w:rsidRDefault="00BF1754" w:rsidP="002545F5">
      <w:pPr>
        <w:pStyle w:val="af1"/>
      </w:pPr>
      <w:r>
        <w:t>- несет ответственность за своевременную и качественную подготовку и реализацию программы;</w:t>
      </w:r>
    </w:p>
    <w:p w:rsidR="00BF1754" w:rsidRPr="00A34CAC" w:rsidRDefault="00BF1754" w:rsidP="002545F5">
      <w:pPr>
        <w:pStyle w:val="af1"/>
      </w:pPr>
      <w:r>
        <w:t>- обеспечивает эффективное использование средств, выделяемых на ее реализацию.</w:t>
      </w:r>
    </w:p>
    <w:p w:rsidR="00C342E2" w:rsidRDefault="00C342E2" w:rsidP="002545F5">
      <w:pPr>
        <w:pStyle w:val="af1"/>
        <w:rPr>
          <w:b/>
          <w:sz w:val="28"/>
          <w:szCs w:val="28"/>
        </w:rPr>
      </w:pPr>
    </w:p>
    <w:p w:rsidR="00BF1754" w:rsidRDefault="00BF1754" w:rsidP="002545F5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t>9.Мониторинг результатов реализации программы развития (по этапам).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410"/>
        <w:gridCol w:w="2551"/>
        <w:gridCol w:w="2835"/>
      </w:tblGrid>
      <w:tr w:rsidR="00765DC0" w:rsidRPr="000324AC" w:rsidTr="00670778">
        <w:tc>
          <w:tcPr>
            <w:tcW w:w="2660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Направления</w:t>
            </w:r>
          </w:p>
        </w:tc>
        <w:tc>
          <w:tcPr>
            <w:tcW w:w="2410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 xml:space="preserve">Мероприятия </w:t>
            </w:r>
          </w:p>
        </w:tc>
        <w:tc>
          <w:tcPr>
            <w:tcW w:w="2551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 xml:space="preserve">Показатели </w:t>
            </w:r>
          </w:p>
        </w:tc>
        <w:tc>
          <w:tcPr>
            <w:tcW w:w="2835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 xml:space="preserve">Индикаторы </w:t>
            </w:r>
          </w:p>
        </w:tc>
      </w:tr>
      <w:tr w:rsidR="00765DC0" w:rsidRPr="000324AC" w:rsidTr="00670778">
        <w:tc>
          <w:tcPr>
            <w:tcW w:w="2660" w:type="dxa"/>
            <w:shd w:val="clear" w:color="auto" w:fill="auto"/>
          </w:tcPr>
          <w:p w:rsidR="00765DC0" w:rsidRPr="000324AC" w:rsidRDefault="00765DC0" w:rsidP="00670778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1. Совершенствование системы непрерывного образования на всех ступенях</w:t>
            </w:r>
          </w:p>
        </w:tc>
        <w:tc>
          <w:tcPr>
            <w:tcW w:w="2410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 xml:space="preserve">Создание модели школы как </w:t>
            </w:r>
            <w:proofErr w:type="spellStart"/>
            <w:r w:rsidRPr="000324AC">
              <w:rPr>
                <w:szCs w:val="28"/>
              </w:rPr>
              <w:t>социокультурного</w:t>
            </w:r>
            <w:proofErr w:type="spellEnd"/>
            <w:r w:rsidRPr="000324AC">
              <w:rPr>
                <w:szCs w:val="28"/>
              </w:rPr>
              <w:t xml:space="preserve"> центра</w:t>
            </w:r>
          </w:p>
        </w:tc>
        <w:tc>
          <w:tcPr>
            <w:tcW w:w="2551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1. Диагностическое исследов</w:t>
            </w:r>
            <w:r w:rsidR="00620E56">
              <w:rPr>
                <w:szCs w:val="28"/>
              </w:rPr>
              <w:t>ание в процессе моделирования ОО</w:t>
            </w:r>
            <w:r w:rsidRPr="000324AC">
              <w:rPr>
                <w:szCs w:val="28"/>
              </w:rPr>
              <w:t>;</w:t>
            </w:r>
          </w:p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2. Обновление нормативно-правовой базы О</w:t>
            </w:r>
            <w:r w:rsidR="00620E56">
              <w:rPr>
                <w:szCs w:val="28"/>
              </w:rPr>
              <w:t>О</w:t>
            </w:r>
          </w:p>
        </w:tc>
        <w:tc>
          <w:tcPr>
            <w:tcW w:w="2835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1.Диагностическое исследование родителей и учащихся для определения запроса социума;</w:t>
            </w:r>
          </w:p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 xml:space="preserve">2. Модель «Школа – </w:t>
            </w:r>
            <w:proofErr w:type="spellStart"/>
            <w:r w:rsidRPr="000324AC">
              <w:rPr>
                <w:szCs w:val="28"/>
              </w:rPr>
              <w:t>социокультурный</w:t>
            </w:r>
            <w:proofErr w:type="spellEnd"/>
            <w:r w:rsidRPr="000324AC">
              <w:rPr>
                <w:szCs w:val="28"/>
              </w:rPr>
              <w:t xml:space="preserve"> центр»</w:t>
            </w:r>
          </w:p>
        </w:tc>
      </w:tr>
      <w:tr w:rsidR="00765DC0" w:rsidRPr="000324AC" w:rsidTr="00670778">
        <w:tc>
          <w:tcPr>
            <w:tcW w:w="2660" w:type="dxa"/>
            <w:shd w:val="clear" w:color="auto" w:fill="auto"/>
          </w:tcPr>
          <w:p w:rsidR="00765DC0" w:rsidRPr="000324AC" w:rsidRDefault="00867362" w:rsidP="00670778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2</w:t>
            </w:r>
            <w:r w:rsidR="00765DC0" w:rsidRPr="000324AC">
              <w:rPr>
                <w:szCs w:val="28"/>
              </w:rPr>
              <w:t xml:space="preserve">. Совершенствование системы независимой оценки качества образования </w:t>
            </w:r>
          </w:p>
        </w:tc>
        <w:tc>
          <w:tcPr>
            <w:tcW w:w="2410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 xml:space="preserve">Проведение государственной аттестации выпускников </w:t>
            </w:r>
            <w:r w:rsidR="00620E56">
              <w:rPr>
                <w:szCs w:val="28"/>
              </w:rPr>
              <w:t>школы</w:t>
            </w:r>
          </w:p>
        </w:tc>
        <w:tc>
          <w:tcPr>
            <w:tcW w:w="2551" w:type="dxa"/>
            <w:shd w:val="clear" w:color="auto" w:fill="auto"/>
          </w:tcPr>
          <w:p w:rsidR="00765DC0" w:rsidRPr="000324AC" w:rsidRDefault="00670778" w:rsidP="00670778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Качество </w:t>
            </w:r>
            <w:r w:rsidR="00620E56">
              <w:rPr>
                <w:szCs w:val="28"/>
              </w:rPr>
              <w:t>ГИА по выбору – 100%</w:t>
            </w:r>
          </w:p>
        </w:tc>
        <w:tc>
          <w:tcPr>
            <w:tcW w:w="2835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 xml:space="preserve">Рост количества </w:t>
            </w:r>
            <w:proofErr w:type="gramStart"/>
            <w:r w:rsidR="00670778">
              <w:rPr>
                <w:szCs w:val="28"/>
              </w:rPr>
              <w:t>об</w:t>
            </w:r>
            <w:r w:rsidRPr="000324AC">
              <w:rPr>
                <w:szCs w:val="28"/>
              </w:rPr>
              <w:t>уча</w:t>
            </w:r>
            <w:r w:rsidR="00670778">
              <w:rPr>
                <w:szCs w:val="28"/>
              </w:rPr>
              <w:t>ю</w:t>
            </w:r>
            <w:r w:rsidRPr="000324AC">
              <w:rPr>
                <w:szCs w:val="28"/>
              </w:rPr>
              <w:t>щихся</w:t>
            </w:r>
            <w:proofErr w:type="gramEnd"/>
            <w:r w:rsidRPr="000324AC">
              <w:rPr>
                <w:szCs w:val="28"/>
              </w:rPr>
              <w:t>, поступающих в вузы:</w:t>
            </w:r>
          </w:p>
          <w:p w:rsidR="00765DC0" w:rsidRPr="000324AC" w:rsidRDefault="00620E56" w:rsidP="00670778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670778">
              <w:rPr>
                <w:szCs w:val="28"/>
              </w:rPr>
              <w:t>23</w:t>
            </w:r>
            <w:r>
              <w:rPr>
                <w:szCs w:val="28"/>
              </w:rPr>
              <w:t xml:space="preserve"> г. – 10</w:t>
            </w:r>
            <w:r w:rsidR="00765DC0" w:rsidRPr="000324AC">
              <w:rPr>
                <w:szCs w:val="28"/>
              </w:rPr>
              <w:t>0%</w:t>
            </w:r>
          </w:p>
        </w:tc>
      </w:tr>
      <w:tr w:rsidR="00765DC0" w:rsidRPr="000324AC" w:rsidTr="00670778">
        <w:tc>
          <w:tcPr>
            <w:tcW w:w="2660" w:type="dxa"/>
            <w:shd w:val="clear" w:color="auto" w:fill="auto"/>
          </w:tcPr>
          <w:p w:rsidR="00765DC0" w:rsidRPr="000324AC" w:rsidRDefault="00867362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3</w:t>
            </w:r>
            <w:r w:rsidR="00765DC0" w:rsidRPr="000324AC">
              <w:rPr>
                <w:szCs w:val="28"/>
              </w:rPr>
              <w:t>. Качество обучения</w:t>
            </w:r>
          </w:p>
        </w:tc>
        <w:tc>
          <w:tcPr>
            <w:tcW w:w="2410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Мониторинг учебно-воспитательного процесса</w:t>
            </w:r>
          </w:p>
        </w:tc>
        <w:tc>
          <w:tcPr>
            <w:tcW w:w="2551" w:type="dxa"/>
            <w:shd w:val="clear" w:color="auto" w:fill="auto"/>
          </w:tcPr>
          <w:p w:rsidR="00765DC0" w:rsidRPr="000324AC" w:rsidRDefault="00620E56" w:rsidP="002545F5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Качество обучения ОО</w:t>
            </w:r>
            <w:r w:rsidR="00765DC0" w:rsidRPr="000324AC">
              <w:rPr>
                <w:szCs w:val="28"/>
              </w:rPr>
              <w:t>:</w:t>
            </w:r>
            <w:r>
              <w:rPr>
                <w:szCs w:val="28"/>
              </w:rPr>
              <w:t xml:space="preserve"> 20</w:t>
            </w:r>
            <w:r w:rsidR="00670778">
              <w:rPr>
                <w:szCs w:val="28"/>
              </w:rPr>
              <w:t>23</w:t>
            </w:r>
            <w:r w:rsidR="00765DC0" w:rsidRPr="000324AC">
              <w:rPr>
                <w:szCs w:val="28"/>
              </w:rPr>
              <w:t xml:space="preserve"> г. – </w:t>
            </w:r>
            <w:r w:rsidR="00670778">
              <w:rPr>
                <w:szCs w:val="28"/>
              </w:rPr>
              <w:t>52</w:t>
            </w:r>
            <w:r w:rsidR="00765DC0" w:rsidRPr="000324AC">
              <w:rPr>
                <w:szCs w:val="28"/>
              </w:rPr>
              <w:t>%</w:t>
            </w:r>
          </w:p>
          <w:p w:rsidR="00765DC0" w:rsidRPr="000324AC" w:rsidRDefault="00765DC0" w:rsidP="002545F5">
            <w:pPr>
              <w:pStyle w:val="af1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Качество обучения ОУ:</w:t>
            </w:r>
          </w:p>
          <w:p w:rsidR="00765DC0" w:rsidRPr="000324AC" w:rsidRDefault="002F3D1F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20</w:t>
            </w:r>
            <w:r w:rsidR="00670778">
              <w:rPr>
                <w:szCs w:val="28"/>
              </w:rPr>
              <w:t>23</w:t>
            </w:r>
            <w:r w:rsidR="00765DC0" w:rsidRPr="000324AC">
              <w:rPr>
                <w:szCs w:val="28"/>
              </w:rPr>
              <w:t xml:space="preserve"> г. – </w:t>
            </w:r>
            <w:r w:rsidR="00670778">
              <w:rPr>
                <w:szCs w:val="28"/>
              </w:rPr>
              <w:t>56</w:t>
            </w:r>
            <w:r w:rsidR="00765DC0" w:rsidRPr="000324AC">
              <w:rPr>
                <w:szCs w:val="28"/>
              </w:rPr>
              <w:t>%</w:t>
            </w:r>
          </w:p>
          <w:p w:rsidR="00765DC0" w:rsidRPr="000324AC" w:rsidRDefault="00765DC0" w:rsidP="002545F5">
            <w:pPr>
              <w:pStyle w:val="af1"/>
              <w:rPr>
                <w:szCs w:val="28"/>
              </w:rPr>
            </w:pPr>
          </w:p>
        </w:tc>
      </w:tr>
      <w:tr w:rsidR="00765DC0" w:rsidRPr="000324AC" w:rsidTr="00670778">
        <w:tc>
          <w:tcPr>
            <w:tcW w:w="2660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5. Информационно</w:t>
            </w:r>
            <w:r w:rsidR="00620E56">
              <w:rPr>
                <w:szCs w:val="28"/>
              </w:rPr>
              <w:t>-коммуникационное обеспечение ОО</w:t>
            </w:r>
          </w:p>
        </w:tc>
        <w:tc>
          <w:tcPr>
            <w:tcW w:w="2410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 xml:space="preserve">Создание </w:t>
            </w:r>
            <w:proofErr w:type="spellStart"/>
            <w:r w:rsidRPr="000324AC">
              <w:rPr>
                <w:szCs w:val="28"/>
              </w:rPr>
              <w:t>внутришкольной</w:t>
            </w:r>
            <w:proofErr w:type="spellEnd"/>
            <w:r w:rsidRPr="000324AC">
              <w:rPr>
                <w:szCs w:val="28"/>
              </w:rPr>
              <w:t xml:space="preserve"> информационной системы </w:t>
            </w:r>
          </w:p>
        </w:tc>
        <w:tc>
          <w:tcPr>
            <w:tcW w:w="2551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Использование автоматизированной информационной системы:</w:t>
            </w:r>
          </w:p>
          <w:p w:rsidR="00765DC0" w:rsidRPr="000324AC" w:rsidRDefault="00620E56" w:rsidP="00670778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670778">
              <w:rPr>
                <w:szCs w:val="28"/>
              </w:rPr>
              <w:t>23</w:t>
            </w:r>
            <w:r w:rsidR="00765DC0" w:rsidRPr="000324AC">
              <w:rPr>
                <w:szCs w:val="28"/>
              </w:rPr>
              <w:t xml:space="preserve"> г. – 75%</w:t>
            </w:r>
          </w:p>
        </w:tc>
        <w:tc>
          <w:tcPr>
            <w:tcW w:w="2835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Использование автоматизированной информационной системы:</w:t>
            </w:r>
          </w:p>
          <w:p w:rsidR="00765DC0" w:rsidRPr="000324AC" w:rsidRDefault="00620E56" w:rsidP="00670778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670778">
              <w:rPr>
                <w:szCs w:val="28"/>
              </w:rPr>
              <w:t>23</w:t>
            </w:r>
            <w:r w:rsidR="00765DC0" w:rsidRPr="000324AC">
              <w:rPr>
                <w:szCs w:val="28"/>
              </w:rPr>
              <w:t xml:space="preserve"> г. – 75%</w:t>
            </w:r>
          </w:p>
        </w:tc>
      </w:tr>
      <w:tr w:rsidR="00765DC0" w:rsidRPr="000324AC" w:rsidTr="00670778">
        <w:tc>
          <w:tcPr>
            <w:tcW w:w="2660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 xml:space="preserve">6. Управленческое сопровождение профессионального роста </w:t>
            </w:r>
            <w:r w:rsidR="00620E56">
              <w:rPr>
                <w:szCs w:val="28"/>
              </w:rPr>
              <w:t>педагогов</w:t>
            </w:r>
          </w:p>
        </w:tc>
        <w:tc>
          <w:tcPr>
            <w:tcW w:w="2410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Переподготовка и повышение квалификации педагогических и руководящих кадров</w:t>
            </w:r>
          </w:p>
        </w:tc>
        <w:tc>
          <w:tcPr>
            <w:tcW w:w="2551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Повышение престижа квалификационных категорий</w:t>
            </w:r>
          </w:p>
        </w:tc>
        <w:tc>
          <w:tcPr>
            <w:tcW w:w="2835" w:type="dxa"/>
            <w:shd w:val="clear" w:color="auto" w:fill="auto"/>
          </w:tcPr>
          <w:p w:rsidR="00765DC0" w:rsidRPr="000324AC" w:rsidRDefault="00765DC0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Доля педагогических кадров, повысивших категорию:</w:t>
            </w:r>
          </w:p>
          <w:p w:rsidR="00765DC0" w:rsidRPr="000324AC" w:rsidRDefault="002F3D1F" w:rsidP="002545F5">
            <w:pPr>
              <w:pStyle w:val="af1"/>
              <w:rPr>
                <w:szCs w:val="28"/>
              </w:rPr>
            </w:pPr>
            <w:r w:rsidRPr="000324AC">
              <w:rPr>
                <w:szCs w:val="28"/>
              </w:rPr>
              <w:t>20</w:t>
            </w:r>
            <w:r w:rsidR="00670778">
              <w:rPr>
                <w:szCs w:val="28"/>
              </w:rPr>
              <w:t>20</w:t>
            </w:r>
            <w:r w:rsidR="00765DC0" w:rsidRPr="000324AC">
              <w:rPr>
                <w:szCs w:val="28"/>
              </w:rPr>
              <w:t xml:space="preserve"> г</w:t>
            </w:r>
            <w:r w:rsidR="00620E56">
              <w:rPr>
                <w:szCs w:val="28"/>
              </w:rPr>
              <w:t xml:space="preserve">. – </w:t>
            </w:r>
            <w:r w:rsidR="00670778">
              <w:rPr>
                <w:szCs w:val="28"/>
              </w:rPr>
              <w:t>25</w:t>
            </w:r>
            <w:r w:rsidR="00765DC0" w:rsidRPr="000324AC">
              <w:rPr>
                <w:szCs w:val="28"/>
              </w:rPr>
              <w:t>%</w:t>
            </w:r>
          </w:p>
          <w:p w:rsidR="00765DC0" w:rsidRPr="000324AC" w:rsidRDefault="00765DC0" w:rsidP="002545F5">
            <w:pPr>
              <w:pStyle w:val="af1"/>
              <w:rPr>
                <w:szCs w:val="28"/>
              </w:rPr>
            </w:pPr>
          </w:p>
        </w:tc>
      </w:tr>
    </w:tbl>
    <w:p w:rsidR="00C342E2" w:rsidRDefault="00C342E2" w:rsidP="002545F5">
      <w:pPr>
        <w:pStyle w:val="af1"/>
        <w:rPr>
          <w:b/>
          <w:sz w:val="28"/>
          <w:szCs w:val="28"/>
        </w:rPr>
      </w:pPr>
    </w:p>
    <w:sectPr w:rsidR="00C342E2" w:rsidSect="00865B6F">
      <w:headerReference w:type="default" r:id="rId16"/>
      <w:footerReference w:type="even" r:id="rId17"/>
      <w:footerReference w:type="default" r:id="rId18"/>
      <w:pgSz w:w="12240" w:h="15840"/>
      <w:pgMar w:top="1134" w:right="47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F6" w:rsidRDefault="004A6BF6">
      <w:r>
        <w:separator/>
      </w:r>
    </w:p>
  </w:endnote>
  <w:endnote w:type="continuationSeparator" w:id="0">
    <w:p w:rsidR="004A6BF6" w:rsidRDefault="004A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F6" w:rsidRDefault="009B10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6B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6BF6" w:rsidRDefault="004A6BF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F6" w:rsidRDefault="009B10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6B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26A8">
      <w:rPr>
        <w:rStyle w:val="a7"/>
        <w:noProof/>
      </w:rPr>
      <w:t>2</w:t>
    </w:r>
    <w:r>
      <w:rPr>
        <w:rStyle w:val="a7"/>
      </w:rPr>
      <w:fldChar w:fldCharType="end"/>
    </w:r>
  </w:p>
  <w:p w:rsidR="004A6BF6" w:rsidRDefault="004A6B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F6" w:rsidRDefault="004A6BF6">
      <w:r>
        <w:separator/>
      </w:r>
    </w:p>
  </w:footnote>
  <w:footnote w:type="continuationSeparator" w:id="0">
    <w:p w:rsidR="004A6BF6" w:rsidRDefault="004A6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F6" w:rsidRDefault="004A6BF6">
    <w:pPr>
      <w:pStyle w:val="aa"/>
      <w:jc w:val="center"/>
      <w:rPr>
        <w:sz w:val="16"/>
      </w:rPr>
    </w:pPr>
    <w:r>
      <w:rPr>
        <w:sz w:val="16"/>
      </w:rPr>
      <w:t>Муниципальное бюджетное общеобразовательное учреждение  Болдыревская средняя общеобразовательная школа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5A8"/>
    <w:multiLevelType w:val="hybridMultilevel"/>
    <w:tmpl w:val="082A9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276A3"/>
    <w:multiLevelType w:val="hybridMultilevel"/>
    <w:tmpl w:val="8378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30288"/>
    <w:multiLevelType w:val="multilevel"/>
    <w:tmpl w:val="33FEE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E9261D5"/>
    <w:multiLevelType w:val="singleLevel"/>
    <w:tmpl w:val="D060A8E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5FA17537"/>
    <w:multiLevelType w:val="hybridMultilevel"/>
    <w:tmpl w:val="3B66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65C06"/>
    <w:multiLevelType w:val="hybridMultilevel"/>
    <w:tmpl w:val="3B66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87E"/>
    <w:rsid w:val="000060BA"/>
    <w:rsid w:val="000067AD"/>
    <w:rsid w:val="0001098A"/>
    <w:rsid w:val="00027456"/>
    <w:rsid w:val="000324AC"/>
    <w:rsid w:val="000328DB"/>
    <w:rsid w:val="000534C7"/>
    <w:rsid w:val="00067AE7"/>
    <w:rsid w:val="00074D41"/>
    <w:rsid w:val="00085CFC"/>
    <w:rsid w:val="000B07A1"/>
    <w:rsid w:val="000B1C44"/>
    <w:rsid w:val="000B262F"/>
    <w:rsid w:val="000D5160"/>
    <w:rsid w:val="000D6292"/>
    <w:rsid w:val="00104221"/>
    <w:rsid w:val="001101FC"/>
    <w:rsid w:val="0013259A"/>
    <w:rsid w:val="0013532D"/>
    <w:rsid w:val="00141F52"/>
    <w:rsid w:val="00142D1B"/>
    <w:rsid w:val="00153B38"/>
    <w:rsid w:val="00155F58"/>
    <w:rsid w:val="00160985"/>
    <w:rsid w:val="00167F7C"/>
    <w:rsid w:val="00180D75"/>
    <w:rsid w:val="00184598"/>
    <w:rsid w:val="00184DC6"/>
    <w:rsid w:val="00191D22"/>
    <w:rsid w:val="001A761B"/>
    <w:rsid w:val="001E3999"/>
    <w:rsid w:val="002044F7"/>
    <w:rsid w:val="00212DF0"/>
    <w:rsid w:val="002332B9"/>
    <w:rsid w:val="002352E8"/>
    <w:rsid w:val="0024702F"/>
    <w:rsid w:val="002473E6"/>
    <w:rsid w:val="002506C7"/>
    <w:rsid w:val="002545F5"/>
    <w:rsid w:val="00275F0A"/>
    <w:rsid w:val="002918FC"/>
    <w:rsid w:val="00292F81"/>
    <w:rsid w:val="00293ABB"/>
    <w:rsid w:val="002A2285"/>
    <w:rsid w:val="002A30ED"/>
    <w:rsid w:val="002B258B"/>
    <w:rsid w:val="002C6A14"/>
    <w:rsid w:val="002F3D1F"/>
    <w:rsid w:val="00313A73"/>
    <w:rsid w:val="003175AD"/>
    <w:rsid w:val="00326617"/>
    <w:rsid w:val="00340370"/>
    <w:rsid w:val="00351B86"/>
    <w:rsid w:val="00354051"/>
    <w:rsid w:val="00380CFA"/>
    <w:rsid w:val="003878DA"/>
    <w:rsid w:val="00391A3C"/>
    <w:rsid w:val="003953F2"/>
    <w:rsid w:val="0039589E"/>
    <w:rsid w:val="00397E8F"/>
    <w:rsid w:val="003D5CF8"/>
    <w:rsid w:val="003E050F"/>
    <w:rsid w:val="003E406E"/>
    <w:rsid w:val="004158EE"/>
    <w:rsid w:val="00431168"/>
    <w:rsid w:val="00432D9D"/>
    <w:rsid w:val="00440E0D"/>
    <w:rsid w:val="00443CB1"/>
    <w:rsid w:val="0044780E"/>
    <w:rsid w:val="004541EE"/>
    <w:rsid w:val="00455FBF"/>
    <w:rsid w:val="00457E3F"/>
    <w:rsid w:val="00462060"/>
    <w:rsid w:val="004656CB"/>
    <w:rsid w:val="00480EFE"/>
    <w:rsid w:val="00491231"/>
    <w:rsid w:val="004A6BF6"/>
    <w:rsid w:val="004B1D4D"/>
    <w:rsid w:val="004B4274"/>
    <w:rsid w:val="004B58D8"/>
    <w:rsid w:val="004C2BB2"/>
    <w:rsid w:val="004E05E8"/>
    <w:rsid w:val="004E0B24"/>
    <w:rsid w:val="004E4246"/>
    <w:rsid w:val="004E6447"/>
    <w:rsid w:val="0050272B"/>
    <w:rsid w:val="0050448E"/>
    <w:rsid w:val="00514DAD"/>
    <w:rsid w:val="00531534"/>
    <w:rsid w:val="0055059D"/>
    <w:rsid w:val="005628C4"/>
    <w:rsid w:val="005C598C"/>
    <w:rsid w:val="005E47EC"/>
    <w:rsid w:val="005F14C3"/>
    <w:rsid w:val="005F6310"/>
    <w:rsid w:val="00616A48"/>
    <w:rsid w:val="00620E56"/>
    <w:rsid w:val="00653585"/>
    <w:rsid w:val="00660660"/>
    <w:rsid w:val="00670778"/>
    <w:rsid w:val="0067120D"/>
    <w:rsid w:val="00676B4A"/>
    <w:rsid w:val="00680E2C"/>
    <w:rsid w:val="00693D20"/>
    <w:rsid w:val="00696984"/>
    <w:rsid w:val="006C1594"/>
    <w:rsid w:val="006E0E8E"/>
    <w:rsid w:val="006E1CFE"/>
    <w:rsid w:val="006F37A3"/>
    <w:rsid w:val="00701ABB"/>
    <w:rsid w:val="00702456"/>
    <w:rsid w:val="00742030"/>
    <w:rsid w:val="0074258C"/>
    <w:rsid w:val="0075534C"/>
    <w:rsid w:val="00765DC0"/>
    <w:rsid w:val="00783911"/>
    <w:rsid w:val="007869BB"/>
    <w:rsid w:val="007B329C"/>
    <w:rsid w:val="007D1C29"/>
    <w:rsid w:val="007D387E"/>
    <w:rsid w:val="007D661F"/>
    <w:rsid w:val="007E0578"/>
    <w:rsid w:val="00811277"/>
    <w:rsid w:val="00816999"/>
    <w:rsid w:val="008432EE"/>
    <w:rsid w:val="008607D7"/>
    <w:rsid w:val="008613BC"/>
    <w:rsid w:val="00865B6F"/>
    <w:rsid w:val="00867362"/>
    <w:rsid w:val="008C7B25"/>
    <w:rsid w:val="008D1F0D"/>
    <w:rsid w:val="008F1AF0"/>
    <w:rsid w:val="008F6589"/>
    <w:rsid w:val="00910D4B"/>
    <w:rsid w:val="00923600"/>
    <w:rsid w:val="00923FC9"/>
    <w:rsid w:val="009308DC"/>
    <w:rsid w:val="009430C0"/>
    <w:rsid w:val="0094549A"/>
    <w:rsid w:val="00952A7D"/>
    <w:rsid w:val="00964B64"/>
    <w:rsid w:val="00974AA7"/>
    <w:rsid w:val="00986042"/>
    <w:rsid w:val="00990070"/>
    <w:rsid w:val="009A5AE8"/>
    <w:rsid w:val="009B098B"/>
    <w:rsid w:val="009B1015"/>
    <w:rsid w:val="009E3DA9"/>
    <w:rsid w:val="009F6A86"/>
    <w:rsid w:val="00A01B53"/>
    <w:rsid w:val="00A020BA"/>
    <w:rsid w:val="00A058BE"/>
    <w:rsid w:val="00A100E5"/>
    <w:rsid w:val="00A123FE"/>
    <w:rsid w:val="00A25130"/>
    <w:rsid w:val="00A31737"/>
    <w:rsid w:val="00A3479E"/>
    <w:rsid w:val="00A569CC"/>
    <w:rsid w:val="00A626A8"/>
    <w:rsid w:val="00A6430D"/>
    <w:rsid w:val="00A7096F"/>
    <w:rsid w:val="00A75AC2"/>
    <w:rsid w:val="00A84079"/>
    <w:rsid w:val="00AA3156"/>
    <w:rsid w:val="00AC43FF"/>
    <w:rsid w:val="00AE0103"/>
    <w:rsid w:val="00AF6559"/>
    <w:rsid w:val="00B05A11"/>
    <w:rsid w:val="00B1279F"/>
    <w:rsid w:val="00B13B79"/>
    <w:rsid w:val="00B20454"/>
    <w:rsid w:val="00B407EC"/>
    <w:rsid w:val="00B47264"/>
    <w:rsid w:val="00B63E94"/>
    <w:rsid w:val="00B72F90"/>
    <w:rsid w:val="00B74459"/>
    <w:rsid w:val="00B87FDF"/>
    <w:rsid w:val="00B9366C"/>
    <w:rsid w:val="00B960D0"/>
    <w:rsid w:val="00B9793E"/>
    <w:rsid w:val="00BA101A"/>
    <w:rsid w:val="00BA2158"/>
    <w:rsid w:val="00BD2070"/>
    <w:rsid w:val="00BE3B2F"/>
    <w:rsid w:val="00BF1754"/>
    <w:rsid w:val="00C11043"/>
    <w:rsid w:val="00C13BDF"/>
    <w:rsid w:val="00C17EA6"/>
    <w:rsid w:val="00C342E2"/>
    <w:rsid w:val="00C678F7"/>
    <w:rsid w:val="00C861EC"/>
    <w:rsid w:val="00C87CDD"/>
    <w:rsid w:val="00C92ED2"/>
    <w:rsid w:val="00C9435C"/>
    <w:rsid w:val="00CA0FF8"/>
    <w:rsid w:val="00CA22ED"/>
    <w:rsid w:val="00CA6130"/>
    <w:rsid w:val="00CA7434"/>
    <w:rsid w:val="00CC7D30"/>
    <w:rsid w:val="00D05A58"/>
    <w:rsid w:val="00D06488"/>
    <w:rsid w:val="00D1594D"/>
    <w:rsid w:val="00D25747"/>
    <w:rsid w:val="00D453D9"/>
    <w:rsid w:val="00D50741"/>
    <w:rsid w:val="00D62653"/>
    <w:rsid w:val="00D70297"/>
    <w:rsid w:val="00D73D57"/>
    <w:rsid w:val="00D87C41"/>
    <w:rsid w:val="00D946F0"/>
    <w:rsid w:val="00D97B13"/>
    <w:rsid w:val="00DB3F46"/>
    <w:rsid w:val="00DC2780"/>
    <w:rsid w:val="00DC36C2"/>
    <w:rsid w:val="00DC4245"/>
    <w:rsid w:val="00DD2245"/>
    <w:rsid w:val="00DD7967"/>
    <w:rsid w:val="00DE6B6B"/>
    <w:rsid w:val="00DF398C"/>
    <w:rsid w:val="00DF446B"/>
    <w:rsid w:val="00DF728B"/>
    <w:rsid w:val="00E02198"/>
    <w:rsid w:val="00E036AD"/>
    <w:rsid w:val="00E17D41"/>
    <w:rsid w:val="00E400FA"/>
    <w:rsid w:val="00E440DE"/>
    <w:rsid w:val="00E45DB8"/>
    <w:rsid w:val="00E47136"/>
    <w:rsid w:val="00E47A6D"/>
    <w:rsid w:val="00E54148"/>
    <w:rsid w:val="00E63EC7"/>
    <w:rsid w:val="00E6683A"/>
    <w:rsid w:val="00E67177"/>
    <w:rsid w:val="00E77758"/>
    <w:rsid w:val="00E85705"/>
    <w:rsid w:val="00E86ECE"/>
    <w:rsid w:val="00EA578D"/>
    <w:rsid w:val="00EC648C"/>
    <w:rsid w:val="00ED5566"/>
    <w:rsid w:val="00EE0F39"/>
    <w:rsid w:val="00EE1C82"/>
    <w:rsid w:val="00F12561"/>
    <w:rsid w:val="00F301FF"/>
    <w:rsid w:val="00F350F5"/>
    <w:rsid w:val="00F35905"/>
    <w:rsid w:val="00F5274C"/>
    <w:rsid w:val="00F72D8E"/>
    <w:rsid w:val="00F827BE"/>
    <w:rsid w:val="00FE2A06"/>
    <w:rsid w:val="00FE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33">
      <o:colormru v:ext="edit" colors="#cf6,#3c3"/>
    </o:shapedefaults>
    <o:shapelayout v:ext="edit">
      <o:idmap v:ext="edit" data="1"/>
      <o:rules v:ext="edit">
        <o:r id="V:Rule4" type="connector" idref="#_x0000_s1927"/>
        <o:r id="V:Rule5" type="connector" idref="#_x0000_s1928"/>
        <o:r id="V:Rule6" type="connector" idref="#_x0000_s19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566"/>
    <w:rPr>
      <w:sz w:val="24"/>
      <w:szCs w:val="24"/>
    </w:rPr>
  </w:style>
  <w:style w:type="paragraph" w:styleId="1">
    <w:name w:val="heading 1"/>
    <w:basedOn w:val="a"/>
    <w:next w:val="a"/>
    <w:qFormat/>
    <w:rsid w:val="00ED5566"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ED5566"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qFormat/>
    <w:rsid w:val="00ED5566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28"/>
      <w:szCs w:val="28"/>
      <w:u w:val="single"/>
    </w:rPr>
  </w:style>
  <w:style w:type="paragraph" w:styleId="4">
    <w:name w:val="heading 4"/>
    <w:basedOn w:val="a"/>
    <w:next w:val="a"/>
    <w:qFormat/>
    <w:rsid w:val="00ED5566"/>
    <w:pPr>
      <w:keepNext/>
      <w:autoSpaceDE w:val="0"/>
      <w:autoSpaceDN w:val="0"/>
      <w:adjustRightInd w:val="0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ED5566"/>
    <w:pPr>
      <w:keepNext/>
      <w:autoSpaceDE w:val="0"/>
      <w:autoSpaceDN w:val="0"/>
      <w:adjustRightInd w:val="0"/>
      <w:outlineLvl w:val="4"/>
    </w:pPr>
    <w:rPr>
      <w:sz w:val="28"/>
    </w:rPr>
  </w:style>
  <w:style w:type="paragraph" w:styleId="6">
    <w:name w:val="heading 6"/>
    <w:basedOn w:val="a"/>
    <w:next w:val="a"/>
    <w:qFormat/>
    <w:rsid w:val="00ED5566"/>
    <w:pPr>
      <w:keepNext/>
      <w:jc w:val="center"/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rsid w:val="00ED5566"/>
    <w:pPr>
      <w:keepNext/>
      <w:autoSpaceDE w:val="0"/>
      <w:autoSpaceDN w:val="0"/>
      <w:adjustRightInd w:val="0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qFormat/>
    <w:rsid w:val="00ED5566"/>
    <w:pPr>
      <w:keepNext/>
      <w:autoSpaceDE w:val="0"/>
      <w:autoSpaceDN w:val="0"/>
      <w:adjustRightInd w:val="0"/>
      <w:outlineLvl w:val="7"/>
    </w:pPr>
    <w:rPr>
      <w:i/>
      <w:iCs/>
      <w:color w:val="000000"/>
      <w:sz w:val="28"/>
      <w:szCs w:val="28"/>
    </w:rPr>
  </w:style>
  <w:style w:type="paragraph" w:styleId="9">
    <w:name w:val="heading 9"/>
    <w:basedOn w:val="a"/>
    <w:next w:val="a"/>
    <w:qFormat/>
    <w:rsid w:val="00ED5566"/>
    <w:pPr>
      <w:keepNext/>
      <w:autoSpaceDE w:val="0"/>
      <w:autoSpaceDN w:val="0"/>
      <w:adjustRightInd w:val="0"/>
      <w:jc w:val="center"/>
      <w:outlineLvl w:val="8"/>
    </w:pPr>
    <w:rPr>
      <w:b/>
      <w:bCs/>
      <w:color w:val="00000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5566"/>
    <w:pPr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20">
    <w:name w:val="Body Text 2"/>
    <w:basedOn w:val="a"/>
    <w:rsid w:val="00ED5566"/>
    <w:pPr>
      <w:autoSpaceDE w:val="0"/>
      <w:autoSpaceDN w:val="0"/>
      <w:adjustRightInd w:val="0"/>
      <w:jc w:val="center"/>
    </w:pPr>
    <w:rPr>
      <w:i/>
      <w:iCs/>
      <w:sz w:val="28"/>
    </w:rPr>
  </w:style>
  <w:style w:type="paragraph" w:styleId="30">
    <w:name w:val="Body Text 3"/>
    <w:basedOn w:val="a"/>
    <w:rsid w:val="00ED5566"/>
    <w:rPr>
      <w:sz w:val="28"/>
    </w:rPr>
  </w:style>
  <w:style w:type="paragraph" w:styleId="a4">
    <w:name w:val="Normal (Web)"/>
    <w:basedOn w:val="a"/>
    <w:uiPriority w:val="99"/>
    <w:rsid w:val="00ED5566"/>
    <w:pPr>
      <w:spacing w:before="100" w:beforeAutospacing="1" w:after="100" w:afterAutospacing="1"/>
    </w:pPr>
  </w:style>
  <w:style w:type="paragraph" w:styleId="a5">
    <w:name w:val="Title"/>
    <w:basedOn w:val="a"/>
    <w:qFormat/>
    <w:rsid w:val="00ED5566"/>
    <w:pPr>
      <w:jc w:val="center"/>
    </w:pPr>
    <w:rPr>
      <w:sz w:val="28"/>
    </w:rPr>
  </w:style>
  <w:style w:type="paragraph" w:styleId="21">
    <w:name w:val="Body Text Indent 2"/>
    <w:basedOn w:val="a"/>
    <w:rsid w:val="00ED5566"/>
    <w:pPr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rsid w:val="00ED5566"/>
    <w:pPr>
      <w:ind w:firstLine="426"/>
      <w:jc w:val="both"/>
    </w:pPr>
    <w:rPr>
      <w:sz w:val="28"/>
      <w:szCs w:val="20"/>
    </w:rPr>
  </w:style>
  <w:style w:type="paragraph" w:styleId="a6">
    <w:name w:val="footer"/>
    <w:basedOn w:val="a"/>
    <w:rsid w:val="00ED556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D5566"/>
  </w:style>
  <w:style w:type="paragraph" w:styleId="a8">
    <w:name w:val="Subtitle"/>
    <w:basedOn w:val="a"/>
    <w:qFormat/>
    <w:rsid w:val="00ED5566"/>
    <w:pPr>
      <w:jc w:val="center"/>
    </w:pPr>
    <w:rPr>
      <w:b/>
      <w:sz w:val="32"/>
      <w:szCs w:val="20"/>
    </w:rPr>
  </w:style>
  <w:style w:type="paragraph" w:styleId="a9">
    <w:name w:val="Body Text Indent"/>
    <w:basedOn w:val="a"/>
    <w:rsid w:val="00ED5566"/>
    <w:pPr>
      <w:shd w:val="clear" w:color="auto" w:fill="FFFFFF"/>
      <w:autoSpaceDE w:val="0"/>
      <w:autoSpaceDN w:val="0"/>
      <w:adjustRightInd w:val="0"/>
      <w:ind w:firstLine="708"/>
    </w:pPr>
    <w:rPr>
      <w:color w:val="000000"/>
      <w:sz w:val="28"/>
      <w:szCs w:val="28"/>
    </w:rPr>
  </w:style>
  <w:style w:type="paragraph" w:styleId="aa">
    <w:name w:val="header"/>
    <w:basedOn w:val="a"/>
    <w:rsid w:val="00ED5566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DC4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8F1AF0"/>
    <w:rPr>
      <w:b/>
      <w:bCs/>
    </w:rPr>
  </w:style>
  <w:style w:type="character" w:styleId="ad">
    <w:name w:val="Emphasis"/>
    <w:qFormat/>
    <w:rsid w:val="008F1AF0"/>
    <w:rPr>
      <w:i/>
      <w:iCs/>
    </w:rPr>
  </w:style>
  <w:style w:type="paragraph" w:customStyle="1" w:styleId="ae">
    <w:name w:val="Знак"/>
    <w:basedOn w:val="a"/>
    <w:rsid w:val="00514D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B1C4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B1C44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085CFC"/>
    <w:rPr>
      <w:sz w:val="24"/>
      <w:szCs w:val="24"/>
    </w:rPr>
  </w:style>
  <w:style w:type="character" w:styleId="af2">
    <w:name w:val="Hyperlink"/>
    <w:basedOn w:val="a0"/>
    <w:uiPriority w:val="99"/>
    <w:unhideWhenUsed/>
    <w:rsid w:val="00816999"/>
    <w:rPr>
      <w:color w:val="0000FF"/>
      <w:u w:val="single"/>
    </w:rPr>
  </w:style>
  <w:style w:type="paragraph" w:customStyle="1" w:styleId="Default">
    <w:name w:val="Default"/>
    <w:uiPriority w:val="99"/>
    <w:rsid w:val="007E05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C11043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character" w:customStyle="1" w:styleId="FontStyle17">
    <w:name w:val="Font Style17"/>
    <w:basedOn w:val="a0"/>
    <w:uiPriority w:val="99"/>
    <w:rsid w:val="00C1104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C11043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3">
    <w:name w:val="Style3"/>
    <w:basedOn w:val="a"/>
    <w:uiPriority w:val="99"/>
    <w:rsid w:val="00C11043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C1104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4063047285464251E-2"/>
          <c:y val="4.9450549450549504E-2"/>
          <c:w val="0.71278458844133097"/>
          <c:h val="0.626373626373627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Лист1!$F$1</c:f>
              <c:strCache>
                <c:ptCount val="1"/>
                <c:pt idx="0">
                  <c:v>педколлектив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Лист1!$G$1</c:f>
              <c:numCache>
                <c:formatCode>0%</c:formatCode>
                <c:ptCount val="1"/>
                <c:pt idx="0">
                  <c:v>0.83000000000000063</c:v>
                </c:pt>
              </c:numCache>
            </c:numRef>
          </c:val>
        </c:ser>
        <c:ser>
          <c:idx val="1"/>
          <c:order val="1"/>
          <c:tx>
            <c:strRef>
              <c:f>Лист1!$F$2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Лист1!$G$2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Лист1!$F$3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Лист1!$G$3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Лист1!$F$4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Лист1!$G$4</c:f>
              <c:numCache>
                <c:formatCode>General</c:formatCode>
                <c:ptCount val="1"/>
              </c:numCache>
            </c:numRef>
          </c:val>
        </c:ser>
        <c:ser>
          <c:idx val="4"/>
          <c:order val="4"/>
          <c:tx>
            <c:strRef>
              <c:f>Лист1!$F$5</c:f>
              <c:strCache>
                <c:ptCount val="1"/>
                <c:pt idx="0">
                  <c:v>педколлектив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Лист1!$G$5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5"/>
          <c:order val="5"/>
          <c:tx>
            <c:strRef>
              <c:f>Лист1!$F$6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Лист1!$G$6</c:f>
              <c:numCache>
                <c:formatCode>General</c:formatCode>
                <c:ptCount val="1"/>
              </c:numCache>
            </c:numRef>
          </c:val>
        </c:ser>
        <c:ser>
          <c:idx val="6"/>
          <c:order val="6"/>
          <c:tx>
            <c:strRef>
              <c:f>Лист1!$F$7</c:f>
              <c:strCache>
                <c:ptCount val="1"/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Лист1!$G$7</c:f>
              <c:numCache>
                <c:formatCode>General</c:formatCode>
                <c:ptCount val="1"/>
              </c:numCache>
            </c:numRef>
          </c:val>
        </c:ser>
        <c:ser>
          <c:idx val="7"/>
          <c:order val="7"/>
          <c:tx>
            <c:strRef>
              <c:f>Лист1!$F$8</c:f>
              <c:strCache>
                <c:ptCount val="1"/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Лист1!$G$8</c:f>
              <c:numCache>
                <c:formatCode>General</c:formatCode>
                <c:ptCount val="1"/>
              </c:numCache>
            </c:numRef>
          </c:val>
        </c:ser>
        <c:ser>
          <c:idx val="8"/>
          <c:order val="8"/>
          <c:tx>
            <c:strRef>
              <c:f>Лист1!$F$9</c:f>
              <c:strCache>
                <c:ptCount val="1"/>
                <c:pt idx="0">
                  <c:v>педколлектив 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Лист1!$G$9</c:f>
              <c:numCache>
                <c:formatCode>0%</c:formatCode>
                <c:ptCount val="1"/>
                <c:pt idx="0">
                  <c:v>0.98</c:v>
                </c:pt>
              </c:numCache>
            </c:numRef>
          </c:val>
        </c:ser>
        <c:shape val="box"/>
        <c:axId val="107402752"/>
        <c:axId val="107404672"/>
        <c:axId val="0"/>
      </c:bar3DChart>
      <c:catAx>
        <c:axId val="1074027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2016-2017  2017-2018</a:t>
                </a:r>
                <a:r>
                  <a:rPr lang="ru-RU" baseline="0"/>
                  <a:t>  </a:t>
                </a:r>
                <a:r>
                  <a:rPr lang="ru-RU"/>
                  <a:t> 2018-2019</a:t>
                </a:r>
              </a:p>
            </c:rich>
          </c:tx>
          <c:layout>
            <c:manualLayout>
              <c:xMode val="edge"/>
              <c:yMode val="edge"/>
              <c:x val="0.27670744860596125"/>
              <c:y val="0.80219764664248561"/>
            </c:manualLayout>
          </c:layout>
          <c:spPr>
            <a:noFill/>
            <a:ln w="25401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404672"/>
        <c:crosses val="autoZero"/>
        <c:auto val="1"/>
        <c:lblAlgn val="ctr"/>
        <c:lblOffset val="100"/>
        <c:tickLblSkip val="1"/>
        <c:tickMarkSkip val="1"/>
      </c:catAx>
      <c:valAx>
        <c:axId val="1074046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402752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2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853046594982074E-2"/>
          <c:y val="6.9444444444444503E-2"/>
          <c:w val="0.77777777777777868"/>
          <c:h val="0.5277777777777777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Лист1!$B$1</c:f>
              <c:numCache>
                <c:formatCode>0%</c:formatCode>
                <c:ptCount val="1"/>
                <c:pt idx="0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Лист1!$B$2</c:f>
              <c:numCache>
                <c:formatCode>0%</c:formatCode>
                <c:ptCount val="1"/>
                <c:pt idx="0">
                  <c:v>0.65000000000000113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Лист1!$B$3</c:f>
              <c:numCache>
                <c:formatCode>0%</c:formatCode>
                <c:ptCount val="1"/>
                <c:pt idx="0">
                  <c:v>0.60000000000000064</c:v>
                </c:pt>
              </c:numCache>
            </c:numRef>
          </c:val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Лист1!$B$4</c:f>
              <c:numCache>
                <c:formatCode>0%</c:formatCode>
                <c:ptCount val="1"/>
                <c:pt idx="0">
                  <c:v>0.70000000000000062</c:v>
                </c:pt>
              </c:numCache>
            </c:numRef>
          </c:val>
        </c:ser>
        <c:ser>
          <c:idx val="4"/>
          <c:order val="4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Лист1!$B$5</c:f>
              <c:numCache>
                <c:formatCode>General</c:formatCode>
                <c:ptCount val="1"/>
              </c:numCache>
            </c:numRef>
          </c:val>
        </c:ser>
        <c:ser>
          <c:idx val="5"/>
          <c:order val="5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Лист1!$B$6</c:f>
              <c:numCache>
                <c:formatCode>General</c:formatCode>
                <c:ptCount val="1"/>
              </c:numCache>
            </c:numRef>
          </c:val>
        </c:ser>
        <c:ser>
          <c:idx val="6"/>
          <c:order val="6"/>
          <c:tx>
            <c:strRef>
              <c:f>Лист1!$A$7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Лист1!$B$7</c:f>
              <c:numCache>
                <c:formatCode>0%</c:formatCode>
                <c:ptCount val="1"/>
                <c:pt idx="0">
                  <c:v>0.65000000000000113</c:v>
                </c:pt>
              </c:numCache>
            </c:numRef>
          </c:val>
        </c:ser>
        <c:ser>
          <c:idx val="7"/>
          <c:order val="7"/>
          <c:tx>
            <c:strRef>
              <c:f>Лист1!$A$8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Лист1!$B$8</c:f>
              <c:numCache>
                <c:formatCode>0%</c:formatCode>
                <c:ptCount val="1"/>
                <c:pt idx="0">
                  <c:v>0.70000000000000062</c:v>
                </c:pt>
              </c:numCache>
            </c:numRef>
          </c:val>
        </c:ser>
        <c:ser>
          <c:idx val="8"/>
          <c:order val="8"/>
          <c:tx>
            <c:strRef>
              <c:f>Лист1!$A$9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Лист1!$B$9</c:f>
              <c:numCache>
                <c:formatCode>0%</c:formatCode>
                <c:ptCount val="1"/>
                <c:pt idx="0">
                  <c:v>0.73000000000000065</c:v>
                </c:pt>
              </c:numCache>
            </c:numRef>
          </c:val>
        </c:ser>
        <c:ser>
          <c:idx val="9"/>
          <c:order val="9"/>
          <c:tx>
            <c:strRef>
              <c:f>Лист1!$A$10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Лист1!$B$10</c:f>
              <c:numCache>
                <c:formatCode>0%</c:formatCode>
                <c:ptCount val="1"/>
                <c:pt idx="0">
                  <c:v>0.78</c:v>
                </c:pt>
              </c:numCache>
            </c:numRef>
          </c:val>
        </c:ser>
        <c:ser>
          <c:idx val="10"/>
          <c:order val="10"/>
          <c:tx>
            <c:strRef>
              <c:f>Лист1!$A$11</c:f>
              <c:strCache>
                <c:ptCount val="1"/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Лист1!$B$11</c:f>
              <c:numCache>
                <c:formatCode>General</c:formatCode>
                <c:ptCount val="1"/>
              </c:numCache>
            </c:numRef>
          </c:val>
        </c:ser>
        <c:ser>
          <c:idx val="11"/>
          <c:order val="11"/>
          <c:tx>
            <c:strRef>
              <c:f>Лист1!$A$12</c:f>
              <c:strCache>
                <c:ptCount val="1"/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Лист1!$B$12</c:f>
              <c:numCache>
                <c:formatCode>General</c:formatCode>
                <c:ptCount val="1"/>
              </c:numCache>
            </c:numRef>
          </c:val>
        </c:ser>
        <c:ser>
          <c:idx val="12"/>
          <c:order val="12"/>
          <c:tx>
            <c:strRef>
              <c:f>Лист1!$A$13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Лист1!$B$13</c:f>
              <c:numCache>
                <c:formatCode>0%</c:formatCode>
                <c:ptCount val="1"/>
                <c:pt idx="0">
                  <c:v>0.70000000000000062</c:v>
                </c:pt>
              </c:numCache>
            </c:numRef>
          </c:val>
        </c:ser>
        <c:ser>
          <c:idx val="13"/>
          <c:order val="13"/>
          <c:tx>
            <c:strRef>
              <c:f>Лист1!$A$14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Лист1!$B$14</c:f>
              <c:numCache>
                <c:formatCode>0%</c:formatCode>
                <c:ptCount val="1"/>
                <c:pt idx="0">
                  <c:v>0.79</c:v>
                </c:pt>
              </c:numCache>
            </c:numRef>
          </c:val>
        </c:ser>
        <c:ser>
          <c:idx val="14"/>
          <c:order val="14"/>
          <c:tx>
            <c:strRef>
              <c:f>Лист1!$A$15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Лист1!$B$15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5"/>
          <c:order val="15"/>
          <c:tx>
            <c:strRef>
              <c:f>Лист1!$A$16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val>
            <c:numRef>
              <c:f>Лист1!$B$16</c:f>
              <c:numCache>
                <c:formatCode>0%</c:formatCode>
                <c:ptCount val="1"/>
                <c:pt idx="0">
                  <c:v>0.85000000000000064</c:v>
                </c:pt>
              </c:numCache>
            </c:numRef>
          </c:val>
        </c:ser>
        <c:shape val="box"/>
        <c:axId val="108116224"/>
        <c:axId val="108130688"/>
        <c:axId val="0"/>
      </c:bar3DChart>
      <c:catAx>
        <c:axId val="1081162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2016-2017    2017-2018   2018-2019</a:t>
                </a:r>
              </a:p>
            </c:rich>
          </c:tx>
          <c:layout>
            <c:manualLayout>
              <c:xMode val="edge"/>
              <c:yMode val="edge"/>
              <c:x val="0.29211474229438178"/>
              <c:y val="0.75000018101185628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130688"/>
        <c:crosses val="autoZero"/>
        <c:auto val="1"/>
        <c:lblAlgn val="ctr"/>
        <c:lblOffset val="100"/>
        <c:tickLblSkip val="1"/>
        <c:tickMarkSkip val="1"/>
      </c:catAx>
      <c:valAx>
        <c:axId val="1081306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11622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ayout>
        <c:manualLayout>
          <c:xMode val="edge"/>
          <c:yMode val="edge"/>
          <c:x val="0.86738355050751403"/>
          <c:y val="0.16200762001524002"/>
          <c:w val="0.1164874921608252"/>
          <c:h val="0.3630825501651003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7FC73C-AA1C-438D-97B7-9A84CD0DD5DA}" type="doc">
      <dgm:prSet loTypeId="urn:microsoft.com/office/officeart/2005/8/layout/target1" loCatId="relationship" qsTypeId="urn:microsoft.com/office/officeart/2005/8/quickstyle/simple1" qsCatId="simple" csTypeId="urn:microsoft.com/office/officeart/2005/8/colors/accent1_2" csCatId="accent1"/>
      <dgm:spPr/>
    </dgm:pt>
    <dgm:pt modelId="{56A18F7C-5A44-40BC-ACD0-683A3FF61107}">
      <dgm:prSet/>
      <dgm:spPr/>
      <dgm:t>
        <a:bodyPr/>
        <a:lstStyle/>
        <a:p>
          <a:pPr marR="0" algn="ctr" rtl="0"/>
          <a:r>
            <a:rPr lang="ru-RU" b="1" u="sng" baseline="0" smtClean="0">
              <a:latin typeface="Calibri"/>
            </a:rPr>
            <a:t>Обеспечение</a:t>
          </a:r>
          <a:endParaRPr lang="ru-RU" b="1" u="sng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Предшкольная подготовка</a:t>
          </a:r>
          <a:endParaRPr lang="ru-RU" smtClean="0"/>
        </a:p>
      </dgm:t>
    </dgm:pt>
    <dgm:pt modelId="{B6168B8B-5CBA-4FBD-A9C3-0ED90244BAF1}" type="parTrans" cxnId="{118B7196-0D37-4166-9D63-9830179C983D}">
      <dgm:prSet/>
      <dgm:spPr/>
    </dgm:pt>
    <dgm:pt modelId="{37DA4D20-1AD8-4623-B5B3-8A1659D161F7}" type="sibTrans" cxnId="{118B7196-0D37-4166-9D63-9830179C983D}">
      <dgm:prSet/>
      <dgm:spPr/>
    </dgm:pt>
    <dgm:pt modelId="{C75EACBB-8C57-4B5A-86B5-E0BC512FA941}">
      <dgm:prSet/>
      <dgm:spPr/>
      <dgm:t>
        <a:bodyPr/>
        <a:lstStyle/>
        <a:p>
          <a:pPr marR="0" algn="ctr" rtl="0"/>
          <a:r>
            <a:rPr lang="en-US" b="1" u="sng" baseline="0" smtClean="0">
              <a:latin typeface="Calibri"/>
            </a:rPr>
            <a:t>I</a:t>
          </a:r>
          <a:r>
            <a:rPr lang="ru-RU" b="1" u="sng" baseline="0" smtClean="0">
              <a:latin typeface="Calibri"/>
            </a:rPr>
            <a:t> ступень</a:t>
          </a:r>
        </a:p>
        <a:p>
          <a:pPr marR="0" algn="ctr" rtl="0"/>
          <a:r>
            <a:rPr lang="ru-RU" baseline="0" smtClean="0">
              <a:latin typeface="Calibri"/>
            </a:rPr>
            <a:t>Начальная школа</a:t>
          </a:r>
        </a:p>
        <a:p>
          <a:pPr marR="0" algn="ctr" rtl="0"/>
          <a:r>
            <a:rPr lang="ru-RU" baseline="0" smtClean="0">
              <a:latin typeface="Calibri"/>
            </a:rPr>
            <a:t>(1-4 классы)</a:t>
          </a:r>
          <a:endParaRPr lang="ru-RU" smtClean="0"/>
        </a:p>
      </dgm:t>
    </dgm:pt>
    <dgm:pt modelId="{3F640897-AE3A-43D6-85DF-06DE0A382855}" type="parTrans" cxnId="{A6A7E50B-4E89-4928-8CCB-5AFB70EF8F37}">
      <dgm:prSet/>
      <dgm:spPr/>
    </dgm:pt>
    <dgm:pt modelId="{F641BA9A-5F15-4BFE-9709-F01BBCFC8E9F}" type="sibTrans" cxnId="{A6A7E50B-4E89-4928-8CCB-5AFB70EF8F37}">
      <dgm:prSet/>
      <dgm:spPr/>
    </dgm:pt>
    <dgm:pt modelId="{CC74B866-73C0-4554-8EB6-977318051BF3}">
      <dgm:prSet/>
      <dgm:spPr/>
      <dgm:t>
        <a:bodyPr/>
        <a:lstStyle/>
        <a:p>
          <a:pPr marR="0" algn="ctr" rtl="0"/>
          <a:r>
            <a:rPr lang="en-US" b="1" u="sng" baseline="0" smtClean="0">
              <a:latin typeface="Calibri"/>
            </a:rPr>
            <a:t>II</a:t>
          </a:r>
          <a:r>
            <a:rPr lang="ru-RU" b="1" u="sng" baseline="0" smtClean="0">
              <a:latin typeface="Calibri"/>
            </a:rPr>
            <a:t> ступень</a:t>
          </a:r>
        </a:p>
        <a:p>
          <a:pPr marR="0" algn="ctr" rtl="0"/>
          <a:r>
            <a:rPr lang="ru-RU" baseline="0" smtClean="0">
              <a:latin typeface="Calibri"/>
            </a:rPr>
            <a:t>Основная школа</a:t>
          </a:r>
        </a:p>
        <a:p>
          <a:pPr marR="0" algn="ctr" rtl="0"/>
          <a:r>
            <a:rPr lang="ru-RU" baseline="0" smtClean="0">
              <a:latin typeface="Calibri"/>
            </a:rPr>
            <a:t>(5-9 общеобразовательные классы)</a:t>
          </a:r>
          <a:endParaRPr lang="ru-RU" smtClean="0"/>
        </a:p>
      </dgm:t>
    </dgm:pt>
    <dgm:pt modelId="{FCD983D0-F76B-439F-A020-DD9BE52CABD0}" type="parTrans" cxnId="{EC0FAB60-876E-40C5-8E55-2667AB587B76}">
      <dgm:prSet/>
      <dgm:spPr/>
    </dgm:pt>
    <dgm:pt modelId="{7A386440-DB0E-4D95-9F01-9851BAD1DCBF}" type="sibTrans" cxnId="{EC0FAB60-876E-40C5-8E55-2667AB587B76}">
      <dgm:prSet/>
      <dgm:spPr/>
    </dgm:pt>
    <dgm:pt modelId="{07B7EE34-723A-4F67-B710-FBF4414246F0}">
      <dgm:prSet/>
      <dgm:spPr/>
      <dgm:t>
        <a:bodyPr/>
        <a:lstStyle/>
        <a:p>
          <a:pPr marR="0" algn="ctr" rtl="0"/>
          <a:r>
            <a:rPr lang="ru-RU" b="1" u="sng" baseline="0" smtClean="0">
              <a:latin typeface="Calibri"/>
            </a:rPr>
            <a:t> </a:t>
          </a:r>
          <a:r>
            <a:rPr lang="en-US" b="1" u="sng" baseline="0" smtClean="0">
              <a:latin typeface="Calibri"/>
            </a:rPr>
            <a:t>III</a:t>
          </a:r>
          <a:r>
            <a:rPr lang="ru-RU" b="1" u="sng" baseline="0" smtClean="0">
              <a:latin typeface="Calibri"/>
            </a:rPr>
            <a:t> ступень</a:t>
          </a:r>
          <a:endParaRPr lang="ru-RU" b="1" u="sng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Средняя школа</a:t>
          </a:r>
        </a:p>
        <a:p>
          <a:pPr marR="0" algn="ctr" rtl="0"/>
          <a:r>
            <a:rPr lang="ru-RU" baseline="0" smtClean="0">
              <a:latin typeface="Calibri"/>
            </a:rPr>
            <a:t>(10-11 общеобразователь</a:t>
          </a:r>
        </a:p>
        <a:p>
          <a:pPr marR="0" algn="ctr" rtl="0"/>
          <a:r>
            <a:rPr lang="ru-RU" baseline="0" smtClean="0">
              <a:latin typeface="Calibri"/>
            </a:rPr>
            <a:t>ные классы)</a:t>
          </a:r>
          <a:endParaRPr lang="ru-RU" smtClean="0"/>
        </a:p>
      </dgm:t>
    </dgm:pt>
    <dgm:pt modelId="{6C7562D6-6200-4910-9543-E5C53ECAAEF5}" type="parTrans" cxnId="{27E8C4D8-2D8D-441E-9AF2-5D22AA62A947}">
      <dgm:prSet/>
      <dgm:spPr/>
    </dgm:pt>
    <dgm:pt modelId="{E898C400-D2A6-48B5-A7AD-B84D23F83A57}" type="sibTrans" cxnId="{27E8C4D8-2D8D-441E-9AF2-5D22AA62A947}">
      <dgm:prSet/>
      <dgm:spPr/>
    </dgm:pt>
    <dgm:pt modelId="{87DA1E7B-3028-4AEA-9C72-63AD7233E743}" type="pres">
      <dgm:prSet presAssocID="{357FC73C-AA1C-438D-97B7-9A84CD0DD5DA}" presName="composite" presStyleCnt="0">
        <dgm:presLayoutVars>
          <dgm:chMax val="5"/>
          <dgm:dir/>
          <dgm:resizeHandles val="exact"/>
        </dgm:presLayoutVars>
      </dgm:prSet>
      <dgm:spPr/>
    </dgm:pt>
    <dgm:pt modelId="{B85DBDBF-54D6-433E-88EF-60B70B74AB08}" type="pres">
      <dgm:prSet presAssocID="{56A18F7C-5A44-40BC-ACD0-683A3FF61107}" presName="circle1" presStyleLbl="lnNode1" presStyleIdx="0" presStyleCnt="4"/>
      <dgm:spPr/>
    </dgm:pt>
    <dgm:pt modelId="{72AEC46A-6A72-4078-B80F-E1704760588D}" type="pres">
      <dgm:prSet presAssocID="{56A18F7C-5A44-40BC-ACD0-683A3FF61107}" presName="text1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F1482C-33E0-4C62-986D-DCE2346E2C79}" type="pres">
      <dgm:prSet presAssocID="{56A18F7C-5A44-40BC-ACD0-683A3FF61107}" presName="line1" presStyleLbl="callout" presStyleIdx="0" presStyleCnt="8"/>
      <dgm:spPr/>
    </dgm:pt>
    <dgm:pt modelId="{633800E0-0B64-4B60-B4A1-73FB2A8986E0}" type="pres">
      <dgm:prSet presAssocID="{56A18F7C-5A44-40BC-ACD0-683A3FF61107}" presName="d1" presStyleLbl="callout" presStyleIdx="1" presStyleCnt="8"/>
      <dgm:spPr/>
    </dgm:pt>
    <dgm:pt modelId="{FE6B5876-A048-47A2-BD0B-8F7EDC431047}" type="pres">
      <dgm:prSet presAssocID="{C75EACBB-8C57-4B5A-86B5-E0BC512FA941}" presName="circle2" presStyleLbl="lnNode1" presStyleIdx="1" presStyleCnt="4"/>
      <dgm:spPr/>
    </dgm:pt>
    <dgm:pt modelId="{BBCF2420-1B36-4F94-AB36-1D9A168AA099}" type="pres">
      <dgm:prSet presAssocID="{C75EACBB-8C57-4B5A-86B5-E0BC512FA941}" presName="text2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266512-9A56-4DDE-9C1F-44E953F4F3A8}" type="pres">
      <dgm:prSet presAssocID="{C75EACBB-8C57-4B5A-86B5-E0BC512FA941}" presName="line2" presStyleLbl="callout" presStyleIdx="2" presStyleCnt="8"/>
      <dgm:spPr/>
    </dgm:pt>
    <dgm:pt modelId="{288577C0-4D5E-4259-9A72-9FEA2F740CD9}" type="pres">
      <dgm:prSet presAssocID="{C75EACBB-8C57-4B5A-86B5-E0BC512FA941}" presName="d2" presStyleLbl="callout" presStyleIdx="3" presStyleCnt="8"/>
      <dgm:spPr/>
    </dgm:pt>
    <dgm:pt modelId="{7ED9C82E-E899-42CF-B029-C444139208E9}" type="pres">
      <dgm:prSet presAssocID="{CC74B866-73C0-4554-8EB6-977318051BF3}" presName="circle3" presStyleLbl="lnNode1" presStyleIdx="2" presStyleCnt="4"/>
      <dgm:spPr/>
    </dgm:pt>
    <dgm:pt modelId="{190AB902-BDA2-4A84-803D-3528F761FC39}" type="pres">
      <dgm:prSet presAssocID="{CC74B866-73C0-4554-8EB6-977318051BF3}" presName="text3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13C666-4EA6-480F-BBA1-A68F25980A1F}" type="pres">
      <dgm:prSet presAssocID="{CC74B866-73C0-4554-8EB6-977318051BF3}" presName="line3" presStyleLbl="callout" presStyleIdx="4" presStyleCnt="8"/>
      <dgm:spPr/>
    </dgm:pt>
    <dgm:pt modelId="{F979C3FA-2542-4555-984B-F2B5F910D483}" type="pres">
      <dgm:prSet presAssocID="{CC74B866-73C0-4554-8EB6-977318051BF3}" presName="d3" presStyleLbl="callout" presStyleIdx="5" presStyleCnt="8"/>
      <dgm:spPr/>
    </dgm:pt>
    <dgm:pt modelId="{03B487F9-9471-4A27-9062-EA313794733C}" type="pres">
      <dgm:prSet presAssocID="{07B7EE34-723A-4F67-B710-FBF4414246F0}" presName="circle4" presStyleLbl="lnNode1" presStyleIdx="3" presStyleCnt="4"/>
      <dgm:spPr/>
    </dgm:pt>
    <dgm:pt modelId="{A01B64BA-BCE9-4351-9EFE-9AC1B037AF3A}" type="pres">
      <dgm:prSet presAssocID="{07B7EE34-723A-4F67-B710-FBF4414246F0}" presName="text4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A8F50F-EB32-4FCF-AAF8-0CBDBDCF2D28}" type="pres">
      <dgm:prSet presAssocID="{07B7EE34-723A-4F67-B710-FBF4414246F0}" presName="line4" presStyleLbl="callout" presStyleIdx="6" presStyleCnt="8"/>
      <dgm:spPr/>
    </dgm:pt>
    <dgm:pt modelId="{2853D2C8-4135-4C74-8EA2-FE2A0B19A4FB}" type="pres">
      <dgm:prSet presAssocID="{07B7EE34-723A-4F67-B710-FBF4414246F0}" presName="d4" presStyleLbl="callout" presStyleIdx="7" presStyleCnt="8"/>
      <dgm:spPr/>
    </dgm:pt>
  </dgm:ptLst>
  <dgm:cxnLst>
    <dgm:cxn modelId="{124B719E-A8A9-4695-800C-24F5E8D9CE9B}" type="presOf" srcId="{07B7EE34-723A-4F67-B710-FBF4414246F0}" destId="{A01B64BA-BCE9-4351-9EFE-9AC1B037AF3A}" srcOrd="0" destOrd="0" presId="urn:microsoft.com/office/officeart/2005/8/layout/target1"/>
    <dgm:cxn modelId="{F1E58BF4-27B6-4DD7-B927-04DA13ED1F28}" type="presOf" srcId="{357FC73C-AA1C-438D-97B7-9A84CD0DD5DA}" destId="{87DA1E7B-3028-4AEA-9C72-63AD7233E743}" srcOrd="0" destOrd="0" presId="urn:microsoft.com/office/officeart/2005/8/layout/target1"/>
    <dgm:cxn modelId="{EC0FAB60-876E-40C5-8E55-2667AB587B76}" srcId="{357FC73C-AA1C-438D-97B7-9A84CD0DD5DA}" destId="{CC74B866-73C0-4554-8EB6-977318051BF3}" srcOrd="2" destOrd="0" parTransId="{FCD983D0-F76B-439F-A020-DD9BE52CABD0}" sibTransId="{7A386440-DB0E-4D95-9F01-9851BAD1DCBF}"/>
    <dgm:cxn modelId="{C729EB1C-3292-460E-90BC-02E58796910E}" type="presOf" srcId="{C75EACBB-8C57-4B5A-86B5-E0BC512FA941}" destId="{BBCF2420-1B36-4F94-AB36-1D9A168AA099}" srcOrd="0" destOrd="0" presId="urn:microsoft.com/office/officeart/2005/8/layout/target1"/>
    <dgm:cxn modelId="{27E8C4D8-2D8D-441E-9AF2-5D22AA62A947}" srcId="{357FC73C-AA1C-438D-97B7-9A84CD0DD5DA}" destId="{07B7EE34-723A-4F67-B710-FBF4414246F0}" srcOrd="3" destOrd="0" parTransId="{6C7562D6-6200-4910-9543-E5C53ECAAEF5}" sibTransId="{E898C400-D2A6-48B5-A7AD-B84D23F83A57}"/>
    <dgm:cxn modelId="{A6A7E50B-4E89-4928-8CCB-5AFB70EF8F37}" srcId="{357FC73C-AA1C-438D-97B7-9A84CD0DD5DA}" destId="{C75EACBB-8C57-4B5A-86B5-E0BC512FA941}" srcOrd="1" destOrd="0" parTransId="{3F640897-AE3A-43D6-85DF-06DE0A382855}" sibTransId="{F641BA9A-5F15-4BFE-9709-F01BBCFC8E9F}"/>
    <dgm:cxn modelId="{118B7196-0D37-4166-9D63-9830179C983D}" srcId="{357FC73C-AA1C-438D-97B7-9A84CD0DD5DA}" destId="{56A18F7C-5A44-40BC-ACD0-683A3FF61107}" srcOrd="0" destOrd="0" parTransId="{B6168B8B-5CBA-4FBD-A9C3-0ED90244BAF1}" sibTransId="{37DA4D20-1AD8-4623-B5B3-8A1659D161F7}"/>
    <dgm:cxn modelId="{24C8423B-5FEE-48F6-B910-9AF6C9E061BC}" type="presOf" srcId="{56A18F7C-5A44-40BC-ACD0-683A3FF61107}" destId="{72AEC46A-6A72-4078-B80F-E1704760588D}" srcOrd="0" destOrd="0" presId="urn:microsoft.com/office/officeart/2005/8/layout/target1"/>
    <dgm:cxn modelId="{0EE63F35-A709-459F-A97D-61E08EBCF5E1}" type="presOf" srcId="{CC74B866-73C0-4554-8EB6-977318051BF3}" destId="{190AB902-BDA2-4A84-803D-3528F761FC39}" srcOrd="0" destOrd="0" presId="urn:microsoft.com/office/officeart/2005/8/layout/target1"/>
    <dgm:cxn modelId="{2872A8EA-E904-4E36-8EFC-4B3C5B089FD2}" type="presParOf" srcId="{87DA1E7B-3028-4AEA-9C72-63AD7233E743}" destId="{B85DBDBF-54D6-433E-88EF-60B70B74AB08}" srcOrd="0" destOrd="0" presId="urn:microsoft.com/office/officeart/2005/8/layout/target1"/>
    <dgm:cxn modelId="{DA9D50B9-CA64-4ABA-9514-E551E7550006}" type="presParOf" srcId="{87DA1E7B-3028-4AEA-9C72-63AD7233E743}" destId="{72AEC46A-6A72-4078-B80F-E1704760588D}" srcOrd="1" destOrd="0" presId="urn:microsoft.com/office/officeart/2005/8/layout/target1"/>
    <dgm:cxn modelId="{23C4BB13-FB0B-45F9-88F1-97EF3A033543}" type="presParOf" srcId="{87DA1E7B-3028-4AEA-9C72-63AD7233E743}" destId="{A2F1482C-33E0-4C62-986D-DCE2346E2C79}" srcOrd="2" destOrd="0" presId="urn:microsoft.com/office/officeart/2005/8/layout/target1"/>
    <dgm:cxn modelId="{BE337B06-F00C-40B1-ACD1-A0EEB77BFDC8}" type="presParOf" srcId="{87DA1E7B-3028-4AEA-9C72-63AD7233E743}" destId="{633800E0-0B64-4B60-B4A1-73FB2A8986E0}" srcOrd="3" destOrd="0" presId="urn:microsoft.com/office/officeart/2005/8/layout/target1"/>
    <dgm:cxn modelId="{12CAD4FC-919C-4949-B786-AB52FA2C25CF}" type="presParOf" srcId="{87DA1E7B-3028-4AEA-9C72-63AD7233E743}" destId="{FE6B5876-A048-47A2-BD0B-8F7EDC431047}" srcOrd="4" destOrd="0" presId="urn:microsoft.com/office/officeart/2005/8/layout/target1"/>
    <dgm:cxn modelId="{3E73E5CA-F8B3-46A9-9897-C47550279D46}" type="presParOf" srcId="{87DA1E7B-3028-4AEA-9C72-63AD7233E743}" destId="{BBCF2420-1B36-4F94-AB36-1D9A168AA099}" srcOrd="5" destOrd="0" presId="urn:microsoft.com/office/officeart/2005/8/layout/target1"/>
    <dgm:cxn modelId="{2004E551-7BAB-4E88-83C7-7F9CE707CC2C}" type="presParOf" srcId="{87DA1E7B-3028-4AEA-9C72-63AD7233E743}" destId="{04266512-9A56-4DDE-9C1F-44E953F4F3A8}" srcOrd="6" destOrd="0" presId="urn:microsoft.com/office/officeart/2005/8/layout/target1"/>
    <dgm:cxn modelId="{3779AB81-19D6-4B72-9B7B-0F83165E8AFF}" type="presParOf" srcId="{87DA1E7B-3028-4AEA-9C72-63AD7233E743}" destId="{288577C0-4D5E-4259-9A72-9FEA2F740CD9}" srcOrd="7" destOrd="0" presId="urn:microsoft.com/office/officeart/2005/8/layout/target1"/>
    <dgm:cxn modelId="{7E605CE5-822A-450B-9CF7-4D931AD422FC}" type="presParOf" srcId="{87DA1E7B-3028-4AEA-9C72-63AD7233E743}" destId="{7ED9C82E-E899-42CF-B029-C444139208E9}" srcOrd="8" destOrd="0" presId="urn:microsoft.com/office/officeart/2005/8/layout/target1"/>
    <dgm:cxn modelId="{A68A4B92-6386-4E90-8591-3C9A6D1FF9E2}" type="presParOf" srcId="{87DA1E7B-3028-4AEA-9C72-63AD7233E743}" destId="{190AB902-BDA2-4A84-803D-3528F761FC39}" srcOrd="9" destOrd="0" presId="urn:microsoft.com/office/officeart/2005/8/layout/target1"/>
    <dgm:cxn modelId="{1540C5C2-7046-43E9-AD79-EC729B9AEA00}" type="presParOf" srcId="{87DA1E7B-3028-4AEA-9C72-63AD7233E743}" destId="{7F13C666-4EA6-480F-BBA1-A68F25980A1F}" srcOrd="10" destOrd="0" presId="urn:microsoft.com/office/officeart/2005/8/layout/target1"/>
    <dgm:cxn modelId="{8347F1EA-E3A8-45FA-9287-AA9121DB3D43}" type="presParOf" srcId="{87DA1E7B-3028-4AEA-9C72-63AD7233E743}" destId="{F979C3FA-2542-4555-984B-F2B5F910D483}" srcOrd="11" destOrd="0" presId="urn:microsoft.com/office/officeart/2005/8/layout/target1"/>
    <dgm:cxn modelId="{16DF65BA-15D4-4D2A-B8FB-319DF74FC440}" type="presParOf" srcId="{87DA1E7B-3028-4AEA-9C72-63AD7233E743}" destId="{03B487F9-9471-4A27-9062-EA313794733C}" srcOrd="12" destOrd="0" presId="urn:microsoft.com/office/officeart/2005/8/layout/target1"/>
    <dgm:cxn modelId="{4EEBE782-8CFF-4B4B-9134-1ADD0BF42769}" type="presParOf" srcId="{87DA1E7B-3028-4AEA-9C72-63AD7233E743}" destId="{A01B64BA-BCE9-4351-9EFE-9AC1B037AF3A}" srcOrd="13" destOrd="0" presId="urn:microsoft.com/office/officeart/2005/8/layout/target1"/>
    <dgm:cxn modelId="{1AFCC50D-F361-42A6-BB22-F73813CD85A7}" type="presParOf" srcId="{87DA1E7B-3028-4AEA-9C72-63AD7233E743}" destId="{68A8F50F-EB32-4FCF-AAF8-0CBDBDCF2D28}" srcOrd="14" destOrd="0" presId="urn:microsoft.com/office/officeart/2005/8/layout/target1"/>
    <dgm:cxn modelId="{B1D6C431-F70E-46D4-BB5B-3D5288FBB9F4}" type="presParOf" srcId="{87DA1E7B-3028-4AEA-9C72-63AD7233E743}" destId="{2853D2C8-4135-4C74-8EA2-FE2A0B19A4FB}" srcOrd="15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3B487F9-9471-4A27-9062-EA313794733C}">
      <dsp:nvSpPr>
        <dsp:cNvPr id="0" name=""/>
        <dsp:cNvSpPr/>
      </dsp:nvSpPr>
      <dsp:spPr>
        <a:xfrm>
          <a:off x="676989" y="808196"/>
          <a:ext cx="2424588" cy="24245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D9C82E-E899-42CF-B029-C444139208E9}">
      <dsp:nvSpPr>
        <dsp:cNvPr id="0" name=""/>
        <dsp:cNvSpPr/>
      </dsp:nvSpPr>
      <dsp:spPr>
        <a:xfrm>
          <a:off x="1023503" y="1154710"/>
          <a:ext cx="1731560" cy="1731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6B5876-A048-47A2-BD0B-8F7EDC431047}">
      <dsp:nvSpPr>
        <dsp:cNvPr id="0" name=""/>
        <dsp:cNvSpPr/>
      </dsp:nvSpPr>
      <dsp:spPr>
        <a:xfrm>
          <a:off x="1369815" y="1501022"/>
          <a:ext cx="1038936" cy="10389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5DBDBF-54D6-433E-88EF-60B70B74AB08}">
      <dsp:nvSpPr>
        <dsp:cNvPr id="0" name=""/>
        <dsp:cNvSpPr/>
      </dsp:nvSpPr>
      <dsp:spPr>
        <a:xfrm>
          <a:off x="1716127" y="1847334"/>
          <a:ext cx="346312" cy="3463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AEC46A-6A72-4078-B80F-E1704760588D}">
      <dsp:nvSpPr>
        <dsp:cNvPr id="0" name=""/>
        <dsp:cNvSpPr/>
      </dsp:nvSpPr>
      <dsp:spPr>
        <a:xfrm>
          <a:off x="3505676" y="0"/>
          <a:ext cx="1212294" cy="5798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u="sng" kern="1200" baseline="0" smtClean="0">
              <a:latin typeface="Calibri"/>
            </a:rPr>
            <a:t>Обеспечение</a:t>
          </a:r>
          <a:endParaRPr lang="ru-RU" sz="700" b="1" u="sng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Предшкольная подготовка</a:t>
          </a:r>
          <a:endParaRPr lang="ru-RU" sz="700" kern="1200" smtClean="0"/>
        </a:p>
      </dsp:txBody>
      <dsp:txXfrm>
        <a:off x="3505676" y="0"/>
        <a:ext cx="1212294" cy="579880"/>
      </dsp:txXfrm>
    </dsp:sp>
    <dsp:sp modelId="{A2F1482C-33E0-4C62-986D-DCE2346E2C79}">
      <dsp:nvSpPr>
        <dsp:cNvPr id="0" name=""/>
        <dsp:cNvSpPr/>
      </dsp:nvSpPr>
      <dsp:spPr>
        <a:xfrm>
          <a:off x="3202602" y="289940"/>
          <a:ext cx="30307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3800E0-0B64-4B60-B4A1-73FB2A8986E0}">
      <dsp:nvSpPr>
        <dsp:cNvPr id="0" name=""/>
        <dsp:cNvSpPr/>
      </dsp:nvSpPr>
      <dsp:spPr>
        <a:xfrm rot="5400000">
          <a:off x="1679152" y="480876"/>
          <a:ext cx="1713376" cy="1333523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CF2420-1B36-4F94-AB36-1D9A168AA099}">
      <dsp:nvSpPr>
        <dsp:cNvPr id="0" name=""/>
        <dsp:cNvSpPr/>
      </dsp:nvSpPr>
      <dsp:spPr>
        <a:xfrm>
          <a:off x="3505676" y="579880"/>
          <a:ext cx="1212294" cy="5798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u="sng" kern="1200" baseline="0" smtClean="0">
              <a:latin typeface="Calibri"/>
            </a:rPr>
            <a:t>I</a:t>
          </a:r>
          <a:r>
            <a:rPr lang="ru-RU" sz="700" b="1" u="sng" kern="1200" baseline="0" smtClean="0">
              <a:latin typeface="Calibri"/>
            </a:rPr>
            <a:t> ступень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Начальная школа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(1-4 классы)</a:t>
          </a:r>
          <a:endParaRPr lang="ru-RU" sz="700" kern="1200" smtClean="0"/>
        </a:p>
      </dsp:txBody>
      <dsp:txXfrm>
        <a:off x="3505676" y="579880"/>
        <a:ext cx="1212294" cy="579880"/>
      </dsp:txXfrm>
    </dsp:sp>
    <dsp:sp modelId="{04266512-9A56-4DDE-9C1F-44E953F4F3A8}">
      <dsp:nvSpPr>
        <dsp:cNvPr id="0" name=""/>
        <dsp:cNvSpPr/>
      </dsp:nvSpPr>
      <dsp:spPr>
        <a:xfrm>
          <a:off x="3202602" y="869821"/>
          <a:ext cx="30307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8577C0-4D5E-4259-9A72-9FEA2F740CD9}">
      <dsp:nvSpPr>
        <dsp:cNvPr id="0" name=""/>
        <dsp:cNvSpPr/>
      </dsp:nvSpPr>
      <dsp:spPr>
        <a:xfrm rot="5400000">
          <a:off x="1975760" y="1051261"/>
          <a:ext cx="1407069" cy="1044593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0AB902-BDA2-4A84-803D-3528F761FC39}">
      <dsp:nvSpPr>
        <dsp:cNvPr id="0" name=""/>
        <dsp:cNvSpPr/>
      </dsp:nvSpPr>
      <dsp:spPr>
        <a:xfrm>
          <a:off x="3505676" y="1159761"/>
          <a:ext cx="1212294" cy="5798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u="sng" kern="1200" baseline="0" smtClean="0">
              <a:latin typeface="Calibri"/>
            </a:rPr>
            <a:t>II</a:t>
          </a:r>
          <a:r>
            <a:rPr lang="ru-RU" sz="700" b="1" u="sng" kern="1200" baseline="0" smtClean="0">
              <a:latin typeface="Calibri"/>
            </a:rPr>
            <a:t> ступень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Основная школа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(5-9 общеобразовательные классы)</a:t>
          </a:r>
          <a:endParaRPr lang="ru-RU" sz="700" kern="1200" smtClean="0"/>
        </a:p>
      </dsp:txBody>
      <dsp:txXfrm>
        <a:off x="3505676" y="1159761"/>
        <a:ext cx="1212294" cy="579880"/>
      </dsp:txXfrm>
    </dsp:sp>
    <dsp:sp modelId="{7F13C666-4EA6-480F-BBA1-A68F25980A1F}">
      <dsp:nvSpPr>
        <dsp:cNvPr id="0" name=""/>
        <dsp:cNvSpPr/>
      </dsp:nvSpPr>
      <dsp:spPr>
        <a:xfrm>
          <a:off x="3202602" y="1449702"/>
          <a:ext cx="30307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79C3FA-2542-4555-984B-F2B5F910D483}">
      <dsp:nvSpPr>
        <dsp:cNvPr id="0" name=""/>
        <dsp:cNvSpPr/>
      </dsp:nvSpPr>
      <dsp:spPr>
        <a:xfrm rot="5400000">
          <a:off x="2262872" y="1582852"/>
          <a:ext cx="1073284" cy="806175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1B64BA-BCE9-4351-9EFE-9AC1B037AF3A}">
      <dsp:nvSpPr>
        <dsp:cNvPr id="0" name=""/>
        <dsp:cNvSpPr/>
      </dsp:nvSpPr>
      <dsp:spPr>
        <a:xfrm>
          <a:off x="3505676" y="1739642"/>
          <a:ext cx="1212294" cy="5798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u="sng" kern="1200" baseline="0" smtClean="0">
              <a:latin typeface="Calibri"/>
            </a:rPr>
            <a:t> </a:t>
          </a:r>
          <a:r>
            <a:rPr lang="en-US" sz="700" b="1" u="sng" kern="1200" baseline="0" smtClean="0">
              <a:latin typeface="Calibri"/>
            </a:rPr>
            <a:t>III</a:t>
          </a:r>
          <a:r>
            <a:rPr lang="ru-RU" sz="700" b="1" u="sng" kern="1200" baseline="0" smtClean="0">
              <a:latin typeface="Calibri"/>
            </a:rPr>
            <a:t> ступень</a:t>
          </a:r>
          <a:endParaRPr lang="ru-RU" sz="700" b="1" u="sng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Средняя школа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(10-11 общеобразователь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ные классы)</a:t>
          </a:r>
          <a:endParaRPr lang="ru-RU" sz="700" kern="1200" smtClean="0"/>
        </a:p>
      </dsp:txBody>
      <dsp:txXfrm>
        <a:off x="3505676" y="1739642"/>
        <a:ext cx="1212294" cy="579880"/>
      </dsp:txXfrm>
    </dsp:sp>
    <dsp:sp modelId="{68A8F50F-EB32-4FCF-AAF8-0CBDBDCF2D28}">
      <dsp:nvSpPr>
        <dsp:cNvPr id="0" name=""/>
        <dsp:cNvSpPr/>
      </dsp:nvSpPr>
      <dsp:spPr>
        <a:xfrm>
          <a:off x="3202602" y="2029582"/>
          <a:ext cx="30307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53D2C8-4135-4C74-8EA2-FE2A0B19A4FB}">
      <dsp:nvSpPr>
        <dsp:cNvPr id="0" name=""/>
        <dsp:cNvSpPr/>
      </dsp:nvSpPr>
      <dsp:spPr>
        <a:xfrm rot="5400000">
          <a:off x="2550671" y="2116544"/>
          <a:ext cx="737721" cy="563312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97882-95D6-4D97-A577-55383384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54</Pages>
  <Words>13682</Words>
  <Characters>108533</Characters>
  <Application>Microsoft Office Word</Application>
  <DocSecurity>0</DocSecurity>
  <Lines>904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RME</Company>
  <LinksUpToDate>false</LinksUpToDate>
  <CharactersWithSpaces>121972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Администратор</dc:creator>
  <cp:lastModifiedBy>пк</cp:lastModifiedBy>
  <cp:revision>55</cp:revision>
  <cp:lastPrinted>2017-02-18T09:08:00Z</cp:lastPrinted>
  <dcterms:created xsi:type="dcterms:W3CDTF">2019-11-20T16:41:00Z</dcterms:created>
  <dcterms:modified xsi:type="dcterms:W3CDTF">2023-04-10T08:51:00Z</dcterms:modified>
</cp:coreProperties>
</file>