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65" w:rsidRDefault="00C50965" w:rsidP="00A76A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09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48425" cy="8863624"/>
            <wp:effectExtent l="0" t="0" r="0" b="0"/>
            <wp:docPr id="1" name="Рисунок 1" descr="C:\Users\User\Pictures\2023-11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0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15" cy="886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337C" w:rsidRPr="00096F31" w:rsidRDefault="00A76A07" w:rsidP="00A76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F31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Болдыревская средняя общеобразовательная школа</w:t>
      </w:r>
    </w:p>
    <w:p w:rsidR="00E8602F" w:rsidRPr="00096F31" w:rsidRDefault="00E8602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02F" w:rsidRPr="00096F31" w:rsidRDefault="00E8602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5F" w:rsidRPr="00096F31" w:rsidRDefault="00BA255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096F31" w:rsidTr="00B54321">
        <w:tc>
          <w:tcPr>
            <w:tcW w:w="3273" w:type="dxa"/>
          </w:tcPr>
          <w:p w:rsidR="006E1004" w:rsidRPr="00096F31" w:rsidRDefault="006E1004" w:rsidP="006E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04" w:rsidRPr="00096F31" w:rsidRDefault="006E1004" w:rsidP="00CA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096F31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096F31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5F" w:rsidRPr="00096F31" w:rsidRDefault="006E1004" w:rsidP="0004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3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B5622" w:rsidRPr="00096F31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31">
              <w:rPr>
                <w:rFonts w:ascii="Times New Roman" w:hAnsi="Times New Roman" w:cs="Times New Roman"/>
                <w:sz w:val="24"/>
                <w:szCs w:val="24"/>
              </w:rPr>
              <w:t>Директор МБОУ Болдыревская СОШ</w:t>
            </w:r>
          </w:p>
          <w:p w:rsidR="007B5622" w:rsidRPr="00096F31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31">
              <w:rPr>
                <w:rFonts w:ascii="Times New Roman" w:hAnsi="Times New Roman" w:cs="Times New Roman"/>
                <w:sz w:val="24"/>
                <w:szCs w:val="24"/>
              </w:rPr>
              <w:t>Ахмедеева</w:t>
            </w:r>
            <w:proofErr w:type="spellEnd"/>
            <w:r w:rsidRPr="00096F3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402C4" w:rsidRDefault="002A5D25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3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402C4"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096F3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402C4">
              <w:rPr>
                <w:rFonts w:ascii="Times New Roman" w:hAnsi="Times New Roman" w:cs="Times New Roman"/>
                <w:sz w:val="24"/>
                <w:szCs w:val="24"/>
              </w:rPr>
              <w:t xml:space="preserve"> 139 </w:t>
            </w:r>
          </w:p>
          <w:p w:rsidR="007B5622" w:rsidRPr="00096F31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31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C402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096F31">
              <w:rPr>
                <w:rFonts w:ascii="Times New Roman" w:hAnsi="Times New Roman" w:cs="Times New Roman"/>
                <w:sz w:val="24"/>
                <w:szCs w:val="24"/>
              </w:rPr>
              <w:t>08. 2023г</w:t>
            </w:r>
          </w:p>
          <w:p w:rsidR="007B5622" w:rsidRPr="00096F31" w:rsidRDefault="007B5622" w:rsidP="00C4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D63" w:rsidRPr="00096F31" w:rsidRDefault="00CA5D63" w:rsidP="00CA5D63">
      <w:pPr>
        <w:jc w:val="center"/>
        <w:rPr>
          <w:rFonts w:ascii="Times New Roman" w:hAnsi="Times New Roman" w:cs="Times New Roman"/>
        </w:rPr>
      </w:pPr>
    </w:p>
    <w:p w:rsidR="00B54321" w:rsidRPr="00096F31" w:rsidRDefault="00B54321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1C9" w:rsidRPr="00096F31" w:rsidRDefault="006C21C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A45" w:rsidRPr="00096F31" w:rsidRDefault="009B6A45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A45" w:rsidRPr="00096F31" w:rsidRDefault="009B6A45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1C9" w:rsidRPr="00096F31" w:rsidRDefault="006C21C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321" w:rsidRPr="00096F31" w:rsidRDefault="00B54321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8A" w:rsidRPr="00096F31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F31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24C8D" w:rsidRPr="00096F31" w:rsidRDefault="00E24C8D" w:rsidP="00344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F31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30678A" w:rsidRPr="00096F31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F31">
        <w:rPr>
          <w:rFonts w:ascii="Times New Roman" w:hAnsi="Times New Roman" w:cs="Times New Roman"/>
          <w:sz w:val="28"/>
          <w:szCs w:val="28"/>
        </w:rPr>
        <w:t xml:space="preserve">на </w:t>
      </w:r>
      <w:r w:rsidR="00BA6E11" w:rsidRPr="00096F31">
        <w:rPr>
          <w:rFonts w:ascii="Times New Roman" w:hAnsi="Times New Roman" w:cs="Times New Roman"/>
          <w:sz w:val="28"/>
          <w:szCs w:val="28"/>
        </w:rPr>
        <w:t>2023 –2024</w:t>
      </w:r>
      <w:r w:rsidRPr="00096F3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0678A" w:rsidRPr="00096F31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8A" w:rsidRPr="00096F31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99" w:rsidRPr="00096F31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99" w:rsidRPr="00096F31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99" w:rsidRPr="00096F31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E3" w:rsidRPr="00096F31" w:rsidRDefault="00804FE3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E3" w:rsidRPr="00096F31" w:rsidRDefault="00804FE3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8A" w:rsidRPr="00096F31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659" w:rsidRPr="00096F31" w:rsidRDefault="006B6902" w:rsidP="00F936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6F31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96F31">
        <w:rPr>
          <w:rFonts w:ascii="Times New Roman" w:hAnsi="Times New Roman" w:cs="Times New Roman"/>
          <w:sz w:val="28"/>
          <w:szCs w:val="28"/>
        </w:rPr>
        <w:t xml:space="preserve"> муниципальный район, Оренбургская область</w:t>
      </w:r>
      <w:r w:rsidR="00BA6E11" w:rsidRPr="00096F31">
        <w:rPr>
          <w:rFonts w:ascii="Times New Roman" w:hAnsi="Times New Roman" w:cs="Times New Roman"/>
          <w:sz w:val="28"/>
          <w:szCs w:val="28"/>
        </w:rPr>
        <w:t>2023</w:t>
      </w:r>
    </w:p>
    <w:p w:rsidR="0030678A" w:rsidRPr="00B427C4" w:rsidRDefault="00F93659" w:rsidP="00B42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F31">
        <w:rPr>
          <w:rFonts w:ascii="Times New Roman" w:hAnsi="Times New Roman" w:cs="Times New Roman"/>
          <w:sz w:val="28"/>
          <w:szCs w:val="28"/>
        </w:rPr>
        <w:br w:type="page"/>
      </w:r>
      <w:r w:rsidR="0030678A" w:rsidRPr="00096F3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13F43" w:rsidRPr="00B427C4" w:rsidRDefault="0030678A" w:rsidP="00054BF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FF7BAD" w:rsidRPr="00B427C4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Болдыревская средняя общеобразовательная школа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054BF3" w:rsidRPr="00B427C4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6136E4" w:rsidRPr="00B427C4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054BF3" w:rsidRPr="00B427C4"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7F6DCE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FF7BAD" w:rsidRPr="00B427C4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B427C4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054BF3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С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054BF3" w:rsidRPr="00B427C4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B427C4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B427C4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B427C4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C3689E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B427C4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Болдыревская средняя общеобразовательная школа</w:t>
      </w:r>
      <w:r w:rsidR="003C7983" w:rsidRPr="00B427C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054BF3" w:rsidRPr="00B427C4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C3689E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B427C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FF7BAD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FF7BAD" w:rsidRPr="00B427C4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C3689E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FF7BAD" w:rsidRPr="00B427C4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C3689E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B427C4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B427C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C3689E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C402C4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B427C4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427C4">
        <w:rPr>
          <w:rStyle w:val="markedcontent"/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СОШ</w:t>
      </w:r>
      <w:r w:rsidR="00C402C4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C402C4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B427C4">
        <w:rPr>
          <w:rFonts w:ascii="Times New Roman" w:hAnsi="Times New Roman" w:cs="Times New Roman"/>
          <w:sz w:val="24"/>
          <w:szCs w:val="24"/>
        </w:rPr>
        <w:t>01.09.2023</w:t>
      </w:r>
      <w:r w:rsidR="007F6DCE" w:rsidRPr="00B427C4">
        <w:rPr>
          <w:rFonts w:ascii="Times New Roman" w:hAnsi="Times New Roman" w:cs="Times New Roman"/>
          <w:sz w:val="24"/>
          <w:szCs w:val="24"/>
        </w:rPr>
        <w:t xml:space="preserve"> 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B427C4">
        <w:rPr>
          <w:rFonts w:ascii="Times New Roman" w:hAnsi="Times New Roman" w:cs="Times New Roman"/>
          <w:sz w:val="24"/>
          <w:szCs w:val="24"/>
        </w:rPr>
        <w:t>31.05.2023</w:t>
      </w:r>
      <w:r w:rsidRPr="00B42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B427C4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должительность учебного года в </w:t>
      </w:r>
      <w:r w:rsidR="00054BF3" w:rsidRPr="00B427C4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="006136E4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составляет 34 учебные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B427C4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054BF3" w:rsidRPr="00B427C4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B427C4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B427C4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B427C4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</w:t>
      </w:r>
      <w:r w:rsidR="003E2BB9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составляет </w:t>
      </w:r>
      <w:proofErr w:type="gramStart"/>
      <w:r w:rsidR="003E2BB9" w:rsidRPr="00B427C4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="00054BF3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 10</w:t>
      </w:r>
      <w:proofErr w:type="gramEnd"/>
      <w:r w:rsidR="00054BF3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классе – 34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B427C4">
        <w:rPr>
          <w:rStyle w:val="markedcontent"/>
          <w:rFonts w:ascii="Times New Roman" w:hAnsi="Times New Roman" w:cs="Times New Roman"/>
          <w:sz w:val="24"/>
          <w:szCs w:val="24"/>
        </w:rPr>
        <w:t>а, в  11 классе – 34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B427C4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. .</w:t>
      </w:r>
    </w:p>
    <w:p w:rsidR="003E2BB9" w:rsidRPr="00B427C4" w:rsidRDefault="003E2BB9" w:rsidP="003E2B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7C4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по универсальному профилю. Универсальный профиль ориентирован на такие предметы, как обществознание и история, основываясь на выборе обучающихся и условиях школы. В данном профиле для изучения выбраны элективные курсы «Теория и практика написания </w:t>
      </w:r>
      <w:proofErr w:type="gramStart"/>
      <w:r w:rsidRPr="00B427C4">
        <w:rPr>
          <w:rFonts w:ascii="Times New Roman" w:hAnsi="Times New Roman" w:cs="Times New Roman"/>
          <w:sz w:val="24"/>
          <w:szCs w:val="24"/>
        </w:rPr>
        <w:t>сочинения  и</w:t>
      </w:r>
      <w:proofErr w:type="gramEnd"/>
      <w:r w:rsidRPr="00B427C4">
        <w:rPr>
          <w:rFonts w:ascii="Times New Roman" w:hAnsi="Times New Roman" w:cs="Times New Roman"/>
          <w:sz w:val="24"/>
          <w:szCs w:val="24"/>
        </w:rPr>
        <w:t xml:space="preserve"> «Пишем  грамотно» .</w:t>
      </w:r>
    </w:p>
    <w:p w:rsidR="00B427C4" w:rsidRPr="00B427C4" w:rsidRDefault="003E2BB9" w:rsidP="003E2B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7C4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B427C4" w:rsidRPr="00B427C4" w:rsidRDefault="003E2BB9" w:rsidP="003E2B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7C4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13 учебных предметов: Русский язык, Литература, Английский язык, Математика (Алгебра и начала математического анализа, Геометрия, Вероятность и статистика), Информатика, Физика, Химия, Биология, История, Обществознание, География, Физическая культура и ОБЖ. </w:t>
      </w:r>
    </w:p>
    <w:p w:rsidR="007F6DCE" w:rsidRPr="00B427C4" w:rsidRDefault="003E2BB9" w:rsidP="003E2B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7C4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изучение 2 учебных предметов на углубленном уровне: история и обществознание. </w:t>
      </w:r>
    </w:p>
    <w:p w:rsidR="00F23C59" w:rsidRPr="00B427C4" w:rsidRDefault="003E2BB9" w:rsidP="003E2BB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7C4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обучающихся. Обязательным элементом является выполнение обучающимися индивидуального проекта. 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</w:t>
      </w:r>
      <w:r w:rsidRPr="00B427C4">
        <w:rPr>
          <w:rFonts w:ascii="Times New Roman" w:hAnsi="Times New Roman" w:cs="Times New Roman"/>
          <w:sz w:val="24"/>
          <w:szCs w:val="24"/>
        </w:rPr>
        <w:lastRenderedPageBreak/>
        <w:t>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Для реализации индивидуального проекта каждым учащимся 10-х классов в учебном плане выделен 1 час из вариативной части учебного плана. Выполнение индивидуального проекта в 10-м классе ФГОС СОО школы регламентируется Положением об индивидуальных проектах учащихся 10-х классов ФГОС СОО.</w:t>
      </w:r>
    </w:p>
    <w:p w:rsidR="006D6035" w:rsidRPr="00B427C4" w:rsidRDefault="00BF0C5B" w:rsidP="00F23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B427C4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Болдыревская средняя общеобразовательная школа</w:t>
      </w:r>
      <w:r w:rsidR="00C3689E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3674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B427C4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C3689E" w:rsidRPr="00B427C4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B427C4">
        <w:rPr>
          <w:rFonts w:ascii="Times New Roman" w:hAnsi="Times New Roman" w:cs="Times New Roman"/>
          <w:sz w:val="24"/>
          <w:szCs w:val="24"/>
        </w:rPr>
        <w:t>язык</w:t>
      </w:r>
      <w:r w:rsidR="006D6035" w:rsidRPr="00B427C4">
        <w:rPr>
          <w:rFonts w:ascii="Times New Roman" w:hAnsi="Times New Roman" w:cs="Times New Roman"/>
          <w:sz w:val="24"/>
          <w:szCs w:val="24"/>
        </w:rPr>
        <w:t>.</w:t>
      </w:r>
    </w:p>
    <w:p w:rsidR="004141D3" w:rsidRPr="00B427C4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 аттестация–процедура, проводимая с целью оценки качества освоения обучающимися части </w:t>
      </w:r>
      <w:proofErr w:type="gramStart"/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содержания(</w:t>
      </w:r>
      <w:proofErr w:type="gramEnd"/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B427C4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обучающихся осуществляется в</w:t>
      </w:r>
      <w:r w:rsidR="00E23E7D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апрель-май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соответствии с календарным учебным</w:t>
      </w:r>
      <w:r w:rsidR="00C3689E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8A322B" w:rsidRPr="00B427C4" w:rsidRDefault="008A322B" w:rsidP="008A322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7C4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проводится в переводных классах с апреля по май 2024 г. 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в соответствии с календарным учебным </w:t>
      </w:r>
      <w:proofErr w:type="gramStart"/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графиком, </w:t>
      </w:r>
      <w:r w:rsidRPr="00B427C4">
        <w:rPr>
          <w:rFonts w:ascii="Times New Roman" w:eastAsia="Calibri" w:hAnsi="Times New Roman" w:cs="Times New Roman"/>
          <w:sz w:val="24"/>
          <w:szCs w:val="24"/>
        </w:rPr>
        <w:t xml:space="preserve"> без</w:t>
      </w:r>
      <w:proofErr w:type="gramEnd"/>
      <w:r w:rsidRPr="00B427C4">
        <w:rPr>
          <w:rFonts w:ascii="Times New Roman" w:eastAsia="Calibri" w:hAnsi="Times New Roman" w:cs="Times New Roman"/>
          <w:sz w:val="24"/>
          <w:szCs w:val="24"/>
        </w:rPr>
        <w:t xml:space="preserve"> прекращения образовательной деятельности по учебным предметам учебного плана.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Формы и порядок проведения промежуточной аттестации определяются </w:t>
      </w:r>
      <w:proofErr w:type="gramStart"/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положением  «</w:t>
      </w:r>
      <w:proofErr w:type="gramEnd"/>
      <w:r w:rsidRPr="00B427C4">
        <w:rPr>
          <w:rFonts w:ascii="Times New Roman" w:hAnsi="Times New Roman" w:cs="Times New Roman"/>
          <w:sz w:val="24"/>
          <w:szCs w:val="24"/>
        </w:rPr>
        <w:t>Формы и сроки прохождения промежуточной аттестации»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E0553" w:rsidRPr="00B427C4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</w:t>
      </w:r>
      <w:r w:rsidR="00FF7BAD" w:rsidRPr="00B427C4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="008A322B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B427C4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6D6035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</w:p>
    <w:p w:rsidR="00F23C59" w:rsidRPr="00B427C4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054BF3" w:rsidRPr="00B427C4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8E0553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054BF3" w:rsidRPr="00B427C4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C3689E" w:rsidRPr="00B427C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54BF3" w:rsidRPr="00B427C4">
        <w:rPr>
          <w:rStyle w:val="markedcontent"/>
          <w:rFonts w:ascii="Times New Roman" w:hAnsi="Times New Roman" w:cs="Times New Roman"/>
          <w:sz w:val="24"/>
          <w:szCs w:val="24"/>
        </w:rPr>
        <w:t>года</w:t>
      </w:r>
      <w:r w:rsidR="00F60A00" w:rsidRPr="00B427C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096F3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8488E" w:rsidRPr="00096F31" w:rsidRDefault="00D8488E" w:rsidP="0022475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D8488E" w:rsidRPr="00096F31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096F3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96F31">
        <w:rPr>
          <w:rStyle w:val="markedcontent"/>
          <w:rFonts w:ascii="Times New Roman" w:hAnsi="Times New Roman" w:cs="Times New Roman"/>
          <w:b/>
        </w:rPr>
        <w:lastRenderedPageBreak/>
        <w:t>УЧЕБНЫЙ ПЛАН</w:t>
      </w:r>
      <w:r w:rsidR="00C05666" w:rsidRPr="00096F31">
        <w:rPr>
          <w:rStyle w:val="markedcontent"/>
          <w:rFonts w:ascii="Times New Roman" w:hAnsi="Times New Roman" w:cs="Times New Roman"/>
          <w:b/>
        </w:rPr>
        <w:t xml:space="preserve"> МБОУ БОЛДЫРЕВСКАЯ СОШ В 2023-2024 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24"/>
        <w:gridCol w:w="4665"/>
        <w:gridCol w:w="2738"/>
        <w:gridCol w:w="2641"/>
      </w:tblGrid>
      <w:tr w:rsidR="00C00825" w:rsidRPr="00096F31">
        <w:tc>
          <w:tcPr>
            <w:tcW w:w="6000" w:type="dxa"/>
            <w:vMerge w:val="restart"/>
            <w:shd w:val="clear" w:color="auto" w:fill="D9D9D9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C00825" w:rsidRPr="00096F31">
        <w:tc>
          <w:tcPr>
            <w:tcW w:w="3638" w:type="dxa"/>
            <w:vMerge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0825" w:rsidRPr="00096F31">
        <w:tc>
          <w:tcPr>
            <w:tcW w:w="14552" w:type="dxa"/>
            <w:gridSpan w:val="4"/>
            <w:shd w:val="clear" w:color="auto" w:fill="FFFFB3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C00825" w:rsidRPr="00096F31">
        <w:tc>
          <w:tcPr>
            <w:tcW w:w="3638" w:type="dxa"/>
            <w:vMerge w:val="restart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  <w:vMerge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  <w:vMerge w:val="restart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  <w:vMerge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  <w:vMerge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  <w:vMerge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  <w:vMerge w:val="restart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  <w:vMerge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  <w:vMerge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  <w:vMerge w:val="restart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  <w:vMerge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  <w:vMerge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  <w:vMerge w:val="restart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  <w:vMerge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C00825" w:rsidRPr="00096F31" w:rsidRDefault="004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7276" w:type="dxa"/>
            <w:gridSpan w:val="2"/>
            <w:shd w:val="clear" w:color="auto" w:fill="00FF00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38" w:type="dxa"/>
            <w:shd w:val="clear" w:color="auto" w:fill="00FF00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14552" w:type="dxa"/>
            <w:gridSpan w:val="4"/>
            <w:shd w:val="clear" w:color="auto" w:fill="FFFFB3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C00825" w:rsidRPr="00096F31">
        <w:tc>
          <w:tcPr>
            <w:tcW w:w="7276" w:type="dxa"/>
            <w:gridSpan w:val="2"/>
            <w:shd w:val="clear" w:color="auto" w:fill="D9D9D9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</w:tr>
      <w:tr w:rsidR="00C00825" w:rsidRPr="00096F31">
        <w:tc>
          <w:tcPr>
            <w:tcW w:w="7276" w:type="dxa"/>
            <w:gridSpan w:val="2"/>
          </w:tcPr>
          <w:p w:rsidR="00C00825" w:rsidRPr="003E2BB9" w:rsidRDefault="003E2BB9">
            <w:pPr>
              <w:rPr>
                <w:rFonts w:ascii="Times New Roman" w:hAnsi="Times New Roman" w:cs="Times New Roman"/>
              </w:rPr>
            </w:pPr>
            <w:r w:rsidRPr="003E2BB9">
              <w:rPr>
                <w:rFonts w:ascii="Times New Roman" w:hAnsi="Times New Roman" w:cs="Times New Roman"/>
              </w:rPr>
              <w:t>Теория и практика написания сочинения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7276" w:type="dxa"/>
            <w:gridSpan w:val="2"/>
          </w:tcPr>
          <w:p w:rsidR="00C00825" w:rsidRPr="003E2BB9" w:rsidRDefault="003E2BB9">
            <w:pPr>
              <w:rPr>
                <w:rFonts w:ascii="Times New Roman" w:hAnsi="Times New Roman" w:cs="Times New Roman"/>
              </w:rPr>
            </w:pPr>
            <w:r w:rsidRPr="003E2BB9">
              <w:rPr>
                <w:rFonts w:ascii="Times New Roman" w:hAnsi="Times New Roman" w:cs="Times New Roman"/>
              </w:rPr>
              <w:t>Пишем  грамотно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7276" w:type="dxa"/>
            <w:gridSpan w:val="2"/>
            <w:shd w:val="clear" w:color="auto" w:fill="00FF00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shd w:val="clear" w:color="auto" w:fill="00FF00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7276" w:type="dxa"/>
            <w:gridSpan w:val="2"/>
            <w:shd w:val="clear" w:color="auto" w:fill="00FF00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7276" w:type="dxa"/>
            <w:gridSpan w:val="2"/>
            <w:shd w:val="clear" w:color="auto" w:fill="FCE3FC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34</w:t>
            </w:r>
          </w:p>
        </w:tc>
      </w:tr>
      <w:tr w:rsidR="00C00825" w:rsidRPr="00096F31">
        <w:tc>
          <w:tcPr>
            <w:tcW w:w="7276" w:type="dxa"/>
            <w:gridSpan w:val="2"/>
            <w:shd w:val="clear" w:color="auto" w:fill="FCE3FC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</w:tbl>
    <w:p w:rsidR="00C00825" w:rsidRPr="00096F31" w:rsidRDefault="0040726A">
      <w:pPr>
        <w:rPr>
          <w:rFonts w:ascii="Times New Roman" w:hAnsi="Times New Roman" w:cs="Times New Roman"/>
        </w:rPr>
      </w:pPr>
      <w:r w:rsidRPr="00096F31">
        <w:rPr>
          <w:rFonts w:ascii="Times New Roman" w:hAnsi="Times New Roman" w:cs="Times New Roman"/>
        </w:rPr>
        <w:br w:type="page"/>
      </w:r>
    </w:p>
    <w:p w:rsidR="00C00825" w:rsidRPr="00096F31" w:rsidRDefault="00C05666">
      <w:pPr>
        <w:rPr>
          <w:rFonts w:ascii="Times New Roman" w:hAnsi="Times New Roman" w:cs="Times New Roman"/>
        </w:rPr>
      </w:pPr>
      <w:r w:rsidRPr="00096F31">
        <w:rPr>
          <w:rFonts w:ascii="Times New Roman" w:hAnsi="Times New Roman" w:cs="Times New Roman"/>
          <w:b/>
        </w:rPr>
        <w:lastRenderedPageBreak/>
        <w:t xml:space="preserve">ПЛАН ВНЕУРОЧНОЙ ДЕЯТЕЛЬНОСТИ (НЕДЕЛЬНЫЙ) МБОУ БОЛДЫРЕВСКАЯ СОШ В 2023-2024 УЧЕБНОМ ГОДУ </w:t>
      </w:r>
    </w:p>
    <w:p w:rsidR="00C00825" w:rsidRPr="00096F31" w:rsidRDefault="00C0082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C00825" w:rsidRPr="00096F31">
        <w:tc>
          <w:tcPr>
            <w:tcW w:w="7276" w:type="dxa"/>
            <w:vMerge w:val="restart"/>
            <w:shd w:val="clear" w:color="auto" w:fill="D9D9D9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C00825" w:rsidRPr="00096F31">
        <w:tc>
          <w:tcPr>
            <w:tcW w:w="7276" w:type="dxa"/>
            <w:vMerge/>
          </w:tcPr>
          <w:p w:rsidR="00C00825" w:rsidRPr="00096F31" w:rsidRDefault="00C0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0825" w:rsidRPr="00096F31">
        <w:tc>
          <w:tcPr>
            <w:tcW w:w="7276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Спортивные игры. Волейбол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7276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НВП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7276" w:type="dxa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7276" w:type="dxa"/>
          </w:tcPr>
          <w:p w:rsidR="00C00825" w:rsidRPr="00096F31" w:rsidRDefault="00FA1D57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638" w:type="dxa"/>
          </w:tcPr>
          <w:p w:rsidR="00C00825" w:rsidRPr="00096F31" w:rsidRDefault="00FA1D57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7276" w:type="dxa"/>
          </w:tcPr>
          <w:p w:rsidR="00C00825" w:rsidRPr="00096F31" w:rsidRDefault="00FA1D57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3638" w:type="dxa"/>
          </w:tcPr>
          <w:p w:rsidR="00C00825" w:rsidRPr="00096F31" w:rsidRDefault="00FA1D57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  <w:tr w:rsidR="00C00825" w:rsidRPr="00096F31">
        <w:tc>
          <w:tcPr>
            <w:tcW w:w="7276" w:type="dxa"/>
            <w:shd w:val="clear" w:color="auto" w:fill="00FF00"/>
          </w:tcPr>
          <w:p w:rsidR="00C00825" w:rsidRPr="00096F31" w:rsidRDefault="0040726A">
            <w:pPr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  <w:shd w:val="clear" w:color="auto" w:fill="00FF00"/>
          </w:tcPr>
          <w:p w:rsidR="00C00825" w:rsidRPr="00096F31" w:rsidRDefault="0040726A">
            <w:pPr>
              <w:jc w:val="center"/>
              <w:rPr>
                <w:rFonts w:ascii="Times New Roman" w:hAnsi="Times New Roman" w:cs="Times New Roman"/>
              </w:rPr>
            </w:pPr>
            <w:r w:rsidRPr="00096F31">
              <w:rPr>
                <w:rFonts w:ascii="Times New Roman" w:hAnsi="Times New Roman" w:cs="Times New Roman"/>
              </w:rPr>
              <w:t>0</w:t>
            </w:r>
          </w:p>
        </w:tc>
      </w:tr>
    </w:tbl>
    <w:p w:rsidR="00C3689E" w:rsidRDefault="00C3689E" w:rsidP="00C368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89E">
        <w:rPr>
          <w:rFonts w:ascii="Times New Roman" w:hAnsi="Times New Roman" w:cs="Times New Roman"/>
          <w:b/>
          <w:bCs/>
          <w:sz w:val="24"/>
          <w:szCs w:val="24"/>
        </w:rPr>
        <w:t>Формы и сроки проведения промежуточной аттестации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689E" w:rsidRPr="00C3689E" w:rsidRDefault="00C3689E" w:rsidP="00C368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Болдыревская СОШ 10 класс 2023-2024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у.г</w:t>
      </w:r>
      <w:proofErr w:type="spellEnd"/>
    </w:p>
    <w:p w:rsidR="00C3689E" w:rsidRPr="00C3689E" w:rsidRDefault="00C3689E" w:rsidP="00C3689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5795"/>
        <w:gridCol w:w="46"/>
      </w:tblGrid>
      <w:tr w:rsidR="00C3689E" w:rsidRPr="00C3689E" w:rsidTr="00CA580B">
        <w:trPr>
          <w:jc w:val="center"/>
        </w:trPr>
        <w:tc>
          <w:tcPr>
            <w:tcW w:w="2443" w:type="dxa"/>
            <w:vMerge w:val="restart"/>
          </w:tcPr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841" w:type="dxa"/>
            <w:gridSpan w:val="2"/>
          </w:tcPr>
          <w:p w:rsidR="00C3689E" w:rsidRPr="00C3689E" w:rsidRDefault="00C3689E" w:rsidP="00CA58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  <w:r w:rsidRPr="00C3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Дата проведения промежуточной аттестации</w:t>
            </w:r>
          </w:p>
        </w:tc>
      </w:tr>
      <w:tr w:rsidR="00C3689E" w:rsidRPr="00C3689E" w:rsidTr="00C3689E">
        <w:trPr>
          <w:gridAfter w:val="1"/>
          <w:wAfter w:w="46" w:type="dxa"/>
          <w:jc w:val="center"/>
        </w:trPr>
        <w:tc>
          <w:tcPr>
            <w:tcW w:w="2443" w:type="dxa"/>
            <w:vMerge/>
          </w:tcPr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</w:tcPr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C3689E" w:rsidRPr="00C3689E" w:rsidTr="00CA580B">
        <w:trPr>
          <w:jc w:val="center"/>
        </w:trPr>
        <w:tc>
          <w:tcPr>
            <w:tcW w:w="2443" w:type="dxa"/>
          </w:tcPr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3689E" w:rsidRPr="00C3689E" w:rsidTr="00CA580B">
        <w:trPr>
          <w:jc w:val="center"/>
        </w:trPr>
        <w:tc>
          <w:tcPr>
            <w:tcW w:w="2443" w:type="dxa"/>
          </w:tcPr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3689E" w:rsidRPr="00C3689E" w:rsidTr="00CA580B">
        <w:trPr>
          <w:jc w:val="center"/>
        </w:trPr>
        <w:tc>
          <w:tcPr>
            <w:tcW w:w="2443" w:type="dxa"/>
          </w:tcPr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)</w:t>
            </w: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3689E" w:rsidRPr="00C3689E" w:rsidTr="00EF04D1">
        <w:trPr>
          <w:trHeight w:val="282"/>
          <w:jc w:val="center"/>
        </w:trPr>
        <w:tc>
          <w:tcPr>
            <w:tcW w:w="2443" w:type="dxa"/>
          </w:tcPr>
          <w:p w:rsidR="00C3689E" w:rsidRPr="00C3689E" w:rsidRDefault="00C3689E" w:rsidP="00EF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3689E" w:rsidRPr="00C3689E" w:rsidTr="00CA580B">
        <w:trPr>
          <w:jc w:val="center"/>
        </w:trPr>
        <w:tc>
          <w:tcPr>
            <w:tcW w:w="2443" w:type="dxa"/>
          </w:tcPr>
          <w:p w:rsidR="00C3689E" w:rsidRPr="00C3689E" w:rsidRDefault="00C3689E" w:rsidP="00EF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C3689E" w:rsidRPr="00C3689E" w:rsidTr="00CA580B">
        <w:trPr>
          <w:jc w:val="center"/>
        </w:trPr>
        <w:tc>
          <w:tcPr>
            <w:tcW w:w="2443" w:type="dxa"/>
          </w:tcPr>
          <w:p w:rsidR="00C3689E" w:rsidRPr="00C3689E" w:rsidRDefault="00C3689E" w:rsidP="00EF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3689E" w:rsidRPr="00C3689E" w:rsidTr="00CA580B">
        <w:trPr>
          <w:jc w:val="center"/>
        </w:trPr>
        <w:tc>
          <w:tcPr>
            <w:tcW w:w="2443" w:type="dxa"/>
          </w:tcPr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3689E" w:rsidRPr="00C3689E" w:rsidTr="00CA580B">
        <w:trPr>
          <w:jc w:val="center"/>
        </w:trPr>
        <w:tc>
          <w:tcPr>
            <w:tcW w:w="2443" w:type="dxa"/>
          </w:tcPr>
          <w:p w:rsidR="00C3689E" w:rsidRPr="00C3689E" w:rsidRDefault="00C3689E" w:rsidP="00EF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3689E" w:rsidRPr="00C3689E" w:rsidTr="00CA580B">
        <w:trPr>
          <w:jc w:val="center"/>
        </w:trPr>
        <w:tc>
          <w:tcPr>
            <w:tcW w:w="2443" w:type="dxa"/>
          </w:tcPr>
          <w:p w:rsidR="00C3689E" w:rsidRPr="00C3689E" w:rsidRDefault="00C3689E" w:rsidP="00EF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C3689E" w:rsidRPr="00C3689E" w:rsidTr="00CA580B">
        <w:trPr>
          <w:jc w:val="center"/>
        </w:trPr>
        <w:tc>
          <w:tcPr>
            <w:tcW w:w="2443" w:type="dxa"/>
          </w:tcPr>
          <w:p w:rsidR="00C3689E" w:rsidRPr="00C3689E" w:rsidRDefault="00C3689E" w:rsidP="00EF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89E" w:rsidRPr="00C3689E" w:rsidTr="00CA580B">
        <w:trPr>
          <w:jc w:val="center"/>
        </w:trPr>
        <w:tc>
          <w:tcPr>
            <w:tcW w:w="2443" w:type="dxa"/>
          </w:tcPr>
          <w:p w:rsidR="00C3689E" w:rsidRPr="00C3689E" w:rsidRDefault="00C3689E" w:rsidP="00EF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89E" w:rsidRPr="00C3689E" w:rsidTr="00CA580B">
        <w:trPr>
          <w:jc w:val="center"/>
        </w:trPr>
        <w:tc>
          <w:tcPr>
            <w:tcW w:w="2443" w:type="dxa"/>
          </w:tcPr>
          <w:p w:rsidR="00C3689E" w:rsidRPr="00C3689E" w:rsidRDefault="00C3689E" w:rsidP="00EF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89E" w:rsidRPr="00C3689E" w:rsidTr="00EF04D1">
        <w:trPr>
          <w:trHeight w:val="417"/>
          <w:jc w:val="center"/>
        </w:trPr>
        <w:tc>
          <w:tcPr>
            <w:tcW w:w="2443" w:type="dxa"/>
          </w:tcPr>
          <w:p w:rsidR="00C3689E" w:rsidRPr="00C3689E" w:rsidRDefault="00C3689E" w:rsidP="00EF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89E" w:rsidRPr="00C3689E" w:rsidTr="00CA580B">
        <w:trPr>
          <w:jc w:val="center"/>
        </w:trPr>
        <w:tc>
          <w:tcPr>
            <w:tcW w:w="2443" w:type="dxa"/>
          </w:tcPr>
          <w:p w:rsidR="00C3689E" w:rsidRPr="00C3689E" w:rsidRDefault="00C3689E" w:rsidP="00EF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41" w:type="dxa"/>
            <w:gridSpan w:val="2"/>
          </w:tcPr>
          <w:p w:rsidR="00C3689E" w:rsidRPr="00EF04D1" w:rsidRDefault="00C3689E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EF0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04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4D1" w:rsidRPr="00C3689E" w:rsidTr="00CA580B">
        <w:trPr>
          <w:jc w:val="center"/>
        </w:trPr>
        <w:tc>
          <w:tcPr>
            <w:tcW w:w="2443" w:type="dxa"/>
          </w:tcPr>
          <w:p w:rsidR="00EF04D1" w:rsidRPr="00C3689E" w:rsidRDefault="00EF04D1" w:rsidP="00EF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5841" w:type="dxa"/>
            <w:gridSpan w:val="2"/>
          </w:tcPr>
          <w:p w:rsidR="00EF04D1" w:rsidRPr="00C3689E" w:rsidRDefault="00EF04D1" w:rsidP="00EF0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Защита проекта.16</w:t>
            </w: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3689E" w:rsidRPr="00C3689E" w:rsidTr="00CA580B">
        <w:trPr>
          <w:jc w:val="center"/>
        </w:trPr>
        <w:tc>
          <w:tcPr>
            <w:tcW w:w="2443" w:type="dxa"/>
          </w:tcPr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41" w:type="dxa"/>
            <w:gridSpan w:val="2"/>
          </w:tcPr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Сдача нормативов 11.05</w:t>
            </w:r>
          </w:p>
        </w:tc>
      </w:tr>
    </w:tbl>
    <w:p w:rsidR="00C3689E" w:rsidRPr="00C3689E" w:rsidRDefault="00C3689E" w:rsidP="00C3689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3689E" w:rsidRPr="00C3689E" w:rsidRDefault="00C3689E" w:rsidP="00C3689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3689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EF04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Pr="00C3689E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 по элективным курсам учебного плана</w:t>
      </w:r>
    </w:p>
    <w:p w:rsidR="00C3689E" w:rsidRPr="00C3689E" w:rsidRDefault="00EF04D1" w:rsidP="00C368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C3689E" w:rsidRPr="00C3689E">
        <w:rPr>
          <w:rFonts w:ascii="Times New Roman" w:eastAsia="Calibri" w:hAnsi="Times New Roman" w:cs="Times New Roman"/>
          <w:b/>
          <w:sz w:val="24"/>
          <w:szCs w:val="24"/>
        </w:rPr>
        <w:t xml:space="preserve">  учебный</w:t>
      </w:r>
      <w:proofErr w:type="gramEnd"/>
      <w:r w:rsidR="00C3689E" w:rsidRPr="00C3689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3689E" w:rsidRPr="00C3689E" w:rsidRDefault="00C3689E" w:rsidP="00C3689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7952"/>
      </w:tblGrid>
      <w:tr w:rsidR="00C3689E" w:rsidRPr="00C3689E" w:rsidTr="00EF04D1">
        <w:trPr>
          <w:trHeight w:val="519"/>
        </w:trPr>
        <w:tc>
          <w:tcPr>
            <w:tcW w:w="3925" w:type="dxa"/>
            <w:vMerge w:val="restart"/>
          </w:tcPr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элективного курса</w:t>
            </w:r>
          </w:p>
        </w:tc>
        <w:tc>
          <w:tcPr>
            <w:tcW w:w="7952" w:type="dxa"/>
          </w:tcPr>
          <w:p w:rsidR="00C3689E" w:rsidRPr="00C3689E" w:rsidRDefault="00C3689E" w:rsidP="00CA58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  <w:r w:rsidRPr="00C3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Дата проведения промежуточной аттестации</w:t>
            </w:r>
          </w:p>
        </w:tc>
      </w:tr>
      <w:tr w:rsidR="00C3689E" w:rsidRPr="00C3689E" w:rsidTr="00EF04D1">
        <w:trPr>
          <w:trHeight w:val="82"/>
        </w:trPr>
        <w:tc>
          <w:tcPr>
            <w:tcW w:w="3925" w:type="dxa"/>
            <w:vMerge/>
          </w:tcPr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</w:tcPr>
          <w:p w:rsidR="00C3689E" w:rsidRPr="00C3689E" w:rsidRDefault="00C3689E" w:rsidP="00CA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</w:tr>
      <w:tr w:rsidR="00B427C4" w:rsidRPr="00C3689E" w:rsidTr="00EF04D1">
        <w:trPr>
          <w:trHeight w:val="255"/>
        </w:trPr>
        <w:tc>
          <w:tcPr>
            <w:tcW w:w="3925" w:type="dxa"/>
          </w:tcPr>
          <w:p w:rsidR="00B427C4" w:rsidRPr="003E2BB9" w:rsidRDefault="00B427C4" w:rsidP="00B427C4">
            <w:pPr>
              <w:rPr>
                <w:rFonts w:ascii="Times New Roman" w:hAnsi="Times New Roman" w:cs="Times New Roman"/>
              </w:rPr>
            </w:pPr>
            <w:r w:rsidRPr="003E2BB9">
              <w:rPr>
                <w:rFonts w:ascii="Times New Roman" w:hAnsi="Times New Roman" w:cs="Times New Roman"/>
              </w:rPr>
              <w:t>Теория и практика написания сочинения</w:t>
            </w:r>
          </w:p>
        </w:tc>
        <w:tc>
          <w:tcPr>
            <w:tcW w:w="7952" w:type="dxa"/>
          </w:tcPr>
          <w:p w:rsidR="00B427C4" w:rsidRPr="00C3689E" w:rsidRDefault="00B427C4" w:rsidP="00B42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 14.04</w:t>
            </w:r>
          </w:p>
        </w:tc>
      </w:tr>
      <w:tr w:rsidR="00B427C4" w:rsidRPr="00C3689E" w:rsidTr="00EF04D1">
        <w:trPr>
          <w:trHeight w:val="425"/>
        </w:trPr>
        <w:tc>
          <w:tcPr>
            <w:tcW w:w="3925" w:type="dxa"/>
          </w:tcPr>
          <w:p w:rsidR="00B427C4" w:rsidRPr="003E2BB9" w:rsidRDefault="00B427C4" w:rsidP="00B427C4">
            <w:pPr>
              <w:rPr>
                <w:rFonts w:ascii="Times New Roman" w:hAnsi="Times New Roman" w:cs="Times New Roman"/>
              </w:rPr>
            </w:pPr>
            <w:r w:rsidRPr="003E2BB9">
              <w:rPr>
                <w:rFonts w:ascii="Times New Roman" w:hAnsi="Times New Roman" w:cs="Times New Roman"/>
              </w:rPr>
              <w:t>Пишем  грамотно</w:t>
            </w:r>
          </w:p>
        </w:tc>
        <w:tc>
          <w:tcPr>
            <w:tcW w:w="7952" w:type="dxa"/>
          </w:tcPr>
          <w:p w:rsidR="00B427C4" w:rsidRPr="00C3689E" w:rsidRDefault="00B427C4" w:rsidP="00B42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  23.04</w:t>
            </w:r>
          </w:p>
        </w:tc>
      </w:tr>
    </w:tbl>
    <w:p w:rsidR="00C3689E" w:rsidRPr="00C3689E" w:rsidRDefault="00C3689E" w:rsidP="00C368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89E" w:rsidRPr="00C3689E" w:rsidRDefault="00C3689E" w:rsidP="00C368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689E" w:rsidRPr="00C3689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A91"/>
    <w:multiLevelType w:val="hybridMultilevel"/>
    <w:tmpl w:val="6B60B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96F31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2BB9"/>
    <w:rsid w:val="003E617D"/>
    <w:rsid w:val="004002DE"/>
    <w:rsid w:val="0040726A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751C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7F1768"/>
    <w:rsid w:val="007F6DCE"/>
    <w:rsid w:val="00804FE3"/>
    <w:rsid w:val="00806306"/>
    <w:rsid w:val="0081324A"/>
    <w:rsid w:val="008448FF"/>
    <w:rsid w:val="008632FA"/>
    <w:rsid w:val="008829BA"/>
    <w:rsid w:val="008A322B"/>
    <w:rsid w:val="008B4198"/>
    <w:rsid w:val="008C272A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27C4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0825"/>
    <w:rsid w:val="00C05666"/>
    <w:rsid w:val="00C10C42"/>
    <w:rsid w:val="00C300D7"/>
    <w:rsid w:val="00C3689E"/>
    <w:rsid w:val="00C402C4"/>
    <w:rsid w:val="00C50965"/>
    <w:rsid w:val="00C521EF"/>
    <w:rsid w:val="00C70729"/>
    <w:rsid w:val="00C72A73"/>
    <w:rsid w:val="00C91579"/>
    <w:rsid w:val="00CA39E0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3E7D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F04D1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1D57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6F67"/>
  <w15:docId w15:val="{D738B64A-219D-435C-A68D-0A657139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2023-11-05T10:26:00Z</cp:lastPrinted>
  <dcterms:created xsi:type="dcterms:W3CDTF">2023-04-17T10:37:00Z</dcterms:created>
  <dcterms:modified xsi:type="dcterms:W3CDTF">2023-11-05T10:28:00Z</dcterms:modified>
</cp:coreProperties>
</file>